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78C" w:rsidRDefault="0003478C" w:rsidP="0003478C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478C" w:rsidRDefault="0003478C" w:rsidP="0042068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478C" w:rsidRDefault="0003478C" w:rsidP="00743EB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3694" w:rsidRDefault="0003478C" w:rsidP="00743EB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Рабочая программа </w:t>
      </w:r>
    </w:p>
    <w:p w:rsidR="00853694" w:rsidRPr="00853694" w:rsidRDefault="0003478C" w:rsidP="0085369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по </w:t>
      </w:r>
      <w:r w:rsidR="00743EBC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математике</w:t>
      </w:r>
      <w:r w:rsidR="00887B3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743EBC" w:rsidRDefault="00853694" w:rsidP="0085369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853694">
        <w:rPr>
          <w:rFonts w:ascii="Times New Roman" w:hAnsi="Times New Roman" w:cs="Times New Roman"/>
          <w:b/>
          <w:bCs/>
          <w:color w:val="000000"/>
          <w:sz w:val="32"/>
          <w:szCs w:val="32"/>
        </w:rPr>
        <w:t>для обучающихся с задержкой психического развития (</w:t>
      </w:r>
      <w:r w:rsidR="00A11D77" w:rsidRPr="00A11D77">
        <w:rPr>
          <w:rFonts w:ascii="Times New Roman" w:hAnsi="Times New Roman" w:cs="Times New Roman"/>
          <w:b/>
          <w:bCs/>
          <w:color w:val="000000"/>
          <w:sz w:val="32"/>
          <w:szCs w:val="32"/>
        </w:rPr>
        <w:t>1 вариант</w:t>
      </w:r>
      <w:r w:rsidRPr="00853694">
        <w:rPr>
          <w:rFonts w:ascii="Times New Roman" w:hAnsi="Times New Roman" w:cs="Times New Roman"/>
          <w:b/>
          <w:bCs/>
          <w:color w:val="000000"/>
          <w:sz w:val="32"/>
          <w:szCs w:val="32"/>
        </w:rPr>
        <w:t>)</w:t>
      </w:r>
    </w:p>
    <w:p w:rsidR="0003478C" w:rsidRDefault="00853694" w:rsidP="00743EB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1-4 классы</w:t>
      </w:r>
      <w:r w:rsidRPr="0085369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743EBC">
        <w:rPr>
          <w:rFonts w:ascii="Times New Roman" w:hAnsi="Times New Roman" w:cs="Times New Roman"/>
          <w:b/>
          <w:bCs/>
          <w:color w:val="000000"/>
          <w:sz w:val="32"/>
          <w:szCs w:val="32"/>
        </w:rPr>
        <w:t>(УМК «Школа России»)</w:t>
      </w:r>
    </w:p>
    <w:p w:rsidR="00743EBC" w:rsidRDefault="00743EBC" w:rsidP="00743EB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743EBC" w:rsidRDefault="00743EBC" w:rsidP="00743EB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03478C" w:rsidRDefault="0003478C" w:rsidP="00743EB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478C" w:rsidRPr="00743EBC" w:rsidRDefault="00235B0A" w:rsidP="00743EBC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Кол-во часов: 540</w:t>
      </w:r>
    </w:p>
    <w:p w:rsidR="0003478C" w:rsidRPr="00743EBC" w:rsidRDefault="00235B0A" w:rsidP="00743EBC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1кл – по 4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часа в неделю, всего </w:t>
      </w: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132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часов</w:t>
      </w:r>
    </w:p>
    <w:p w:rsidR="0003478C" w:rsidRPr="00743EBC" w:rsidRDefault="00235B0A" w:rsidP="00743EBC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2кл  - по 4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часа в неделю, всего </w:t>
      </w: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136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часов</w:t>
      </w:r>
    </w:p>
    <w:p w:rsidR="0003478C" w:rsidRPr="00743EBC" w:rsidRDefault="00235B0A" w:rsidP="00743EBC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3кл  - по 4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часа в неделю, всего </w:t>
      </w: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136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часов</w:t>
      </w:r>
    </w:p>
    <w:p w:rsidR="0003478C" w:rsidRDefault="00235B0A" w:rsidP="00743EBC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4кл  - по 4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часа в неделю, всего </w:t>
      </w:r>
      <w:r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>136</w:t>
      </w:r>
      <w:r w:rsidR="0003478C" w:rsidRPr="00743E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часов</w:t>
      </w:r>
    </w:p>
    <w:p w:rsidR="00743EBC" w:rsidRPr="00743EBC" w:rsidRDefault="00743EBC" w:rsidP="00743EBC">
      <w:pPr>
        <w:shd w:val="clear" w:color="auto" w:fill="FFFFFF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43EBC" w:rsidRDefault="00743EBC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03661" w:rsidRPr="00743EBC" w:rsidRDefault="00F03661" w:rsidP="00853694">
      <w:pPr>
        <w:shd w:val="clear" w:color="auto" w:fill="FFFFFF"/>
        <w:ind w:left="6372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03478C" w:rsidRPr="00F31624" w:rsidRDefault="0003478C" w:rsidP="0003478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162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03478C" w:rsidRPr="00804E27" w:rsidRDefault="00853694" w:rsidP="00AE11B9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5369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 с требованиями Федерального  государственного образовательного стандарта начального общего образования </w:t>
      </w:r>
      <w:proofErr w:type="gramStart"/>
      <w:r w:rsidRPr="00853694">
        <w:rPr>
          <w:rFonts w:ascii="Times New Roman" w:hAnsi="Times New Roman" w:cs="Times New Roman"/>
          <w:color w:val="000000"/>
          <w:sz w:val="24"/>
          <w:szCs w:val="24"/>
        </w:rPr>
        <w:t xml:space="preserve">обучающихся с ограниченными возможностями здоровья (далее ФГОС НОО обучающихся с ОВЗ) разработана рабочая программа  </w:t>
      </w:r>
      <w:r w:rsidR="00804E27">
        <w:rPr>
          <w:rFonts w:ascii="Times New Roman" w:hAnsi="Times New Roman" w:cs="Times New Roman"/>
          <w:color w:val="000000"/>
          <w:sz w:val="24"/>
          <w:szCs w:val="24"/>
        </w:rPr>
        <w:t xml:space="preserve">    учебного предмета «Математика» для </w:t>
      </w:r>
      <w:r w:rsidR="00804E27">
        <w:rPr>
          <w:rFonts w:ascii="Times New Roman" w:hAnsi="Times New Roman" w:cs="Times New Roman"/>
          <w:color w:val="00000A"/>
          <w:sz w:val="24"/>
          <w:szCs w:val="24"/>
        </w:rPr>
        <w:t xml:space="preserve"> обучающихся  </w:t>
      </w:r>
      <w:r w:rsidR="00743EBC">
        <w:rPr>
          <w:rFonts w:ascii="Times New Roman" w:hAnsi="Times New Roman" w:cs="Times New Roman"/>
          <w:color w:val="00000A"/>
          <w:sz w:val="24"/>
          <w:szCs w:val="24"/>
        </w:rPr>
        <w:t xml:space="preserve">с </w:t>
      </w:r>
      <w:r w:rsidR="00B258CC">
        <w:rPr>
          <w:rFonts w:ascii="Times New Roman" w:hAnsi="Times New Roman" w:cs="Times New Roman"/>
          <w:color w:val="00000A"/>
          <w:sz w:val="24"/>
          <w:szCs w:val="24"/>
        </w:rPr>
        <w:t>задержкой психического развития</w:t>
      </w:r>
      <w:r w:rsidR="00804E27">
        <w:rPr>
          <w:rFonts w:ascii="Times New Roman" w:hAnsi="Times New Roman" w:cs="Times New Roman"/>
          <w:color w:val="00000A"/>
          <w:sz w:val="24"/>
          <w:szCs w:val="24"/>
        </w:rPr>
        <w:t>.</w:t>
      </w:r>
      <w:proofErr w:type="gramEnd"/>
      <w:r w:rsidR="00804E27">
        <w:rPr>
          <w:rFonts w:ascii="Times New Roman" w:hAnsi="Times New Roman" w:cs="Times New Roman"/>
          <w:color w:val="00000A"/>
          <w:sz w:val="24"/>
          <w:szCs w:val="24"/>
        </w:rPr>
        <w:t xml:space="preserve"> Она содержит дифференцированные требования к результатам освоения и условиям её реализации, обеспечивающие удовлетворение образовательных потребностей учащихся. Рабочая программа  разработана </w:t>
      </w:r>
      <w:r w:rsidR="00804E27">
        <w:rPr>
          <w:rFonts w:ascii="Times New Roman" w:hAnsi="Times New Roman" w:cs="Times New Roman"/>
          <w:color w:val="000000"/>
          <w:sz w:val="24"/>
          <w:szCs w:val="24"/>
        </w:rPr>
        <w:t xml:space="preserve">  на основе авторской программы </w:t>
      </w:r>
      <w:proofErr w:type="spellStart"/>
      <w:r w:rsidR="00804E27">
        <w:rPr>
          <w:rFonts w:ascii="Times New Roman" w:hAnsi="Times New Roman" w:cs="Times New Roman"/>
          <w:color w:val="000000"/>
          <w:sz w:val="24"/>
          <w:szCs w:val="24"/>
        </w:rPr>
        <w:t>М.И.Моро</w:t>
      </w:r>
      <w:proofErr w:type="spellEnd"/>
      <w:r w:rsidR="00804E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04E27">
        <w:rPr>
          <w:rFonts w:ascii="Times New Roman" w:hAnsi="Times New Roman" w:cs="Times New Roman"/>
          <w:color w:val="000000"/>
          <w:sz w:val="24"/>
          <w:szCs w:val="24"/>
        </w:rPr>
        <w:t>М.А.Бантова</w:t>
      </w:r>
      <w:proofErr w:type="spellEnd"/>
      <w:r w:rsidR="00804E27">
        <w:rPr>
          <w:rFonts w:ascii="Times New Roman" w:hAnsi="Times New Roman" w:cs="Times New Roman"/>
          <w:color w:val="000000"/>
          <w:sz w:val="24"/>
          <w:szCs w:val="24"/>
        </w:rPr>
        <w:t xml:space="preserve">  «Математика»</w:t>
      </w:r>
      <w:r w:rsidR="00F13A15">
        <w:rPr>
          <w:rFonts w:ascii="Times New Roman" w:hAnsi="Times New Roman" w:cs="Times New Roman"/>
          <w:color w:val="000000"/>
          <w:sz w:val="24"/>
          <w:szCs w:val="24"/>
        </w:rPr>
        <w:t>, издательство «Просвещение»</w:t>
      </w:r>
      <w:r w:rsidR="007A4C7A">
        <w:rPr>
          <w:rFonts w:ascii="Times New Roman" w:hAnsi="Times New Roman" w:cs="Times New Roman"/>
          <w:color w:val="000000"/>
          <w:sz w:val="24"/>
          <w:szCs w:val="24"/>
        </w:rPr>
        <w:t>, УМК «Школа России»</w:t>
      </w:r>
      <w:r w:rsidR="00AE11B9">
        <w:rPr>
          <w:rFonts w:ascii="Times New Roman" w:hAnsi="Times New Roman" w:cs="Times New Roman"/>
          <w:color w:val="000000"/>
          <w:sz w:val="24"/>
          <w:szCs w:val="24"/>
        </w:rPr>
        <w:t xml:space="preserve"> с учётом: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>1.Федеральный закон  от 29.12.2012 №273-ФЗ «Об образовании в Российской Федерации»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 xml:space="preserve">2.Приказ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6.10. 2009 г. № 373 «Об утверждении и введении в действие ФГОС НОО» (зарегистрирован Минюстом России 22 декабря 2009 г., рег. № 15785)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 xml:space="preserve">3.Приказ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26.11.2010 № 1241 «О внесении изменений во ФГОС НОО, утвержденный приказом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 от 6 октября 2009 г.  № 373»  (зарегистрирован Минюстом России 4 февраля 2011 г., рег. № 19707)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 xml:space="preserve">4. 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22.09.2011 № 2357 «О внесении изменений во ФГОС НОО, утвержденный приказом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 от 6 октября 2009 г.  № 373» (зарегистрирован Минюстом России 12 декабря 2011 г., рег. № 22540)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 xml:space="preserve">5. 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31.01.2012г № 69 «О внесении изменений в федеральный компонент ГОС НОО, ООО, утвержденный приказом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5 марта 2004 г.  № 1089»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 xml:space="preserve">6. 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18.12.2012г № 1060 «О внесении изменений во ФГОС НОО, утвержденный приказом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6 октября 2009 г.  № 373» (зарегистрирован Минюстом России 11 февраля 2013 г., рег. № 26993)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 xml:space="preserve">7. 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29.12.2014г № 1643 «О внесении изменений в 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6 октября 2009 г.  № 373 «Об утверждении и введении в действие ФГОС НОО, утвержденный приказом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 от 6 октября 2009 г.  № 373» (зарегистрирован Минюстом России 6 февраля 2015 г., рег. № 35916)</w:t>
      </w:r>
    </w:p>
    <w:p w:rsidR="00C86199" w:rsidRPr="00C86199" w:rsidRDefault="00C86199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86199">
        <w:rPr>
          <w:rFonts w:ascii="Times New Roman" w:hAnsi="Times New Roman" w:cs="Times New Roman"/>
          <w:sz w:val="24"/>
          <w:szCs w:val="24"/>
        </w:rPr>
        <w:t xml:space="preserve">8. Приказ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 от 31.12.2015г. № 1576 «О внесении изменений во ФГОС НОО, утвержденный приказом </w:t>
      </w:r>
      <w:proofErr w:type="spellStart"/>
      <w:r w:rsidRPr="00C8619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6199">
        <w:rPr>
          <w:rFonts w:ascii="Times New Roman" w:hAnsi="Times New Roman" w:cs="Times New Roman"/>
          <w:sz w:val="24"/>
          <w:szCs w:val="24"/>
        </w:rPr>
        <w:t xml:space="preserve"> РФ от 6 октября 2009 г.  № 373» (зарегистрировано в Минюсте России 02.02.2016г. № 40936)</w:t>
      </w:r>
    </w:p>
    <w:p w:rsidR="00853694" w:rsidRDefault="00853694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B7711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6B7711">
        <w:rPr>
          <w:rFonts w:ascii="Times New Roman" w:hAnsi="Times New Roman" w:cs="Times New Roman"/>
          <w:sz w:val="24"/>
          <w:szCs w:val="24"/>
        </w:rPr>
        <w:t>Минобр</w:t>
      </w:r>
      <w:r w:rsidRPr="00853694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 w:rsidR="00092743">
        <w:rPr>
          <w:rFonts w:ascii="Times New Roman" w:hAnsi="Times New Roman" w:cs="Times New Roman"/>
          <w:sz w:val="24"/>
          <w:szCs w:val="24"/>
        </w:rPr>
        <w:t xml:space="preserve"> Р.Ф от 19.12.2014 №1598 «О</w:t>
      </w:r>
      <w:r w:rsidRPr="00853694">
        <w:rPr>
          <w:rFonts w:ascii="Times New Roman" w:hAnsi="Times New Roman" w:cs="Times New Roman"/>
          <w:sz w:val="24"/>
          <w:szCs w:val="24"/>
        </w:rPr>
        <w:t xml:space="preserve">б утверждении федерального государственного стандарта начального общего образования обучающихся с ограниченными возможностями здоровья» (зарегистрирован </w:t>
      </w:r>
      <w:proofErr w:type="spellStart"/>
      <w:r w:rsidRPr="00853694">
        <w:rPr>
          <w:rFonts w:ascii="Times New Roman" w:hAnsi="Times New Roman" w:cs="Times New Roman"/>
          <w:sz w:val="24"/>
          <w:szCs w:val="24"/>
        </w:rPr>
        <w:t>МинюстомР</w:t>
      </w:r>
      <w:proofErr w:type="gramStart"/>
      <w:r w:rsidRPr="00853694">
        <w:rPr>
          <w:rFonts w:ascii="Times New Roman" w:hAnsi="Times New Roman" w:cs="Times New Roman"/>
          <w:sz w:val="24"/>
          <w:szCs w:val="24"/>
        </w:rPr>
        <w:t>.Ф</w:t>
      </w:r>
      <w:proofErr w:type="spellEnd"/>
      <w:proofErr w:type="gramEnd"/>
      <w:r w:rsidRPr="00853694">
        <w:rPr>
          <w:rFonts w:ascii="Times New Roman" w:hAnsi="Times New Roman" w:cs="Times New Roman"/>
          <w:sz w:val="24"/>
          <w:szCs w:val="24"/>
        </w:rPr>
        <w:t xml:space="preserve"> 03.02.2015г №35847)</w:t>
      </w:r>
    </w:p>
    <w:p w:rsidR="00C86199" w:rsidRPr="00C86199" w:rsidRDefault="00853694" w:rsidP="00C861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86199" w:rsidRPr="00C86199">
        <w:rPr>
          <w:rFonts w:ascii="Times New Roman" w:hAnsi="Times New Roman" w:cs="Times New Roman"/>
          <w:sz w:val="24"/>
          <w:szCs w:val="24"/>
        </w:rPr>
        <w:t xml:space="preserve">.Фундаментальное ядро содержания общего образования/под ред. </w:t>
      </w:r>
      <w:proofErr w:type="spellStart"/>
      <w:r w:rsidR="00C86199" w:rsidRPr="00C86199">
        <w:rPr>
          <w:rFonts w:ascii="Times New Roman" w:hAnsi="Times New Roman" w:cs="Times New Roman"/>
          <w:sz w:val="24"/>
          <w:szCs w:val="24"/>
        </w:rPr>
        <w:t>В.В.Козлова</w:t>
      </w:r>
      <w:proofErr w:type="spellEnd"/>
      <w:r w:rsidR="00C86199" w:rsidRPr="00C861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6199" w:rsidRPr="00C86199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C86199" w:rsidRPr="00C86199">
        <w:rPr>
          <w:rFonts w:ascii="Times New Roman" w:hAnsi="Times New Roman" w:cs="Times New Roman"/>
          <w:sz w:val="24"/>
          <w:szCs w:val="24"/>
        </w:rPr>
        <w:t xml:space="preserve">. – 2-е изд. – Москва, «Просвещение», 2010. (Стандарты второго поколения). </w:t>
      </w:r>
    </w:p>
    <w:p w:rsidR="00C86199" w:rsidRDefault="00853694" w:rsidP="0003478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86199" w:rsidRPr="00C86199">
        <w:rPr>
          <w:rFonts w:ascii="Times New Roman" w:hAnsi="Times New Roman" w:cs="Times New Roman"/>
          <w:sz w:val="24"/>
          <w:szCs w:val="24"/>
        </w:rPr>
        <w:t xml:space="preserve">. Концепция духовно-нравственного развития и воспитания гражданина России/ под ред. </w:t>
      </w:r>
      <w:proofErr w:type="spellStart"/>
      <w:r w:rsidR="00C86199" w:rsidRPr="00C86199">
        <w:rPr>
          <w:rFonts w:ascii="Times New Roman" w:hAnsi="Times New Roman" w:cs="Times New Roman"/>
          <w:sz w:val="24"/>
          <w:szCs w:val="24"/>
        </w:rPr>
        <w:t>А.Я.Данилюка</w:t>
      </w:r>
      <w:proofErr w:type="spellEnd"/>
      <w:r w:rsidR="00C86199" w:rsidRPr="00C861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6199" w:rsidRPr="00C86199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C86199" w:rsidRPr="00C861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6199" w:rsidRPr="00C86199">
        <w:rPr>
          <w:rFonts w:ascii="Times New Roman" w:hAnsi="Times New Roman" w:cs="Times New Roman"/>
          <w:sz w:val="24"/>
          <w:szCs w:val="24"/>
        </w:rPr>
        <w:t>В.А.Тишкова</w:t>
      </w:r>
      <w:proofErr w:type="spellEnd"/>
      <w:r w:rsidR="00C86199" w:rsidRPr="00C86199">
        <w:rPr>
          <w:rFonts w:ascii="Times New Roman" w:hAnsi="Times New Roman" w:cs="Times New Roman"/>
          <w:sz w:val="24"/>
          <w:szCs w:val="24"/>
        </w:rPr>
        <w:t>; Москва, «Просвещение», 2009 (Стандарты второго поколения)</w:t>
      </w:r>
    </w:p>
    <w:p w:rsidR="00743EBC" w:rsidRDefault="00853694" w:rsidP="0003478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43EBC" w:rsidRPr="00743EBC">
        <w:rPr>
          <w:rFonts w:ascii="Times New Roman" w:hAnsi="Times New Roman" w:cs="Times New Roman"/>
          <w:sz w:val="24"/>
          <w:szCs w:val="24"/>
        </w:rPr>
        <w:t xml:space="preserve">.Концепция развития математического образования в Российской Федерации (утверждена распоряжением Правительства </w:t>
      </w:r>
      <w:r w:rsidR="00743EBC">
        <w:rPr>
          <w:rFonts w:ascii="Times New Roman" w:hAnsi="Times New Roman" w:cs="Times New Roman"/>
          <w:sz w:val="24"/>
          <w:szCs w:val="24"/>
        </w:rPr>
        <w:t xml:space="preserve">РФ от 24 декабря 2013г. </w:t>
      </w:r>
      <w:r w:rsidR="00743EBC" w:rsidRPr="00743EBC">
        <w:rPr>
          <w:rFonts w:ascii="Times New Roman" w:hAnsi="Times New Roman" w:cs="Times New Roman"/>
          <w:sz w:val="24"/>
          <w:szCs w:val="24"/>
        </w:rPr>
        <w:t>№ 2506-р)</w:t>
      </w:r>
    </w:p>
    <w:p w:rsidR="00AE11B9" w:rsidRDefault="00AE11B9" w:rsidP="00AE11B9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курса «Математика» в начальной школе на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правлено на достижение следующих </w:t>
      </w:r>
      <w:r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AE11B9" w:rsidRDefault="00AE11B9" w:rsidP="00AE11B9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математическое  развитие младших школьников;</w:t>
      </w:r>
    </w:p>
    <w:p w:rsidR="00AE11B9" w:rsidRDefault="00AE11B9" w:rsidP="00AE11B9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456E">
        <w:rPr>
          <w:rFonts w:ascii="Times New Roman" w:hAnsi="Times New Roman" w:cs="Times New Roman"/>
          <w:sz w:val="24"/>
          <w:szCs w:val="24"/>
        </w:rPr>
        <w:t>формирование системы</w:t>
      </w:r>
      <w:r>
        <w:rPr>
          <w:rFonts w:ascii="Times New Roman" w:hAnsi="Times New Roman" w:cs="Times New Roman"/>
          <w:sz w:val="24"/>
          <w:szCs w:val="24"/>
        </w:rPr>
        <w:t xml:space="preserve"> начальных математических знаний;</w:t>
      </w:r>
    </w:p>
    <w:p w:rsidR="00AE11B9" w:rsidRDefault="00F9456E" w:rsidP="00AE11B9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</w:t>
      </w:r>
      <w:r w:rsidR="00AE11B9">
        <w:rPr>
          <w:rFonts w:ascii="Times New Roman" w:hAnsi="Times New Roman" w:cs="Times New Roman"/>
          <w:sz w:val="24"/>
          <w:szCs w:val="24"/>
        </w:rPr>
        <w:t xml:space="preserve">ие интереса к математике, к умственной деятельности, стремление использовать математические знания в повседневной </w:t>
      </w:r>
      <w:r w:rsidR="00AE11B9">
        <w:rPr>
          <w:rFonts w:ascii="Times New Roman" w:hAnsi="Times New Roman" w:cs="Times New Roman"/>
          <w:sz w:val="24"/>
          <w:szCs w:val="24"/>
        </w:rPr>
        <w:lastRenderedPageBreak/>
        <w:t>жизни.</w:t>
      </w:r>
    </w:p>
    <w:p w:rsidR="00AE11B9" w:rsidRDefault="00AE11B9" w:rsidP="00853694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Основными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задачами </w:t>
      </w:r>
      <w:r>
        <w:rPr>
          <w:rFonts w:ascii="Times New Roman" w:hAnsi="Times New Roman" w:cs="Times New Roman"/>
          <w:sz w:val="24"/>
          <w:szCs w:val="24"/>
        </w:rPr>
        <w:t>реализации содержания курса явля</w:t>
      </w:r>
      <w:r>
        <w:rPr>
          <w:rFonts w:ascii="Times New Roman" w:hAnsi="Times New Roman" w:cs="Times New Roman"/>
          <w:sz w:val="24"/>
          <w:szCs w:val="24"/>
        </w:rPr>
        <w:softHyphen/>
        <w:t>ются: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элементов самостоятельной интеллектуальной 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основ логического, знаково-символического и алгоритмического мышления;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пространственного воображения;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математической речи;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системы начальных математических знаний и умений их применять для решения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познавательных и практических задач;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формирование умения вести поиск информации и работать с ней;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формирование первоначальных представлений о компьютерной грамотности;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познавательных способностей;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стремления к расширению математических знаний;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формирование критичности мышления;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развитие умений аргументировано обосновывать и отстаивать высказанное суждение, оценивать и принимать суждения других.</w:t>
      </w:r>
    </w:p>
    <w:p w:rsidR="00AE11B9" w:rsidRPr="00AE11B9" w:rsidRDefault="00AE11B9" w:rsidP="00853694">
      <w:pPr>
        <w:rPr>
          <w:rStyle w:val="FontStyle16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E11B9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Предмет «Математика» использует и тем самым подкреп</w:t>
      </w:r>
      <w:r w:rsidRPr="00AE11B9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 xml:space="preserve">ляет умения, полученные на уроках чтения, русского языка и окружающего мира, музыки и изобразительного искусства, технологии </w:t>
      </w:r>
      <w:r w:rsidRPr="00AE11B9">
        <w:rPr>
          <w:rStyle w:val="FontStyle13"/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AE11B9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t>физической культуры, совместно с ними приучая детей к ра</w:t>
      </w:r>
      <w:r w:rsidRPr="00AE11B9">
        <w:rPr>
          <w:rStyle w:val="FontStyle16"/>
          <w:rFonts w:ascii="Times New Roman" w:hAnsi="Times New Roman" w:cs="Times New Roman"/>
          <w:i w:val="0"/>
          <w:color w:val="000000"/>
          <w:sz w:val="24"/>
          <w:szCs w:val="24"/>
        </w:rPr>
        <w:softHyphen/>
        <w:t>ционально-научному и эмоционально-ценностному постижению окружающего мира.</w:t>
      </w:r>
    </w:p>
    <w:p w:rsidR="00AE11B9" w:rsidRDefault="00AE11B9" w:rsidP="00853694">
      <w:pPr>
        <w:shd w:val="clear" w:color="auto" w:fill="FFFFFF"/>
        <w:ind w:firstLine="709"/>
      </w:pPr>
      <w:r>
        <w:rPr>
          <w:rFonts w:ascii="Times New Roman" w:hAnsi="Times New Roman" w:cs="Times New Roman"/>
          <w:sz w:val="24"/>
          <w:szCs w:val="24"/>
        </w:rPr>
        <w:t xml:space="preserve">Ведущими идеями являются: дифференцированный, личностно-ориентированный, </w:t>
      </w:r>
      <w:r>
        <w:rPr>
          <w:rFonts w:ascii="Times New Roman" w:hAnsi="Times New Roman" w:cs="Times New Roman"/>
          <w:bCs/>
          <w:sz w:val="24"/>
          <w:szCs w:val="24"/>
        </w:rPr>
        <w:t xml:space="preserve">системно 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подход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11B9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содержательные линии предмета математики определены в соответствии с Концепцией духовно-нравственного развития и воспитания личности гражданина России и Фундаментальным ядром содержания общего образования  с учётом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 и  задач формирования у младших школьников умения учиться. Содержательные линии в программе представлены блоками: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«Числа и величины», «Арифметические действия»,  «Текстовые задачи», «Пространственные отношения», «Геометрические фигуры», «Геометрические величины», «Работа с информацией». </w:t>
      </w:r>
    </w:p>
    <w:p w:rsidR="00AE11B9" w:rsidRDefault="00AE11B9" w:rsidP="00853694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Style w:val="ae"/>
        </w:rPr>
        <w:t>  </w:t>
      </w:r>
      <w:r>
        <w:rPr>
          <w:rFonts w:ascii="Times New Roman" w:hAnsi="Times New Roman" w:cs="Times New Roman"/>
          <w:sz w:val="24"/>
          <w:szCs w:val="24"/>
        </w:rPr>
        <w:t xml:space="preserve">Данная программа по  математике 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 </w:t>
      </w:r>
    </w:p>
    <w:p w:rsidR="00853694" w:rsidRPr="00853694" w:rsidRDefault="00853694" w:rsidP="00853694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 w:rsidRPr="00853694">
        <w:rPr>
          <w:rFonts w:ascii="Times New Roman" w:hAnsi="Times New Roman" w:cs="Times New Roman"/>
          <w:sz w:val="24"/>
          <w:szCs w:val="24"/>
        </w:rPr>
        <w:t>Данная программа предполагает  виды дифференцированной помощи обучающимся с ОВЗ:</w:t>
      </w:r>
    </w:p>
    <w:p w:rsidR="00853694" w:rsidRPr="00853694" w:rsidRDefault="00853694" w:rsidP="00853694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 </w:t>
      </w:r>
      <w:r w:rsidRPr="00853694">
        <w:rPr>
          <w:rFonts w:ascii="Times New Roman" w:hAnsi="Times New Roman" w:cs="Times New Roman"/>
          <w:sz w:val="24"/>
          <w:szCs w:val="24"/>
        </w:rPr>
        <w:t>использование наглядных, дидактических материалов;</w:t>
      </w:r>
    </w:p>
    <w:p w:rsidR="00853694" w:rsidRPr="00853694" w:rsidRDefault="00853694" w:rsidP="00853694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 </w:t>
      </w:r>
      <w:proofErr w:type="spellStart"/>
      <w:r w:rsidRPr="00853694">
        <w:rPr>
          <w:rFonts w:ascii="Times New Roman" w:hAnsi="Times New Roman" w:cs="Times New Roman"/>
          <w:sz w:val="24"/>
          <w:szCs w:val="24"/>
        </w:rPr>
        <w:t>переконструирование</w:t>
      </w:r>
      <w:proofErr w:type="spellEnd"/>
      <w:r w:rsidRPr="00853694">
        <w:rPr>
          <w:rFonts w:ascii="Times New Roman" w:hAnsi="Times New Roman" w:cs="Times New Roman"/>
          <w:sz w:val="24"/>
          <w:szCs w:val="24"/>
        </w:rPr>
        <w:t xml:space="preserve"> содержания учебного материала с ориентацией на зону ближайшего развития ученика;</w:t>
      </w:r>
    </w:p>
    <w:p w:rsidR="00853694" w:rsidRPr="00853694" w:rsidRDefault="00853694" w:rsidP="00853694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 </w:t>
      </w:r>
      <w:r w:rsidRPr="00853694">
        <w:rPr>
          <w:rFonts w:ascii="Times New Roman" w:hAnsi="Times New Roman" w:cs="Times New Roman"/>
          <w:sz w:val="24"/>
          <w:szCs w:val="24"/>
        </w:rPr>
        <w:t>опора на жизненный опыт ребёнка;</w:t>
      </w:r>
    </w:p>
    <w:p w:rsidR="00853694" w:rsidRDefault="00853694" w:rsidP="00853694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 </w:t>
      </w:r>
      <w:r w:rsidRPr="00853694">
        <w:rPr>
          <w:rFonts w:ascii="Times New Roman" w:hAnsi="Times New Roman" w:cs="Times New Roman"/>
          <w:sz w:val="24"/>
          <w:szCs w:val="24"/>
        </w:rPr>
        <w:t>использование опорных схем-алгоритмов.</w:t>
      </w:r>
    </w:p>
    <w:p w:rsidR="007919B1" w:rsidRDefault="00AE11B9" w:rsidP="0085369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позволяет достичь планируемые (личностные, предметн</w:t>
      </w:r>
      <w:r w:rsidR="003D494F">
        <w:rPr>
          <w:rFonts w:ascii="Times New Roman" w:hAnsi="Times New Roman" w:cs="Times New Roman"/>
          <w:sz w:val="24"/>
          <w:szCs w:val="24"/>
        </w:rPr>
        <w:t xml:space="preserve">ые и </w:t>
      </w:r>
      <w:proofErr w:type="spellStart"/>
      <w:r w:rsidR="003D494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3D494F">
        <w:rPr>
          <w:rFonts w:ascii="Times New Roman" w:hAnsi="Times New Roman" w:cs="Times New Roman"/>
          <w:sz w:val="24"/>
          <w:szCs w:val="24"/>
        </w:rPr>
        <w:t>) результаты</w:t>
      </w:r>
    </w:p>
    <w:p w:rsidR="003620B1" w:rsidRPr="00804E27" w:rsidRDefault="003620B1" w:rsidP="003620B1">
      <w:pPr>
        <w:tabs>
          <w:tab w:val="left" w:pos="716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478C" w:rsidRPr="00804E27" w:rsidRDefault="003D494F" w:rsidP="0003478C">
      <w:pPr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478C" w:rsidRPr="00804E27">
        <w:rPr>
          <w:rFonts w:ascii="Times New Roman" w:hAnsi="Times New Roman" w:cs="Times New Roman"/>
          <w:sz w:val="24"/>
          <w:szCs w:val="24"/>
        </w:rPr>
        <w:t>На изучение математики в каждом классе начальной школы отводится</w:t>
      </w:r>
      <w:r w:rsidR="00853694">
        <w:rPr>
          <w:rFonts w:ascii="Times New Roman" w:hAnsi="Times New Roman" w:cs="Times New Roman"/>
          <w:sz w:val="24"/>
          <w:szCs w:val="24"/>
        </w:rPr>
        <w:t xml:space="preserve"> </w:t>
      </w:r>
      <w:r w:rsidR="00B97E53">
        <w:rPr>
          <w:rFonts w:ascii="Times New Roman" w:hAnsi="Times New Roman" w:cs="Times New Roman"/>
          <w:sz w:val="24"/>
          <w:szCs w:val="24"/>
        </w:rPr>
        <w:t>по 5</w:t>
      </w:r>
      <w:r w:rsidR="0003478C" w:rsidRPr="00804E27">
        <w:rPr>
          <w:rFonts w:ascii="Times New Roman" w:hAnsi="Times New Roman" w:cs="Times New Roman"/>
          <w:sz w:val="24"/>
          <w:szCs w:val="24"/>
        </w:rPr>
        <w:t xml:space="preserve"> ч в неделю</w:t>
      </w:r>
      <w:r w:rsidR="0003478C" w:rsidRPr="00804E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3478C" w:rsidRPr="00804E27">
        <w:rPr>
          <w:rFonts w:ascii="Times New Roman" w:hAnsi="Times New Roman" w:cs="Times New Roman"/>
          <w:sz w:val="24"/>
          <w:szCs w:val="24"/>
        </w:rPr>
        <w:t>Курс расс</w:t>
      </w:r>
      <w:r w:rsidR="00235B0A">
        <w:rPr>
          <w:rFonts w:ascii="Times New Roman" w:hAnsi="Times New Roman" w:cs="Times New Roman"/>
          <w:sz w:val="24"/>
          <w:szCs w:val="24"/>
        </w:rPr>
        <w:t>читан на 540 ч: в 1 классе — 132</w:t>
      </w:r>
      <w:r w:rsidR="0003478C" w:rsidRPr="00804E27">
        <w:rPr>
          <w:rFonts w:ascii="Times New Roman" w:hAnsi="Times New Roman" w:cs="Times New Roman"/>
          <w:sz w:val="24"/>
          <w:szCs w:val="24"/>
        </w:rPr>
        <w:t xml:space="preserve"> ч (33 учебные </w:t>
      </w:r>
      <w:r w:rsidR="00235B0A">
        <w:rPr>
          <w:rFonts w:ascii="Times New Roman" w:hAnsi="Times New Roman" w:cs="Times New Roman"/>
          <w:sz w:val="24"/>
          <w:szCs w:val="24"/>
        </w:rPr>
        <w:t>недели), во 2—4 классах — по 136</w:t>
      </w:r>
      <w:r w:rsidR="0003478C" w:rsidRPr="00804E27">
        <w:rPr>
          <w:rFonts w:ascii="Times New Roman" w:hAnsi="Times New Roman" w:cs="Times New Roman"/>
          <w:sz w:val="24"/>
          <w:szCs w:val="24"/>
        </w:rPr>
        <w:t xml:space="preserve"> ч (34 учебные недели в каждом классе).</w:t>
      </w:r>
    </w:p>
    <w:p w:rsidR="0003478C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94F" w:rsidRPr="00804E27" w:rsidRDefault="003D494F" w:rsidP="000347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3AEF" w:rsidRPr="00804E27" w:rsidRDefault="00823AEF" w:rsidP="00823AEF">
      <w:pPr>
        <w:pStyle w:val="a6"/>
        <w:tabs>
          <w:tab w:val="right" w:leader="underscore" w:pos="96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79E8" w:rsidRPr="00214F6A" w:rsidRDefault="005A2201" w:rsidP="00214F6A">
      <w:pPr>
        <w:pStyle w:val="a3"/>
        <w:numPr>
          <w:ilvl w:val="0"/>
          <w:numId w:val="25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3D494F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r w:rsidR="00327A84" w:rsidRPr="003D49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494F">
        <w:rPr>
          <w:rFonts w:ascii="Times New Roman" w:hAnsi="Times New Roman"/>
          <w:b/>
          <w:bCs/>
          <w:sz w:val="24"/>
          <w:szCs w:val="24"/>
        </w:rPr>
        <w:t xml:space="preserve">освоения  учебного </w:t>
      </w:r>
      <w:r w:rsidR="003D494F">
        <w:rPr>
          <w:rFonts w:ascii="Times New Roman" w:hAnsi="Times New Roman"/>
          <w:b/>
          <w:bCs/>
          <w:sz w:val="24"/>
          <w:szCs w:val="24"/>
        </w:rPr>
        <w:t>предмета</w:t>
      </w:r>
      <w:r w:rsidR="004B7B59" w:rsidRPr="003D49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494F">
        <w:rPr>
          <w:rFonts w:ascii="Times New Roman" w:hAnsi="Times New Roman"/>
          <w:b/>
          <w:bCs/>
          <w:sz w:val="24"/>
          <w:szCs w:val="24"/>
        </w:rPr>
        <w:t>«Математика</w:t>
      </w:r>
      <w:r w:rsidR="00214F6A">
        <w:rPr>
          <w:rFonts w:ascii="Times New Roman" w:hAnsi="Times New Roman"/>
          <w:b/>
          <w:bCs/>
          <w:sz w:val="24"/>
          <w:szCs w:val="24"/>
        </w:rPr>
        <w:t>»</w:t>
      </w:r>
    </w:p>
    <w:p w:rsidR="00C679E8" w:rsidRPr="00887B3B" w:rsidRDefault="00C679E8" w:rsidP="00C679E8">
      <w:pPr>
        <w:pStyle w:val="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20685">
        <w:rPr>
          <w:rFonts w:ascii="Times New Roman" w:hAnsi="Times New Roman" w:cs="Times New Roman"/>
          <w:b/>
          <w:sz w:val="24"/>
          <w:szCs w:val="24"/>
        </w:rPr>
        <w:t xml:space="preserve">1 класс  </w:t>
      </w:r>
    </w:p>
    <w:p w:rsidR="00730FED" w:rsidRPr="003D494F" w:rsidRDefault="00730FED" w:rsidP="00730FED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3D494F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3D494F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действительности и принятия образца «хорошего ученика»;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</w:t>
      </w:r>
      <w:r w:rsidR="00A11D7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ак и поступков окружающих людей.</w:t>
      </w:r>
    </w:p>
    <w:p w:rsidR="003D494F" w:rsidRDefault="003D494F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3D494F" w:rsidRDefault="00235B0A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3D494F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235B0A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</w:t>
      </w:r>
      <w:r w:rsidR="00A11D7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рищей, родителей и других людей.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235B0A" w:rsidRPr="003D494F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3D494F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3D494F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решения задач;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235B0A" w:rsidRDefault="00A11D77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A11D77" w:rsidRPr="00887B3B" w:rsidRDefault="00A11D77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i w:val="0"/>
          <w:iCs w:val="0"/>
          <w:lang w:val="ru-RU"/>
        </w:rPr>
      </w:pPr>
    </w:p>
    <w:p w:rsidR="00235B0A" w:rsidRPr="003D494F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3D494F">
        <w:rPr>
          <w:rStyle w:val="Zag11"/>
          <w:rFonts w:eastAsia="@Arial Unicode MS"/>
          <w:b/>
          <w:lang w:val="ru-RU"/>
        </w:rPr>
        <w:lastRenderedPageBreak/>
        <w:t>Коммуникативные универсальные учебные действия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3D494F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3D494F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3D494F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</w:t>
      </w:r>
      <w:r w:rsidR="00A11D7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ь для регуляции своего действия.</w:t>
      </w:r>
    </w:p>
    <w:p w:rsidR="003D494F" w:rsidRDefault="003D494F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highlight w:val="yellow"/>
          <w:lang w:val="ru-RU"/>
        </w:rPr>
      </w:pPr>
    </w:p>
    <w:p w:rsidR="00235B0A" w:rsidRPr="003D494F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3D494F">
        <w:rPr>
          <w:rStyle w:val="Zag11"/>
          <w:rFonts w:eastAsia="@Arial Unicode MS"/>
          <w:i/>
          <w:lang w:val="ru-RU"/>
        </w:rPr>
        <w:t>Чтение. Работа с текстом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 xml:space="preserve">Работа с текстом: поиск информации и понимание </w:t>
      </w:r>
      <w:proofErr w:type="gramStart"/>
      <w:r w:rsidRPr="00887B3B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3D494F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235B0A" w:rsidRPr="00887B3B" w:rsidRDefault="00235B0A" w:rsidP="003D494F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235B0A" w:rsidRPr="00887B3B" w:rsidRDefault="00235B0A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887B3B" w:rsidRDefault="00235B0A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Работа с текстом: преобразование и интерпретация информации</w:t>
      </w:r>
    </w:p>
    <w:p w:rsidR="00235B0A" w:rsidRPr="00887B3B" w:rsidRDefault="00235B0A" w:rsidP="003D494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3D494F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·составлять на основании текста небольшое монологическое высказывание, отвечая на поставленный вопрос.</w:t>
      </w:r>
    </w:p>
    <w:p w:rsidR="00235B0A" w:rsidRPr="00887B3B" w:rsidRDefault="00235B0A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i w:val="0"/>
          <w:iCs w:val="0"/>
          <w:lang w:val="ru-RU"/>
        </w:rPr>
      </w:pPr>
    </w:p>
    <w:p w:rsidR="00235B0A" w:rsidRPr="00887B3B" w:rsidRDefault="00235B0A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Работа с текстом: оценка информации</w:t>
      </w:r>
    </w:p>
    <w:p w:rsidR="00235B0A" w:rsidRPr="00887B3B" w:rsidRDefault="00235B0A" w:rsidP="003D494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3D494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</w:t>
      </w:r>
      <w:r w:rsidR="003D494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ь иллюстративного ряда в тексте.</w:t>
      </w:r>
    </w:p>
    <w:p w:rsidR="00235B0A" w:rsidRDefault="00235B0A" w:rsidP="003D494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A11D77" w:rsidRPr="00887B3B" w:rsidRDefault="00A11D77" w:rsidP="003D494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3D494F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3D494F">
        <w:rPr>
          <w:rStyle w:val="Zag11"/>
          <w:rFonts w:eastAsia="@Arial Unicode MS"/>
          <w:i/>
          <w:lang w:val="ru-RU"/>
        </w:rPr>
        <w:lastRenderedPageBreak/>
        <w:t xml:space="preserve">Формирование ИКТ-компетентности </w:t>
      </w:r>
      <w:proofErr w:type="gramStart"/>
      <w:r w:rsidRPr="003D494F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235B0A" w:rsidRPr="00887B3B" w:rsidRDefault="00235B0A" w:rsidP="003D494F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887B3B" w:rsidRDefault="00235B0A" w:rsidP="003D494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</w:t>
      </w:r>
      <w:r w:rsidR="003D494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кие упражнения (</w:t>
      </w:r>
      <w:proofErr w:type="spellStart"/>
      <w:r w:rsidR="003D494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="003D494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).</w:t>
      </w:r>
    </w:p>
    <w:p w:rsidR="00235B0A" w:rsidRPr="00887B3B" w:rsidRDefault="00235B0A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i w:val="0"/>
          <w:iCs w:val="0"/>
          <w:lang w:val="ru-RU"/>
        </w:rPr>
      </w:pPr>
    </w:p>
    <w:p w:rsidR="00235B0A" w:rsidRPr="00887B3B" w:rsidRDefault="00235B0A" w:rsidP="003D494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235B0A" w:rsidRPr="00887B3B" w:rsidRDefault="00235B0A" w:rsidP="003D494F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Выпускник научится:</w:t>
      </w:r>
    </w:p>
    <w:p w:rsidR="00235B0A" w:rsidRDefault="00235B0A" w:rsidP="003D494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·владеть компьютерным письмом на русском языке; набирать текст на родном языке; набирать текст на иностранном языке, использовать </w:t>
      </w:r>
      <w:r w:rsidR="003D494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слов.</w:t>
      </w:r>
    </w:p>
    <w:p w:rsidR="003D494F" w:rsidRPr="00887B3B" w:rsidRDefault="003D494F" w:rsidP="003D494F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235B0A" w:rsidRPr="00887B3B" w:rsidRDefault="00235B0A" w:rsidP="003D494F">
      <w:pPr>
        <w:rPr>
          <w:rFonts w:ascii="Times New Roman" w:hAnsi="Times New Roman" w:cs="Times New Roman"/>
          <w:sz w:val="24"/>
          <w:szCs w:val="24"/>
        </w:rPr>
      </w:pPr>
    </w:p>
    <w:p w:rsidR="0067533A" w:rsidRPr="00887B3B" w:rsidRDefault="0067533A" w:rsidP="003D494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887B3B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являются формирование следующих умений. </w:t>
      </w:r>
    </w:p>
    <w:p w:rsidR="00350666" w:rsidRDefault="00350666" w:rsidP="00350666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</w:t>
      </w:r>
      <w:r w:rsidR="0067533A" w:rsidRPr="00887B3B">
        <w:rPr>
          <w:rFonts w:ascii="Times New Roman" w:hAnsi="Times New Roman" w:cs="Times New Roman"/>
          <w:sz w:val="24"/>
          <w:szCs w:val="24"/>
        </w:rPr>
        <w:t xml:space="preserve"> научит</w:t>
      </w:r>
      <w:r w:rsidR="00305C25" w:rsidRPr="00887B3B">
        <w:rPr>
          <w:rFonts w:ascii="Times New Roman" w:hAnsi="Times New Roman" w:cs="Times New Roman"/>
          <w:sz w:val="24"/>
          <w:szCs w:val="24"/>
        </w:rPr>
        <w:t>ь</w:t>
      </w:r>
      <w:r w:rsidR="0067533A" w:rsidRPr="00887B3B">
        <w:rPr>
          <w:rFonts w:ascii="Times New Roman" w:hAnsi="Times New Roman" w:cs="Times New Roman"/>
          <w:sz w:val="24"/>
          <w:szCs w:val="24"/>
        </w:rPr>
        <w:t>ся:</w:t>
      </w:r>
      <w:r w:rsidR="007D2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33A" w:rsidRPr="00350666" w:rsidRDefault="0067533A" w:rsidP="0035066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0666">
        <w:rPr>
          <w:rFonts w:ascii="Times New Roman" w:hAnsi="Times New Roman"/>
          <w:color w:val="000000"/>
          <w:sz w:val="24"/>
          <w:szCs w:val="24"/>
        </w:rPr>
        <w:t>называть последовательность чисел от 1 до 20; разрядный состав чисел от 11 до 20;</w:t>
      </w:r>
    </w:p>
    <w:p w:rsidR="0067533A" w:rsidRPr="00887B3B" w:rsidRDefault="0067533A" w:rsidP="00350666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называть и обозначать операции сложения и вычитания;</w:t>
      </w:r>
    </w:p>
    <w:p w:rsidR="0067533A" w:rsidRPr="00887B3B" w:rsidRDefault="0067533A" w:rsidP="00350666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67533A" w:rsidRPr="00887B3B" w:rsidRDefault="0067533A" w:rsidP="00350666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сравнивать группы предметов с помощью составления пар;</w:t>
      </w:r>
    </w:p>
    <w:p w:rsidR="0067533A" w:rsidRPr="00887B3B" w:rsidRDefault="0067533A" w:rsidP="00350666">
      <w:pPr>
        <w:widowControl/>
        <w:numPr>
          <w:ilvl w:val="0"/>
          <w:numId w:val="4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20;</w:t>
      </w:r>
    </w:p>
    <w:p w:rsidR="0067533A" w:rsidRPr="00887B3B" w:rsidRDefault="0067533A" w:rsidP="00350666">
      <w:pPr>
        <w:widowControl/>
        <w:numPr>
          <w:ilvl w:val="0"/>
          <w:numId w:val="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находить значения выражений, содержащих 1-2 действия (сложение или вычитание);</w:t>
      </w:r>
    </w:p>
    <w:p w:rsidR="0067533A" w:rsidRPr="00350666" w:rsidRDefault="0067533A" w:rsidP="00350666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задачи, раскрывающие конкретный смысл действий сложения и вычитания а) раскрывающие смысл действий сложения и вычитания; а также задачи на нахождение числа, которое на несколько единиц больше (меньше) данного</w:t>
      </w:r>
      <w:r w:rsidR="0035066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7533A" w:rsidRPr="00350666" w:rsidRDefault="0067533A" w:rsidP="00350666">
      <w:pPr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proofErr w:type="gramStart"/>
      <w:r w:rsidRPr="00350666">
        <w:rPr>
          <w:rFonts w:ascii="Times New Roman" w:hAnsi="Times New Roman" w:cs="Times New Roman"/>
          <w:color w:val="000000"/>
          <w:sz w:val="24"/>
          <w:szCs w:val="24"/>
        </w:rPr>
        <w:t>распознавать геометрические фигуры: точку, круг, отрезок, ломаную, многоугольник, прямоугольник, квадрат, линии: кривая, прямая</w:t>
      </w:r>
      <w:r w:rsidR="00350666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в процессе вычислений осознанно следовать алгоритму сложения и вычитания в пределах 20;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вычислений знание переместительного свойства сложения;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производить классификацию предметов, математических объектов по одному основанию;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длину данного отрезка;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читать информацию, записанную в таблицу, содержащую не более трёх строк и трёх столбцов;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заполнять таблицу, содержащую не более трёх строк и трёх столбцов;</w:t>
      </w:r>
    </w:p>
    <w:p w:rsidR="0067533A" w:rsidRPr="004B7B59" w:rsidRDefault="0067533A" w:rsidP="00350666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не более двух действий</w:t>
      </w:r>
      <w:r w:rsidR="0035066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31588" w:rsidRPr="004B7B59" w:rsidRDefault="004B7B59" w:rsidP="0035066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B59">
        <w:rPr>
          <w:rFonts w:ascii="Times New Roman" w:hAnsi="Times New Roman"/>
          <w:sz w:val="24"/>
          <w:szCs w:val="24"/>
        </w:rPr>
        <w:t>владеть</w:t>
      </w:r>
      <w:r w:rsidR="00031588" w:rsidRPr="004B7B59">
        <w:rPr>
          <w:rFonts w:ascii="Times New Roman" w:hAnsi="Times New Roman"/>
          <w:sz w:val="24"/>
          <w:szCs w:val="24"/>
        </w:rPr>
        <w:t xml:space="preserve"> основами математических знаний, умениями сравнивать и упорядочивать объекты по различным математическим основаниям; </w:t>
      </w:r>
    </w:p>
    <w:p w:rsidR="00031588" w:rsidRPr="004B7B59" w:rsidRDefault="004B7B59" w:rsidP="00350666">
      <w:pPr>
        <w:pStyle w:val="20"/>
        <w:numPr>
          <w:ilvl w:val="0"/>
          <w:numId w:val="7"/>
        </w:numPr>
        <w:spacing w:line="240" w:lineRule="auto"/>
        <w:jc w:val="both"/>
      </w:pPr>
      <w:r w:rsidRPr="004B7B59">
        <w:t>владеть</w:t>
      </w:r>
      <w:r w:rsidR="00031588" w:rsidRPr="004B7B59">
        <w:t xml:space="preserve"> математической терминологией;</w:t>
      </w:r>
    </w:p>
    <w:p w:rsidR="00031588" w:rsidRPr="004B7B59" w:rsidRDefault="00031588" w:rsidP="00350666">
      <w:pPr>
        <w:pStyle w:val="20"/>
        <w:numPr>
          <w:ilvl w:val="0"/>
          <w:numId w:val="7"/>
        </w:numPr>
        <w:spacing w:line="240" w:lineRule="auto"/>
        <w:jc w:val="both"/>
      </w:pPr>
      <w:r w:rsidRPr="004B7B59">
        <w:t>анализировать содержание ситуации, представленной в условии задачи, пересказывать условие задачи, формулировать вопрос, давать развернутый ответ на вопрос задачи;</w:t>
      </w:r>
    </w:p>
    <w:p w:rsidR="00031588" w:rsidRPr="004B7B59" w:rsidRDefault="004B7B59" w:rsidP="00350666">
      <w:pPr>
        <w:pStyle w:val="20"/>
        <w:numPr>
          <w:ilvl w:val="0"/>
          <w:numId w:val="7"/>
        </w:numPr>
        <w:spacing w:line="240" w:lineRule="auto"/>
        <w:jc w:val="both"/>
      </w:pPr>
      <w:r w:rsidRPr="004B7B59">
        <w:t>использовать общие приемы</w:t>
      </w:r>
      <w:r w:rsidR="00031588" w:rsidRPr="004B7B59">
        <w:t xml:space="preserve"> решения задач;</w:t>
      </w:r>
    </w:p>
    <w:p w:rsidR="00031588" w:rsidRPr="004B7B59" w:rsidRDefault="00031588" w:rsidP="00350666">
      <w:pPr>
        <w:pStyle w:val="20"/>
        <w:numPr>
          <w:ilvl w:val="0"/>
          <w:numId w:val="7"/>
        </w:numPr>
        <w:spacing w:line="240" w:lineRule="auto"/>
        <w:jc w:val="both"/>
      </w:pPr>
      <w:r w:rsidRPr="004B7B59">
        <w:t xml:space="preserve">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игре; </w:t>
      </w:r>
    </w:p>
    <w:p w:rsidR="00031588" w:rsidRPr="004B7B59" w:rsidRDefault="00031588" w:rsidP="00350666">
      <w:pPr>
        <w:pStyle w:val="20"/>
        <w:numPr>
          <w:ilvl w:val="0"/>
          <w:numId w:val="7"/>
        </w:numPr>
        <w:spacing w:line="240" w:lineRule="auto"/>
        <w:jc w:val="both"/>
      </w:pPr>
      <w:r w:rsidRPr="004B7B59">
        <w:t xml:space="preserve">распознавать, исследовать, и изображать геометрические фигуры; </w:t>
      </w:r>
    </w:p>
    <w:p w:rsidR="00031588" w:rsidRPr="004B7B59" w:rsidRDefault="00031588" w:rsidP="00350666">
      <w:pPr>
        <w:pStyle w:val="20"/>
        <w:numPr>
          <w:ilvl w:val="0"/>
          <w:numId w:val="7"/>
        </w:numPr>
        <w:spacing w:line="240" w:lineRule="auto"/>
        <w:jc w:val="both"/>
      </w:pPr>
      <w:r w:rsidRPr="004B7B59">
        <w:t xml:space="preserve">работать с таблицами, схемами, графиками и диаграммами, цепочками, анализировать и интерпретировать представленные в них данные; </w:t>
      </w:r>
    </w:p>
    <w:p w:rsidR="00031588" w:rsidRPr="004B7B59" w:rsidRDefault="00031588" w:rsidP="00350666">
      <w:pPr>
        <w:pStyle w:val="20"/>
        <w:numPr>
          <w:ilvl w:val="0"/>
          <w:numId w:val="7"/>
        </w:numPr>
        <w:spacing w:line="240" w:lineRule="auto"/>
        <w:jc w:val="both"/>
      </w:pPr>
      <w:r w:rsidRPr="004B7B59">
        <w:t>проводить проверку правильнос</w:t>
      </w:r>
      <w:r w:rsidR="00455CF5">
        <w:t>ти вычислений разными способами.</w:t>
      </w:r>
    </w:p>
    <w:p w:rsidR="00C679E8" w:rsidRPr="004B7B59" w:rsidRDefault="00C679E8" w:rsidP="00350666">
      <w:pPr>
        <w:pStyle w:val="20"/>
        <w:spacing w:line="240" w:lineRule="auto"/>
        <w:jc w:val="both"/>
        <w:rPr>
          <w:rStyle w:val="ae"/>
          <w:color w:val="000000"/>
        </w:rPr>
      </w:pPr>
    </w:p>
    <w:p w:rsidR="00C679E8" w:rsidRPr="00887B3B" w:rsidRDefault="00C679E8" w:rsidP="00C679E8">
      <w:pPr>
        <w:pStyle w:val="ad"/>
        <w:tabs>
          <w:tab w:val="num" w:pos="0"/>
        </w:tabs>
        <w:spacing w:before="0" w:beforeAutospacing="0" w:after="0" w:afterAutospacing="0"/>
        <w:ind w:firstLine="709"/>
        <w:jc w:val="both"/>
        <w:rPr>
          <w:rStyle w:val="ae"/>
          <w:rFonts w:ascii="Times New Roman" w:cs="Times New Roman"/>
          <w:color w:val="000000"/>
        </w:rPr>
      </w:pPr>
      <w:r w:rsidRPr="00887B3B">
        <w:rPr>
          <w:rStyle w:val="ae"/>
          <w:rFonts w:ascii="Times New Roman" w:cs="Times New Roman"/>
          <w:color w:val="000000"/>
        </w:rPr>
        <w:t>2 класс</w:t>
      </w:r>
    </w:p>
    <w:p w:rsidR="00235B0A" w:rsidRPr="00455CF5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455CF5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235B0A" w:rsidRPr="00887B3B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455CF5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·внутренняя позиция школьника на уровне положительного отношения к школе, ориентации на содержательные моменты школьной </w:t>
      </w:r>
    </w:p>
    <w:p w:rsidR="00235B0A" w:rsidRPr="00887B3B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действительности и принятия образца «хорошего ученика»;</w:t>
      </w:r>
    </w:p>
    <w:p w:rsidR="00235B0A" w:rsidRPr="00887B3B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235B0A" w:rsidRPr="00887B3B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235B0A" w:rsidRPr="00887B3B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235B0A" w:rsidRPr="00887B3B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235B0A" w:rsidRPr="00887B3B" w:rsidRDefault="00235B0A" w:rsidP="00455CF5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235B0A" w:rsidRPr="00604647" w:rsidRDefault="00235B0A" w:rsidP="00235B0A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604647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235B0A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604647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данной задачи и задачной области;</w:t>
      </w:r>
    </w:p>
    <w:p w:rsidR="00235B0A" w:rsidRPr="00887B3B" w:rsidRDefault="00235B0A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</w:t>
      </w:r>
      <w:r w:rsidR="00A11D7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рищей, родителей и других людей.</w:t>
      </w:r>
    </w:p>
    <w:p w:rsidR="00604647" w:rsidRDefault="00604647" w:rsidP="00604647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235B0A" w:rsidRPr="00604647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604647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04647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604647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справочников (включая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электронные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цифровые), в открытом информационном пространстве, в том числе контролируемом пространстве 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Интернета;</w:t>
      </w:r>
    </w:p>
    <w:p w:rsidR="00604647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решения задач;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604647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разных 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видов (в первую очередь текстов);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235B0A" w:rsidRPr="00887B3B" w:rsidRDefault="00235B0A" w:rsidP="00604647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     ·строить рассуждения в форме связи простых суждений об объекте, его строении, свойствах и связях;</w:t>
      </w:r>
    </w:p>
    <w:p w:rsidR="00235B0A" w:rsidRPr="00887B3B" w:rsidRDefault="00235B0A" w:rsidP="0060464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604647" w:rsidRPr="00887B3B" w:rsidRDefault="00A11D77" w:rsidP="00A11D7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235B0A" w:rsidRPr="00887B3B" w:rsidRDefault="00235B0A" w:rsidP="0060464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i w:val="0"/>
          <w:iCs w:val="0"/>
          <w:lang w:val="ru-RU"/>
        </w:rPr>
      </w:pPr>
    </w:p>
    <w:p w:rsidR="00235B0A" w:rsidRPr="00604647" w:rsidRDefault="00235B0A" w:rsidP="0060464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604647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04647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604647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 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коммуникации,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604647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и 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на позицию партнёра в общении и взаимодействии;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·задавать вопросы;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235B0A" w:rsidRPr="00887B3B" w:rsidRDefault="00235B0A" w:rsidP="00FA7DB1">
      <w:pPr>
        <w:tabs>
          <w:tab w:val="left" w:leader="dot" w:pos="624"/>
        </w:tabs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</w:t>
      </w:r>
      <w:r w:rsidR="00A11D7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ь для регуляции своего действия.</w:t>
      </w:r>
    </w:p>
    <w:p w:rsidR="00235B0A" w:rsidRPr="007A5CE7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i/>
          <w:lang w:val="ru-RU"/>
        </w:rPr>
      </w:pPr>
    </w:p>
    <w:p w:rsidR="00235B0A" w:rsidRPr="007A5CE7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7A5CE7">
        <w:rPr>
          <w:rStyle w:val="Zag11"/>
          <w:rFonts w:eastAsia="@Arial Unicode MS"/>
          <w:i/>
          <w:lang w:val="ru-RU"/>
        </w:rPr>
        <w:t>Чтение. Работа с текстом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 xml:space="preserve">Работа с текстом: поиск информации и понимание </w:t>
      </w:r>
      <w:proofErr w:type="gramStart"/>
      <w:r w:rsidRPr="00887B3B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FA7DB1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·вычленять содержащиеся в тексте основные события и устанавливать их последовательность; упорядочивать информацию по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заданному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235B0A" w:rsidRPr="00887B3B" w:rsidRDefault="00FA7DB1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основанию;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FA7DB1" w:rsidRDefault="00235B0A" w:rsidP="00FA7DB1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FA7DB1" w:rsidRPr="00887B3B" w:rsidRDefault="00235B0A" w:rsidP="00FA7DB1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FA7DB1" w:rsidRPr="00A11D77" w:rsidRDefault="00235B0A" w:rsidP="00A11D77">
      <w:pPr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Работа с текстом: преобразование и интерпретация информации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подробно и сжато, устно и письменно;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235B0A" w:rsidRPr="00A11D77" w:rsidRDefault="00235B0A" w:rsidP="00A11D77">
      <w:pPr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Работа с текстом: оценка информации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235B0A" w:rsidRPr="00887B3B" w:rsidRDefault="00235B0A" w:rsidP="00235B0A">
      <w:pPr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235B0A" w:rsidRPr="007A5CE7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i/>
          <w:lang w:val="ru-RU"/>
        </w:rPr>
      </w:pPr>
    </w:p>
    <w:p w:rsidR="00235B0A" w:rsidRPr="007A5CE7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7A5CE7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7A5CE7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235B0A" w:rsidRPr="00887B3B" w:rsidRDefault="00235B0A" w:rsidP="00235B0A">
      <w:pPr>
        <w:pStyle w:val="a9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</w:t>
      </w:r>
      <w:r w:rsidR="00FA7DB1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ядку</w:t>
      </w:r>
      <w:proofErr w:type="spellEnd"/>
      <w:r w:rsidR="00FA7DB1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).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235B0A" w:rsidRPr="00887B3B" w:rsidRDefault="00235B0A" w:rsidP="00235B0A">
      <w:pPr>
        <w:pStyle w:val="a9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FA7DB1" w:rsidRDefault="00235B0A" w:rsidP="00FA7DB1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 э</w:t>
      </w:r>
      <w:r w:rsidR="00FA7DB1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кранный перевод отдельных слов.</w:t>
      </w:r>
    </w:p>
    <w:p w:rsidR="00A11D77" w:rsidRDefault="00A11D77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lastRenderedPageBreak/>
        <w:t>Обработка и поиск информации</w:t>
      </w:r>
    </w:p>
    <w:p w:rsidR="00235B0A" w:rsidRPr="00887B3B" w:rsidRDefault="00235B0A" w:rsidP="00235B0A">
      <w:pPr>
        <w:pStyle w:val="a9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887B3B" w:rsidRDefault="00235B0A" w:rsidP="00235B0A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·описывать по определённому алгоритму объект или процесс наблюдения, записывать аудиовизуальную и числовую информацию о нём, используя инструменты ИКТ;</w:t>
      </w:r>
    </w:p>
    <w:p w:rsidR="00235B0A" w:rsidRPr="00A11D77" w:rsidRDefault="00235B0A" w:rsidP="00A11D77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</w:t>
      </w:r>
      <w:r w:rsidR="00FA7DB1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числе с использованием ссылок).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Создание, представление и передача сообщений</w:t>
      </w:r>
    </w:p>
    <w:p w:rsidR="00235B0A" w:rsidRPr="00887B3B" w:rsidRDefault="00235B0A" w:rsidP="00235B0A">
      <w:pPr>
        <w:pStyle w:val="a9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FA7DB1" w:rsidRDefault="00235B0A" w:rsidP="00FA7DB1">
      <w:pPr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67533A" w:rsidRPr="00887B3B" w:rsidRDefault="0067533A" w:rsidP="007A5CE7">
      <w:pPr>
        <w:widowControl/>
        <w:autoSpaceDE/>
        <w:autoSpaceDN/>
        <w:adjustRightInd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A5CE7">
        <w:rPr>
          <w:rFonts w:ascii="Times New Roman" w:hAnsi="Times New Roman" w:cs="Times New Roman"/>
          <w:b/>
          <w:bCs/>
          <w:i/>
          <w:sz w:val="24"/>
          <w:szCs w:val="24"/>
        </w:rPr>
        <w:t>Предметными результатами</w:t>
      </w:r>
      <w:r w:rsidRPr="00887B3B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во 2-м классе являютс</w:t>
      </w:r>
      <w:r w:rsidR="00FA7DB1">
        <w:rPr>
          <w:rFonts w:ascii="Times New Roman" w:hAnsi="Times New Roman" w:cs="Times New Roman"/>
          <w:sz w:val="24"/>
          <w:szCs w:val="24"/>
        </w:rPr>
        <w:t>я формирование следующих умений:</w:t>
      </w:r>
    </w:p>
    <w:p w:rsidR="0067533A" w:rsidRPr="00887B3B" w:rsidRDefault="0067533A" w:rsidP="00FA7DB1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 выполнении заданий названия и последовательность чисел от 1 до 100; </w:t>
      </w:r>
    </w:p>
    <w:p w:rsidR="0067533A" w:rsidRPr="00887B3B" w:rsidRDefault="0067533A" w:rsidP="00FA7DB1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на уровне навыка знание табличных случаев сложения однозначных чисел и соответствующих им случаев вычитания в пределах 20;</w:t>
      </w:r>
    </w:p>
    <w:p w:rsidR="0067533A" w:rsidRPr="00887B3B" w:rsidRDefault="0067533A" w:rsidP="00FA7DB1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67533A" w:rsidRPr="00887B3B" w:rsidRDefault="0067533A" w:rsidP="00FA7DB1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осознанно следовать алгоритму выполнения действий в выражениях со скобками и без них;</w:t>
      </w:r>
    </w:p>
    <w:p w:rsidR="0067533A" w:rsidRPr="00887B3B" w:rsidRDefault="0067533A" w:rsidP="00FA7DB1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названия единиц измерения длины, объёма: метр, дециметр, сантиметр, килограмм;</w:t>
      </w:r>
    </w:p>
    <w:p w:rsidR="0067533A" w:rsidRPr="00887B3B" w:rsidRDefault="0067533A" w:rsidP="00FA7DB1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100;</w:t>
      </w:r>
    </w:p>
    <w:p w:rsidR="0067533A" w:rsidRPr="00887B3B" w:rsidRDefault="0067533A" w:rsidP="00FA7DB1">
      <w:pPr>
        <w:widowControl/>
        <w:numPr>
          <w:ilvl w:val="0"/>
          <w:numId w:val="1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осознанно следовать алгоритмам устного и письменного сложения и вычитания чисел в пределах 100;</w:t>
      </w:r>
    </w:p>
    <w:p w:rsidR="0067533A" w:rsidRPr="00887B3B" w:rsidRDefault="0067533A" w:rsidP="00FA7DB1">
      <w:pPr>
        <w:widowControl/>
        <w:numPr>
          <w:ilvl w:val="0"/>
          <w:numId w:val="1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 xml:space="preserve">решать задачи в 1-2 действия на сложение и </w:t>
      </w:r>
      <w:proofErr w:type="gramStart"/>
      <w:r w:rsidRPr="00887B3B">
        <w:rPr>
          <w:rFonts w:ascii="Times New Roman" w:hAnsi="Times New Roman" w:cs="Times New Roman"/>
          <w:color w:val="000000"/>
          <w:sz w:val="24"/>
          <w:szCs w:val="24"/>
        </w:rPr>
        <w:t>вычитание</w:t>
      </w:r>
      <w:proofErr w:type="gramEnd"/>
      <w:r w:rsidRPr="00887B3B">
        <w:rPr>
          <w:rFonts w:ascii="Times New Roman" w:hAnsi="Times New Roman" w:cs="Times New Roman"/>
          <w:color w:val="000000"/>
          <w:sz w:val="24"/>
          <w:szCs w:val="24"/>
        </w:rPr>
        <w:t xml:space="preserve"> и простые задачи:</w:t>
      </w:r>
    </w:p>
    <w:p w:rsidR="0067533A" w:rsidRPr="00887B3B" w:rsidRDefault="0067533A" w:rsidP="00FA7DB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а) раскрывающие смысл действий сложения, вычитания, умножения и деления;</w:t>
      </w:r>
    </w:p>
    <w:p w:rsidR="0067533A" w:rsidRPr="00887B3B" w:rsidRDefault="0067533A" w:rsidP="00FA7DB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 xml:space="preserve">б) использующие понятия «увеличить </w:t>
      </w:r>
      <w:proofErr w:type="gramStart"/>
      <w:r w:rsidRPr="00887B3B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887B3B">
        <w:rPr>
          <w:rFonts w:ascii="Times New Roman" w:hAnsi="Times New Roman" w:cs="Times New Roman"/>
          <w:color w:val="000000"/>
          <w:sz w:val="24"/>
          <w:szCs w:val="24"/>
        </w:rPr>
        <w:t xml:space="preserve"> (на)...», «уменьшить в (на)...»;</w:t>
      </w:r>
    </w:p>
    <w:p w:rsidR="0067533A" w:rsidRPr="00887B3B" w:rsidRDefault="0067533A" w:rsidP="00FA7DB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в) на разностное и кратное сравнение;</w:t>
      </w:r>
    </w:p>
    <w:p w:rsidR="0067533A" w:rsidRPr="00887B3B" w:rsidRDefault="0067533A" w:rsidP="00FA7DB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измерять длину данного отрезка, чертить отрезок данной длины;</w:t>
      </w:r>
    </w:p>
    <w:p w:rsidR="0067533A" w:rsidRPr="00887B3B" w:rsidRDefault="0067533A" w:rsidP="00FA7DB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 xml:space="preserve">узнавать и называть плоские углы: прямой, тупой и </w:t>
      </w:r>
      <w:proofErr w:type="gramStart"/>
      <w:r w:rsidRPr="00887B3B">
        <w:rPr>
          <w:rFonts w:ascii="Times New Roman" w:hAnsi="Times New Roman" w:cs="Times New Roman"/>
          <w:color w:val="000000"/>
          <w:sz w:val="24"/>
          <w:szCs w:val="24"/>
        </w:rPr>
        <w:t>острый</w:t>
      </w:r>
      <w:proofErr w:type="gramEnd"/>
      <w:r w:rsidRPr="00887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A7DB1" w:rsidRPr="00FA7DB1" w:rsidRDefault="0067533A" w:rsidP="00FA7DB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 xml:space="preserve">узнавать и называть плоские геометрические фигуры: треугольник, четырёхугольник, пятиугольник, шестиугольник, многоугольник; </w:t>
      </w:r>
    </w:p>
    <w:p w:rsidR="0067533A" w:rsidRPr="00887B3B" w:rsidRDefault="0067533A" w:rsidP="00FA7DB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выделять из множества четырёхугольников прямоугольники, из множества прямоугольников – квадраты;</w:t>
      </w:r>
    </w:p>
    <w:p w:rsidR="0067533A" w:rsidRPr="00FA7DB1" w:rsidRDefault="0067533A" w:rsidP="00FA7DB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</w:rPr>
        <w:t>находить периметр многоугольника (треугольника, четырёхугольника)</w:t>
      </w:r>
      <w:r w:rsidR="00FA7DB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7B59" w:rsidRPr="00FA7DB1" w:rsidRDefault="004B7B59" w:rsidP="00FA7DB1">
      <w:pPr>
        <w:widowControl/>
        <w:numPr>
          <w:ilvl w:val="0"/>
          <w:numId w:val="18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gramStart"/>
      <w:r w:rsidRPr="00FA7DB1">
        <w:rPr>
          <w:rFonts w:ascii="Times New Roman" w:hAnsi="Times New Roman" w:cs="Times New Roman"/>
          <w:color w:val="000000"/>
          <w:sz w:val="24"/>
          <w:szCs w:val="24"/>
        </w:rPr>
        <w:t>распознавать геометрические фигуры: точку, круг, отрезок, ломаную, многоугольник, прямоугольник, квадрат, линии: кривая, прямая</w:t>
      </w:r>
      <w:r w:rsidR="00FA7DB1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в процессе вычислений осознанно следовать алгоритму сложения и вычитания в пределах 20;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вычислений знание переместительного свойства сложения;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производить классификацию предметов, математических объектов по одному основанию;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определять длину данного отрезка;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читать информацию, записанную в таблицу, содержащую не более трёх строк и трёх столбцов;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заполнять таблицу, содержащую не более трёх строк и трёх столбцов;</w:t>
      </w:r>
    </w:p>
    <w:p w:rsidR="004B7B59" w:rsidRPr="004B7B59" w:rsidRDefault="004B7B59" w:rsidP="00FA7DB1">
      <w:pPr>
        <w:widowControl/>
        <w:numPr>
          <w:ilvl w:val="0"/>
          <w:numId w:val="7"/>
        </w:numPr>
        <w:autoSpaceDE/>
        <w:autoSpaceDN/>
        <w:adjustRightInd/>
        <w:ind w:left="714" w:hanging="357"/>
        <w:rPr>
          <w:rFonts w:ascii="Times New Roman" w:hAnsi="Times New Roman" w:cs="Times New Roman"/>
          <w:sz w:val="24"/>
          <w:szCs w:val="24"/>
        </w:rPr>
      </w:pPr>
      <w:r w:rsidRPr="004B7B59">
        <w:rPr>
          <w:rFonts w:ascii="Times New Roman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не более двух действий.</w:t>
      </w:r>
    </w:p>
    <w:p w:rsidR="004B7B59" w:rsidRPr="004B7B59" w:rsidRDefault="004B7B59" w:rsidP="00FA7DB1">
      <w:pPr>
        <w:pStyle w:val="20"/>
        <w:numPr>
          <w:ilvl w:val="0"/>
          <w:numId w:val="7"/>
        </w:numPr>
        <w:spacing w:line="240" w:lineRule="auto"/>
        <w:ind w:left="714" w:hanging="357"/>
        <w:jc w:val="both"/>
      </w:pPr>
      <w:r w:rsidRPr="004B7B59">
        <w:t>владеть математической терминологией;</w:t>
      </w:r>
    </w:p>
    <w:p w:rsidR="004B7B59" w:rsidRPr="004B7B59" w:rsidRDefault="004B7B59" w:rsidP="00FA7DB1">
      <w:pPr>
        <w:pStyle w:val="20"/>
        <w:numPr>
          <w:ilvl w:val="0"/>
          <w:numId w:val="7"/>
        </w:numPr>
        <w:spacing w:line="240" w:lineRule="auto"/>
        <w:ind w:left="714" w:hanging="357"/>
        <w:jc w:val="both"/>
      </w:pPr>
      <w:r w:rsidRPr="004B7B59">
        <w:t>использовать общие приемы решения задач;</w:t>
      </w:r>
    </w:p>
    <w:p w:rsidR="004B7B59" w:rsidRPr="004B7B59" w:rsidRDefault="004B7B59" w:rsidP="00FA7DB1">
      <w:pPr>
        <w:pStyle w:val="20"/>
        <w:numPr>
          <w:ilvl w:val="0"/>
          <w:numId w:val="7"/>
        </w:numPr>
        <w:spacing w:line="240" w:lineRule="auto"/>
        <w:ind w:left="714" w:hanging="357"/>
        <w:jc w:val="both"/>
      </w:pPr>
      <w:r w:rsidRPr="004B7B59">
        <w:t xml:space="preserve">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игре; </w:t>
      </w:r>
    </w:p>
    <w:p w:rsidR="004B7B59" w:rsidRPr="004B7B59" w:rsidRDefault="004B7B59" w:rsidP="00FA7DB1">
      <w:pPr>
        <w:pStyle w:val="20"/>
        <w:numPr>
          <w:ilvl w:val="0"/>
          <w:numId w:val="7"/>
        </w:numPr>
        <w:spacing w:line="240" w:lineRule="auto"/>
        <w:ind w:left="714" w:hanging="357"/>
        <w:jc w:val="both"/>
      </w:pPr>
      <w:r w:rsidRPr="004B7B59">
        <w:t xml:space="preserve">работать с таблицами, схемами, графиками и диаграммами, цепочками, анализировать и интерпретировать представленные в них данные; </w:t>
      </w:r>
    </w:p>
    <w:p w:rsidR="004B7B59" w:rsidRPr="004B7B59" w:rsidRDefault="004B7B59" w:rsidP="00FA7DB1">
      <w:pPr>
        <w:pStyle w:val="20"/>
        <w:numPr>
          <w:ilvl w:val="0"/>
          <w:numId w:val="7"/>
        </w:numPr>
        <w:spacing w:line="240" w:lineRule="auto"/>
        <w:ind w:left="714" w:hanging="357"/>
        <w:jc w:val="both"/>
      </w:pPr>
      <w:r w:rsidRPr="004B7B59">
        <w:t>проводить проверку правильности вычислений разными способами;</w:t>
      </w:r>
    </w:p>
    <w:p w:rsidR="004B7B59" w:rsidRPr="004B7B59" w:rsidRDefault="004B7B59" w:rsidP="00FA7DB1">
      <w:pPr>
        <w:pStyle w:val="20"/>
        <w:numPr>
          <w:ilvl w:val="0"/>
          <w:numId w:val="7"/>
        </w:numPr>
        <w:spacing w:line="240" w:lineRule="auto"/>
        <w:ind w:left="714" w:hanging="357"/>
        <w:jc w:val="both"/>
      </w:pPr>
      <w:r w:rsidRPr="004B7B59">
        <w:t>использовать приобретенные математические знания для описания и объяснения окружающих предметов, процессов, явлений, оценки их количественных и пространственных отношений, решения учебно-познавательных и учебно-практических задач;</w:t>
      </w:r>
    </w:p>
    <w:p w:rsidR="004B7B59" w:rsidRPr="004B7B59" w:rsidRDefault="004B7B59" w:rsidP="00FA7DB1">
      <w:pPr>
        <w:pStyle w:val="20"/>
        <w:spacing w:line="240" w:lineRule="auto"/>
        <w:ind w:left="714"/>
        <w:jc w:val="both"/>
        <w:rPr>
          <w:rStyle w:val="ae"/>
          <w:color w:val="000000"/>
        </w:rPr>
      </w:pPr>
    </w:p>
    <w:p w:rsidR="00730FED" w:rsidRPr="00887B3B" w:rsidRDefault="00730FED" w:rsidP="00730FED">
      <w:pPr>
        <w:rPr>
          <w:rFonts w:ascii="Times New Roman" w:hAnsi="Times New Roman" w:cs="Times New Roman"/>
          <w:sz w:val="24"/>
          <w:szCs w:val="24"/>
        </w:rPr>
      </w:pPr>
    </w:p>
    <w:p w:rsidR="00C679E8" w:rsidRPr="00887B3B" w:rsidRDefault="00C679E8" w:rsidP="00C679E8">
      <w:pPr>
        <w:pStyle w:val="ad"/>
        <w:tabs>
          <w:tab w:val="num" w:pos="-142"/>
          <w:tab w:val="num" w:pos="142"/>
          <w:tab w:val="left" w:pos="709"/>
          <w:tab w:val="left" w:pos="993"/>
        </w:tabs>
        <w:spacing w:before="0" w:beforeAutospacing="0" w:after="0" w:afterAutospacing="0"/>
        <w:ind w:left="426"/>
        <w:jc w:val="both"/>
        <w:rPr>
          <w:rFonts w:ascii="Times New Roman" w:cs="Times New Roman"/>
          <w:b/>
          <w:color w:val="000000"/>
        </w:rPr>
      </w:pPr>
      <w:r w:rsidRPr="00887B3B">
        <w:rPr>
          <w:rFonts w:ascii="Times New Roman" w:cs="Times New Roman"/>
          <w:b/>
          <w:color w:val="000000"/>
        </w:rPr>
        <w:t xml:space="preserve">3  класс </w:t>
      </w:r>
    </w:p>
    <w:p w:rsidR="00235B0A" w:rsidRPr="009E023A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9E023A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235B0A" w:rsidRPr="00887B3B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9E023A">
        <w:rPr>
          <w:rStyle w:val="Zag11"/>
          <w:rFonts w:eastAsia="@Arial Unicode MS"/>
          <w:b/>
          <w:lang w:val="ru-RU"/>
        </w:rPr>
        <w:lastRenderedPageBreak/>
        <w:t>Регулятивные универсальные учебные действия</w:t>
      </w:r>
    </w:p>
    <w:p w:rsidR="00235B0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·оценивать правильность выполнения действия на уровне адекватной ретроспективной оценки соответствия результатов требованиям </w:t>
      </w:r>
    </w:p>
    <w:p w:rsidR="00235B0A" w:rsidRPr="00887B3B" w:rsidRDefault="009E023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данной задачи и задачной области;</w:t>
      </w:r>
    </w:p>
    <w:p w:rsidR="00235B0A" w:rsidRPr="00887B3B" w:rsidRDefault="00235B0A" w:rsidP="009E023A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     ·адекватно воспринимать предложения и оценку учителей, товарищей, родителей и других людей;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·вносить необходимые коррективы в действие после его завершения на основе его оценки и учёта характера сделанных ошибок, </w:t>
      </w:r>
    </w:p>
    <w:p w:rsidR="009E023A" w:rsidRDefault="009E023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 </w:t>
      </w:r>
    </w:p>
    <w:p w:rsidR="00235B0A" w:rsidRPr="00887B3B" w:rsidRDefault="009E023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форме хода и результатов решения задачи, собственной звучащей речи на русском, родном и иностранном языках.</w:t>
      </w:r>
    </w:p>
    <w:p w:rsidR="00235B0A" w:rsidRPr="00887B3B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9E023A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справочников (включая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электронные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цифровые), в открытом информационном пространстве, в том числе контролируемом пространстве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Интернета;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235B0A" w:rsidRPr="00887B3B" w:rsidRDefault="009E023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решения задач;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разных </w:t>
      </w:r>
    </w:p>
    <w:p w:rsidR="00235B0A" w:rsidRPr="00887B3B" w:rsidRDefault="009E023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видов (в первую очередь текстов);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·обобщать, т. е. осуществлять генерализацию и выведение общности для целого ряда или класса единичных объектов на основе выделения </w:t>
      </w:r>
    </w:p>
    <w:p w:rsidR="00235B0A" w:rsidRPr="00887B3B" w:rsidRDefault="009E023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сущностной связи;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235B0A" w:rsidRPr="00887B3B" w:rsidRDefault="00A11D77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235B0A" w:rsidRPr="00887B3B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i w:val="0"/>
          <w:iCs w:val="0"/>
          <w:lang w:val="ru-RU"/>
        </w:rPr>
      </w:pP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9E023A">
        <w:rPr>
          <w:rStyle w:val="Zag11"/>
          <w:rFonts w:eastAsia="@Arial Unicode MS"/>
          <w:b/>
          <w:lang w:val="ru-RU"/>
        </w:rPr>
        <w:lastRenderedPageBreak/>
        <w:t>Коммуникативные универсальные учебные действия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монологическое высказывание (в том числе сопровождая его аудиовизуальной поддержкой), владеть диалогической формой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речевые средства для решения различных коммуникативных задач, строить монологическое высказывание, </w:t>
      </w:r>
    </w:p>
    <w:p w:rsidR="00235B0A" w:rsidRPr="00887B3B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887B3B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владеть диалогической формой речи.</w:t>
      </w:r>
    </w:p>
    <w:p w:rsidR="00235B0A" w:rsidRPr="00887B3B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235B0A" w:rsidRPr="009E023A" w:rsidRDefault="00235B0A" w:rsidP="00235B0A">
      <w:pPr>
        <w:pStyle w:val="Zag2"/>
        <w:tabs>
          <w:tab w:val="left" w:leader="dot" w:pos="624"/>
        </w:tabs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9E023A">
        <w:rPr>
          <w:rStyle w:val="Zag11"/>
          <w:rFonts w:eastAsia="@Arial Unicode MS"/>
          <w:i/>
          <w:lang w:val="ru-RU"/>
        </w:rPr>
        <w:t>Чтение. Работа с текстом</w:t>
      </w:r>
    </w:p>
    <w:p w:rsidR="00235B0A" w:rsidRPr="00887B3B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887B3B">
        <w:rPr>
          <w:rStyle w:val="Zag11"/>
          <w:rFonts w:eastAsia="@Arial Unicode MS"/>
          <w:lang w:val="ru-RU"/>
        </w:rPr>
        <w:t xml:space="preserve">Работа с текстом: поиск информации и понимание </w:t>
      </w:r>
      <w:proofErr w:type="gramStart"/>
      <w:r w:rsidRPr="00887B3B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·делить тексты на смысловые части, составлять план текста;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·вычленять содержащиеся в тексте основные события и устанавливать их последовательность; упорядочивать информацию по </w:t>
      </w:r>
      <w:proofErr w:type="gramStart"/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заданному</w:t>
      </w:r>
      <w:proofErr w:type="gramEnd"/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основанию;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различные виды чтения: ознакомительное, изучающее, поисковое, выбирать нужный вид чтения в соответствии с целью 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чтения;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235B0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A11D77" w:rsidRDefault="00A11D77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A11D77" w:rsidRPr="009E023A" w:rsidRDefault="00A11D77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lastRenderedPageBreak/>
        <w:t>Работа с текстом: преобразование и интерпретация информации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подробно и сжато, устно и письменно;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i w:val="0"/>
          <w:iCs w:val="0"/>
          <w:lang w:val="ru-RU"/>
        </w:rPr>
      </w:pP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Работа с текстом: оценка информации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235B0A" w:rsidRPr="009E023A" w:rsidRDefault="00235B0A" w:rsidP="009E023A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9E023A" w:rsidRDefault="00235B0A" w:rsidP="009E023A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9E023A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9E023A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235B0A" w:rsidRPr="009E023A" w:rsidRDefault="00235B0A" w:rsidP="009E023A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</w:t>
      </w:r>
      <w:r w:rsid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ческие упражнения (</w:t>
      </w:r>
      <w:proofErr w:type="spellStart"/>
      <w:r w:rsid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).</w:t>
      </w: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235B0A" w:rsidRPr="009E023A" w:rsidRDefault="00235B0A" w:rsidP="009E023A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·владеть компьютерным письмом на русском языке; набирать текст на родном языке; набирать текст на иностранном языке, использовать </w:t>
      </w:r>
      <w:r w:rsid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слов.</w:t>
      </w: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Обработка и поиск информации</w:t>
      </w:r>
    </w:p>
    <w:p w:rsidR="00235B0A" w:rsidRPr="009E023A" w:rsidRDefault="00235B0A" w:rsidP="009E023A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·описывать по определённому алгоритму объект или процесс наблюдения, записывать аудиовизуальную и числовую информацию о нём, используя инструменты ИКТ;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</w:t>
      </w:r>
      <w:r w:rsid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числе с использованием ссылок).</w:t>
      </w: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Создание, представление и передача сообщений</w:t>
      </w:r>
    </w:p>
    <w:p w:rsidR="00235B0A" w:rsidRPr="009E023A" w:rsidRDefault="00235B0A" w:rsidP="009E023A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9E023A">
        <w:rPr>
          <w:rStyle w:val="Zag11"/>
          <w:rFonts w:eastAsia="@Arial Unicode MS"/>
          <w:lang w:val="ru-RU"/>
        </w:rPr>
        <w:t>Выпускник научится:</w:t>
      </w:r>
    </w:p>
    <w:p w:rsidR="00235B0A" w:rsidRPr="009E023A" w:rsidRDefault="00235B0A" w:rsidP="009E023A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E023A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235B0A" w:rsidRPr="009E023A" w:rsidRDefault="00235B0A" w:rsidP="009E023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887B3B" w:rsidRDefault="00235B0A" w:rsidP="00235B0A">
      <w:pPr>
        <w:rPr>
          <w:rFonts w:ascii="Times New Roman" w:hAnsi="Times New Roman" w:cs="Times New Roman"/>
          <w:sz w:val="24"/>
          <w:szCs w:val="24"/>
        </w:rPr>
      </w:pPr>
    </w:p>
    <w:p w:rsidR="0067533A" w:rsidRPr="00887B3B" w:rsidRDefault="0067533A" w:rsidP="0067533A">
      <w:pPr>
        <w:widowControl/>
        <w:autoSpaceDE/>
        <w:autoSpaceDN/>
        <w:adjustRightInd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Предметными результатами</w:t>
      </w:r>
      <w:r w:rsidR="009E023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887B3B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3-м классе являются</w:t>
      </w:r>
      <w:r w:rsidR="009E023A">
        <w:rPr>
          <w:rFonts w:ascii="Times New Roman" w:hAnsi="Times New Roman" w:cs="Times New Roman"/>
          <w:sz w:val="24"/>
          <w:szCs w:val="24"/>
        </w:rPr>
        <w:t xml:space="preserve"> формирование следующих умений:</w:t>
      </w:r>
    </w:p>
    <w:p w:rsidR="0067533A" w:rsidRPr="009E023A" w:rsidRDefault="0067533A" w:rsidP="009E023A">
      <w:pPr>
        <w:widowControl/>
        <w:numPr>
          <w:ilvl w:val="0"/>
          <w:numId w:val="19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67533A" w:rsidRPr="009E023A" w:rsidRDefault="0067533A" w:rsidP="009E023A">
      <w:pPr>
        <w:widowControl/>
        <w:numPr>
          <w:ilvl w:val="0"/>
          <w:numId w:val="19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при решении учебных задач единицы измерения длины (мм, см, дм, м, км), массы (кг, центнер), площади (см</w:t>
      </w:r>
      <w:proofErr w:type="gramStart"/>
      <w:r w:rsidRPr="009E023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9E023A">
        <w:rPr>
          <w:rFonts w:ascii="Times New Roman" w:hAnsi="Times New Roman" w:cs="Times New Roman"/>
          <w:color w:val="000000"/>
          <w:sz w:val="24"/>
          <w:szCs w:val="24"/>
        </w:rPr>
        <w:t>, дм</w:t>
      </w:r>
      <w:r w:rsidRPr="009E023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9E023A">
        <w:rPr>
          <w:rFonts w:ascii="Times New Roman" w:hAnsi="Times New Roman" w:cs="Times New Roman"/>
          <w:color w:val="000000"/>
          <w:sz w:val="24"/>
          <w:szCs w:val="24"/>
        </w:rPr>
        <w:t>, м</w:t>
      </w:r>
      <w:r w:rsidRPr="009E023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9E023A">
        <w:rPr>
          <w:rFonts w:ascii="Times New Roman" w:hAnsi="Times New Roman" w:cs="Times New Roman"/>
          <w:color w:val="000000"/>
          <w:sz w:val="24"/>
          <w:szCs w:val="24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67533A" w:rsidRPr="009E023A" w:rsidRDefault="0067533A" w:rsidP="009E023A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при решении учебных задач формулы площади и периметра прямоугольника (квадрата);</w:t>
      </w:r>
    </w:p>
    <w:p w:rsidR="0067533A" w:rsidRPr="009E023A" w:rsidRDefault="0067533A" w:rsidP="009E023A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пользоваться для объяснения и обоснования своих действий изученной математической терминологией;</w:t>
      </w:r>
    </w:p>
    <w:p w:rsidR="0067533A" w:rsidRPr="009E023A" w:rsidRDefault="0067533A" w:rsidP="009E023A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1 000;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представлять любое трёхзначное число в виде суммы разрядных слагаемых;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выполнять устно умножение и деление чисел в пределах 100 (в том числе и деление с остатком);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выполнять умножение и деление с 0; 1; 10; 100;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осознанно следовать алгоритмам устных вычислений при сложении, вычитании, умножении и делении трёхзначных чисел, сводимых к вычислениям в пределах 100, и алгоритмам письменных вычислений при сложении, вычитании, умножении и делении чисел в остальных случаях;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осознанно следовать алгоритмам проверки вычислений;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находить значения выражений в 2–4 действия;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 ± х = 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</w:rPr>
        <w:t>; а</w:t>
      </w:r>
      <w:r w:rsidRPr="009E023A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E023A">
        <w:rPr>
          <w:rFonts w:ascii="Times New Roman" w:hAnsi="Times New Roman" w:cs="Times New Roman"/>
          <w:color w:val="000000"/>
          <w:sz w:val="24"/>
          <w:szCs w:val="24"/>
        </w:rPr>
        <w:t>∙</w:t>
      </w:r>
      <w:r w:rsidRPr="009E023A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 = 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</w:rPr>
        <w:t>; а</w:t>
      </w:r>
      <w:proofErr w:type="gramStart"/>
      <w:r w:rsidRPr="009E023A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E023A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9E023A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 = </w:t>
      </w:r>
      <w:r w:rsidRPr="009E02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9E023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строить на клетчатой бумаге прямоугольник и квадрат по заданным длинам сторон;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сравнивать величины по их числовым значениям; выражать данные величины в изученных единицах измерения;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определять время по часам с точностью до минуты;</w:t>
      </w:r>
    </w:p>
    <w:p w:rsidR="0067533A" w:rsidRPr="009E023A" w:rsidRDefault="0067533A" w:rsidP="009E023A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объекты по разным признакам: длине, массе, объёму;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в процессе вычислений осознанно следовать алгоритму сложения и вычитания в пределах 20;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вычислений знание переместительного свойства сложения;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производить классификацию предметов, математических объектов по одному основанию;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определять длину данного отрезка;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читать информацию, записанную в таблицу, содержащую не более трёх строк и трёх столбцов;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заполнять таблицу, содержащую не более трёх строк и трёх столбцов;</w:t>
      </w:r>
    </w:p>
    <w:p w:rsidR="004B7B59" w:rsidRPr="009E023A" w:rsidRDefault="004B7B59" w:rsidP="009E023A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E023A">
        <w:rPr>
          <w:rFonts w:ascii="Times New Roman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не более двух действий.</w:t>
      </w:r>
    </w:p>
    <w:p w:rsidR="004B7B59" w:rsidRPr="009E023A" w:rsidRDefault="004B7B59" w:rsidP="009E023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023A">
        <w:rPr>
          <w:rFonts w:ascii="Times New Roman" w:hAnsi="Times New Roman"/>
          <w:sz w:val="24"/>
          <w:szCs w:val="24"/>
        </w:rPr>
        <w:t xml:space="preserve">владеть основами математических знаний, умениями сравнивать и упорядочивать объекты по различным математическим основаниям; </w:t>
      </w:r>
    </w:p>
    <w:p w:rsidR="004B7B59" w:rsidRPr="009E023A" w:rsidRDefault="004B7B59" w:rsidP="009E023A">
      <w:pPr>
        <w:pStyle w:val="20"/>
        <w:numPr>
          <w:ilvl w:val="0"/>
          <w:numId w:val="7"/>
        </w:numPr>
        <w:spacing w:line="240" w:lineRule="auto"/>
        <w:jc w:val="both"/>
      </w:pPr>
      <w:r w:rsidRPr="009E023A">
        <w:t>владеть математической терминологией;</w:t>
      </w:r>
    </w:p>
    <w:p w:rsidR="004B7B59" w:rsidRPr="009E023A" w:rsidRDefault="004B7B59" w:rsidP="009E023A">
      <w:pPr>
        <w:pStyle w:val="20"/>
        <w:numPr>
          <w:ilvl w:val="0"/>
          <w:numId w:val="7"/>
        </w:numPr>
        <w:spacing w:line="240" w:lineRule="auto"/>
        <w:jc w:val="both"/>
      </w:pPr>
      <w:r w:rsidRPr="009E023A">
        <w:t>использовать общие приемы решения задач;</w:t>
      </w:r>
    </w:p>
    <w:p w:rsidR="004B7B59" w:rsidRPr="009E023A" w:rsidRDefault="004B7B59" w:rsidP="009E023A">
      <w:pPr>
        <w:pStyle w:val="20"/>
        <w:numPr>
          <w:ilvl w:val="0"/>
          <w:numId w:val="7"/>
        </w:numPr>
        <w:spacing w:line="240" w:lineRule="auto"/>
        <w:jc w:val="both"/>
      </w:pPr>
      <w:r w:rsidRPr="009E023A">
        <w:t xml:space="preserve">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игре; </w:t>
      </w:r>
    </w:p>
    <w:p w:rsidR="004B7B59" w:rsidRPr="009E023A" w:rsidRDefault="004B7B59" w:rsidP="009E023A">
      <w:pPr>
        <w:pStyle w:val="20"/>
        <w:numPr>
          <w:ilvl w:val="0"/>
          <w:numId w:val="7"/>
        </w:numPr>
        <w:spacing w:line="240" w:lineRule="auto"/>
        <w:jc w:val="both"/>
      </w:pPr>
      <w:r w:rsidRPr="009E023A">
        <w:t xml:space="preserve">распознавать, исследовать, и изображать геометрические фигуры; </w:t>
      </w:r>
    </w:p>
    <w:p w:rsidR="004B7B59" w:rsidRPr="009E023A" w:rsidRDefault="004B7B59" w:rsidP="009E023A">
      <w:pPr>
        <w:pStyle w:val="20"/>
        <w:numPr>
          <w:ilvl w:val="0"/>
          <w:numId w:val="7"/>
        </w:numPr>
        <w:spacing w:line="240" w:lineRule="auto"/>
        <w:jc w:val="both"/>
      </w:pPr>
      <w:r w:rsidRPr="009E023A">
        <w:t xml:space="preserve">работать с таблицами, схемами, графиками и диаграммами, цепочками, анализировать и интерпретировать представленные в них данные; </w:t>
      </w:r>
    </w:p>
    <w:p w:rsidR="004B7B59" w:rsidRPr="009E023A" w:rsidRDefault="004B7B59" w:rsidP="009E023A">
      <w:pPr>
        <w:pStyle w:val="20"/>
        <w:numPr>
          <w:ilvl w:val="0"/>
          <w:numId w:val="7"/>
        </w:numPr>
        <w:spacing w:line="240" w:lineRule="auto"/>
        <w:jc w:val="both"/>
      </w:pPr>
      <w:r w:rsidRPr="009E023A">
        <w:t>проводить проверку правильности вычислений разными способами;</w:t>
      </w:r>
    </w:p>
    <w:p w:rsidR="004B7B59" w:rsidRPr="004B7B59" w:rsidRDefault="004B7B59" w:rsidP="004B7B59">
      <w:pPr>
        <w:pStyle w:val="ad"/>
        <w:tabs>
          <w:tab w:val="num" w:pos="0"/>
        </w:tabs>
        <w:spacing w:before="0" w:beforeAutospacing="0" w:after="0" w:afterAutospacing="0"/>
        <w:jc w:val="both"/>
        <w:rPr>
          <w:rStyle w:val="ae"/>
          <w:rFonts w:ascii="Times New Roman" w:cs="Times New Roman"/>
          <w:color w:val="000000"/>
        </w:rPr>
      </w:pPr>
    </w:p>
    <w:p w:rsidR="00235B0A" w:rsidRPr="00887B3B" w:rsidRDefault="00235B0A" w:rsidP="003620B1">
      <w:pPr>
        <w:rPr>
          <w:rFonts w:ascii="Times New Roman" w:hAnsi="Times New Roman" w:cs="Times New Roman"/>
          <w:sz w:val="24"/>
          <w:szCs w:val="24"/>
        </w:rPr>
      </w:pPr>
    </w:p>
    <w:p w:rsidR="00C679E8" w:rsidRPr="007A5CE7" w:rsidRDefault="00C679E8" w:rsidP="00C679E8">
      <w:pPr>
        <w:pStyle w:val="a3"/>
        <w:tabs>
          <w:tab w:val="left" w:pos="1701"/>
        </w:tabs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87B3B">
        <w:rPr>
          <w:rFonts w:ascii="Times New Roman" w:hAnsi="Times New Roman"/>
          <w:b/>
          <w:sz w:val="24"/>
          <w:szCs w:val="24"/>
        </w:rPr>
        <w:t>4 класс</w:t>
      </w:r>
    </w:p>
    <w:p w:rsidR="00235B0A" w:rsidRPr="007A5CE7" w:rsidRDefault="00235B0A" w:rsidP="00235B0A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7A5CE7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235B0A" w:rsidRPr="00D445F3" w:rsidRDefault="00235B0A" w:rsidP="007A5CE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</w:p>
    <w:p w:rsidR="00235B0A" w:rsidRPr="00D445F3" w:rsidRDefault="00235B0A" w:rsidP="007A5CE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D445F3">
        <w:rPr>
          <w:rStyle w:val="Zag11"/>
          <w:rFonts w:eastAsia="@Arial Unicode MS"/>
          <w:b/>
          <w:lang w:val="ru-RU"/>
        </w:rPr>
        <w:lastRenderedPageBreak/>
        <w:t>Регулятивные универсальные учебные действия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данной задачи и задачной области;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·вносить необходимые коррективы в действие после его завершения на основе его оценки и учёта характера сделанных ошибок,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форме хода и результатов решения задачи, собственной звучащей речи на русском, родном и иностранном языках.</w:t>
      </w:r>
    </w:p>
    <w:p w:rsidR="00235B0A" w:rsidRPr="007A5CE7" w:rsidRDefault="00235B0A" w:rsidP="007A5CE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D445F3" w:rsidRDefault="00235B0A" w:rsidP="007A5CE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D445F3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справочников (включая </w:t>
      </w:r>
      <w:proofErr w:type="gramStart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электронные</w:t>
      </w:r>
      <w:proofErr w:type="gramEnd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цифровые), в открытом информационном пространстве, в том числе контролируемом пространстве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Интернета;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решения задач;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разных </w:t>
      </w:r>
    </w:p>
    <w:p w:rsidR="00235B0A" w:rsidRPr="007A5CE7" w:rsidRDefault="00D445F3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видов (в первую очередь текстов);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 выделения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сущностной связи;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235B0A" w:rsidRPr="007A5CE7" w:rsidRDefault="00D445F3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235B0A" w:rsidRPr="007A5CE7" w:rsidRDefault="00235B0A" w:rsidP="007A5CE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i w:val="0"/>
          <w:iCs w:val="0"/>
          <w:lang w:val="ru-RU"/>
        </w:rPr>
      </w:pPr>
    </w:p>
    <w:p w:rsidR="00235B0A" w:rsidRPr="00D445F3" w:rsidRDefault="00235B0A" w:rsidP="007A5CE7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D445F3">
        <w:rPr>
          <w:rStyle w:val="Zag11"/>
          <w:rFonts w:eastAsia="@Arial Unicode MS"/>
          <w:b/>
          <w:lang w:val="ru-RU"/>
        </w:rPr>
        <w:lastRenderedPageBreak/>
        <w:t>Коммуникативные универсальные учебные действия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монологическое высказывание (в том числе сопровождая его аудиовизуальной поддержкой), владеть диалогической формой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D445F3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речевые средства для решения различных коммуникативных задач, строить монологическое высказывание,</w:t>
      </w:r>
    </w:p>
    <w:p w:rsidR="00235B0A" w:rsidRPr="007A5CE7" w:rsidRDefault="00235B0A" w:rsidP="007A5CE7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7A5CE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владеть диалогической формой речи.</w:t>
      </w:r>
    </w:p>
    <w:p w:rsidR="00235B0A" w:rsidRPr="007A5CE7" w:rsidRDefault="00235B0A" w:rsidP="007A5CE7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D445F3" w:rsidRDefault="00235B0A" w:rsidP="00D445F3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D445F3">
        <w:rPr>
          <w:rStyle w:val="Zag11"/>
          <w:rFonts w:eastAsia="@Arial Unicode MS"/>
          <w:i/>
          <w:lang w:val="ru-RU"/>
        </w:rPr>
        <w:t>Чтение. Работа с текстом</w:t>
      </w:r>
    </w:p>
    <w:p w:rsidR="00235B0A" w:rsidRPr="00D445F3" w:rsidRDefault="00235B0A" w:rsidP="00D445F3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 xml:space="preserve">Работа с текстом: поиск информации и понимание </w:t>
      </w:r>
      <w:proofErr w:type="gramStart"/>
      <w:r w:rsidRPr="00D445F3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·делить тексты на смысловые части, составлять план текста;</w:t>
      </w:r>
    </w:p>
    <w:p w:rsid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·вычленять содержащиеся в тексте основные события и устанавливать их последовательность; упорядочивать информацию по </w:t>
      </w:r>
      <w:proofErr w:type="gramStart"/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заданному</w:t>
      </w:r>
      <w:proofErr w:type="gramEnd"/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основанию;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различные виды чтения: ознакомительное, изучающее, поисковое, выбирать нужный вид чтения в соответствии с целью </w:t>
      </w:r>
    </w:p>
    <w:p w:rsidR="00235B0A" w:rsidRPr="00D445F3" w:rsidRDefault="00D445F3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235B0A"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чтения;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235B0A" w:rsidRPr="00D445F3" w:rsidRDefault="00235B0A" w:rsidP="00D445F3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Работа с текстом: преобразование и интерпретация информации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подробно и сжато, устно и письменно;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·составлять на основании текста небольшое монологическое высказывание, отвечая на поставленный вопрос.</w:t>
      </w:r>
    </w:p>
    <w:p w:rsidR="00235B0A" w:rsidRPr="00D445F3" w:rsidRDefault="00235B0A" w:rsidP="00D445F3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Работа с текстом: оценка информации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 основе имеющихся знаний, жизненного опыта подвергать сомнению достоверность прочитанного, обнаруживать недостоверность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получаемых сведений, пробелы в информации и находить пути восполнения этих пробелов;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235B0A" w:rsidRPr="00D445F3" w:rsidRDefault="00235B0A" w:rsidP="00D445F3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35B0A" w:rsidRPr="00D445F3" w:rsidRDefault="00235B0A" w:rsidP="00D445F3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D445F3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D445F3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235B0A" w:rsidRPr="00D445F3" w:rsidRDefault="00235B0A" w:rsidP="00D445F3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235B0A" w:rsidRPr="00D445F3" w:rsidRDefault="00235B0A" w:rsidP="00D445F3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Выпускник научится:</w:t>
      </w:r>
    </w:p>
    <w:p w:rsid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безопасные для органов зрения, нервной системы, опорно-двигательного аппарата, эргономичные приёмы работы </w:t>
      </w:r>
      <w:proofErr w:type="gramStart"/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proofErr w:type="gramEnd"/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компьютером и другими средствами ИКТ; выполнять компенсирующие физические упражнения (</w:t>
      </w:r>
      <w:proofErr w:type="spellStart"/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);</w:t>
      </w:r>
    </w:p>
    <w:p w:rsidR="00235B0A" w:rsidRPr="00D445F3" w:rsidRDefault="00235B0A" w:rsidP="00D445F3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235B0A" w:rsidRPr="00D445F3" w:rsidRDefault="00235B0A" w:rsidP="00D445F3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Выпускник научится:</w:t>
      </w:r>
    </w:p>
    <w:p w:rsid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слов.</w:t>
      </w:r>
    </w:p>
    <w:p w:rsidR="00235B0A" w:rsidRPr="00D445F3" w:rsidRDefault="00235B0A" w:rsidP="00D445F3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Обработка и поиск информации</w:t>
      </w:r>
    </w:p>
    <w:p w:rsidR="00235B0A" w:rsidRPr="00D445F3" w:rsidRDefault="00235B0A" w:rsidP="00D445F3">
      <w:pPr>
        <w:pStyle w:val="a9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D445F3">
        <w:rPr>
          <w:rStyle w:val="Zag11"/>
          <w:rFonts w:eastAsia="@Arial Unicode MS"/>
          <w:lang w:val="ru-RU"/>
        </w:rPr>
        <w:t>Выпускник научится:</w:t>
      </w:r>
    </w:p>
    <w:p w:rsidR="000D40E2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·описывать по определённому алгоритму объект или процесс наблюдения, записывать аудиовизуальную и числовую информацию о нём, </w:t>
      </w:r>
    </w:p>
    <w:p w:rsidR="00235B0A" w:rsidRPr="00D445F3" w:rsidRDefault="00235B0A" w:rsidP="00D445F3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 инструменты ИКТ;</w:t>
      </w:r>
    </w:p>
    <w:p w:rsidR="000D40E2" w:rsidRDefault="00235B0A" w:rsidP="000D40E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·искать информацию в соответствующих возрасту цифровых словарях и справочниках, базах данных, контролируемом Интернете, системе </w:t>
      </w:r>
    </w:p>
    <w:p w:rsidR="00235B0A" w:rsidRPr="000D40E2" w:rsidRDefault="00235B0A" w:rsidP="000D40E2">
      <w:pPr>
        <w:tabs>
          <w:tab w:val="left" w:leader="dot" w:pos="624"/>
        </w:tabs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445F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поиска внутри компьютера; составлять список используемых информационных источников (в том</w:t>
      </w:r>
      <w:r w:rsidR="00A11D77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числе с использованием ссылок).</w:t>
      </w:r>
    </w:p>
    <w:p w:rsidR="00235B0A" w:rsidRPr="00D445F3" w:rsidRDefault="00235B0A" w:rsidP="00D445F3">
      <w:pPr>
        <w:rPr>
          <w:rFonts w:ascii="Times New Roman" w:hAnsi="Times New Roman" w:cs="Times New Roman"/>
          <w:sz w:val="24"/>
          <w:szCs w:val="24"/>
        </w:rPr>
      </w:pPr>
    </w:p>
    <w:p w:rsidR="0067533A" w:rsidRPr="00887B3B" w:rsidRDefault="0067533A" w:rsidP="0067533A">
      <w:pPr>
        <w:widowControl/>
        <w:autoSpaceDE/>
        <w:autoSpaceDN/>
        <w:adjustRightInd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b/>
          <w:bCs/>
          <w:i/>
          <w:sz w:val="24"/>
          <w:szCs w:val="24"/>
        </w:rPr>
        <w:t>Предметными результатами</w:t>
      </w:r>
      <w:r w:rsidRPr="00887B3B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4-м классе являютс</w:t>
      </w:r>
      <w:r w:rsidR="000D40E2">
        <w:rPr>
          <w:rFonts w:ascii="Times New Roman" w:hAnsi="Times New Roman" w:cs="Times New Roman"/>
          <w:sz w:val="24"/>
          <w:szCs w:val="24"/>
        </w:rPr>
        <w:t>я формирование следующих умений:</w:t>
      </w:r>
      <w:r w:rsidRPr="00887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использовать при решении различных задач название и последовательность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 решении различных задач </w:t>
      </w:r>
      <w:r w:rsidRPr="000D40E2">
        <w:rPr>
          <w:rFonts w:ascii="Times New Roman" w:hAnsi="Times New Roman" w:cs="Times New Roman"/>
          <w:sz w:val="24"/>
          <w:szCs w:val="24"/>
        </w:rPr>
        <w:t>названия и последовательность разрядов в записи числа;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использовать при решении различных задач названия и последовательность первых трёх классов;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рассказывать, сколько разрядов содержится в каждом классе;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объяснять соотношение между разрядами;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lastRenderedPageBreak/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 xml:space="preserve">использовать при решении различных задач знание о </w:t>
      </w:r>
      <w:r w:rsidRPr="000D40E2">
        <w:rPr>
          <w:rFonts w:ascii="Times New Roman" w:hAnsi="Times New Roman" w:cs="Times New Roman"/>
          <w:color w:val="000000"/>
          <w:sz w:val="24"/>
          <w:szCs w:val="24"/>
        </w:rPr>
        <w:t>единицах измерения величин (длина, масса, время, площадь), соотношении между ними;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proofErr w:type="gramStart"/>
      <w:r w:rsidRPr="000D40E2">
        <w:rPr>
          <w:rFonts w:ascii="Times New Roman" w:hAnsi="Times New Roman" w:cs="Times New Roman"/>
          <w:sz w:val="24"/>
          <w:szCs w:val="24"/>
        </w:rPr>
        <w:t xml:space="preserve">использовать при решении различных задач знание о </w:t>
      </w:r>
      <w:r w:rsidRPr="000D40E2">
        <w:rPr>
          <w:rFonts w:ascii="Times New Roman" w:hAnsi="Times New Roman" w:cs="Times New Roman"/>
          <w:color w:val="000000"/>
          <w:sz w:val="24"/>
          <w:szCs w:val="24"/>
        </w:rPr>
        <w:t>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выполнять устные вычисления (в пределах 1 000 000)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выполнять умножение и деление с 1 000;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proofErr w:type="gramStart"/>
      <w:r w:rsidRPr="000D40E2">
        <w:rPr>
          <w:rFonts w:ascii="Times New Roman" w:hAnsi="Times New Roman" w:cs="Times New Roman"/>
          <w:sz w:val="24"/>
          <w:szCs w:val="24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решать задачи, связанные с движением двух объектов: навстречу и в противоположных направлениях;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</w:t>
      </w:r>
      <w:r w:rsidRPr="000D40E2">
        <w:rPr>
          <w:rFonts w:ascii="Times New Roman" w:hAnsi="Times New Roman" w:cs="Times New Roman"/>
          <w:sz w:val="24"/>
          <w:szCs w:val="24"/>
        </w:rPr>
        <w:t>сложения, вычитания, умножения, деления</w:t>
      </w:r>
      <w:r w:rsidRPr="000D40E2">
        <w:rPr>
          <w:rFonts w:ascii="Times New Roman" w:hAnsi="Times New Roman" w:cs="Times New Roman"/>
          <w:color w:val="000000"/>
          <w:sz w:val="24"/>
          <w:szCs w:val="24"/>
        </w:rPr>
        <w:t xml:space="preserve"> при решении уравнений вида: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0D40E2">
        <w:rPr>
          <w:rFonts w:ascii="Times New Roman" w:hAnsi="Times New Roman" w:cs="Times New Roman"/>
          <w:sz w:val="24"/>
          <w:szCs w:val="24"/>
        </w:rPr>
        <w:t xml:space="preserve"> ±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D40E2">
        <w:rPr>
          <w:rFonts w:ascii="Times New Roman" w:hAnsi="Times New Roman" w:cs="Times New Roman"/>
          <w:sz w:val="24"/>
          <w:szCs w:val="24"/>
        </w:rPr>
        <w:t xml:space="preserve">=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D40E2">
        <w:rPr>
          <w:rFonts w:ascii="Times New Roman" w:hAnsi="Times New Roman" w:cs="Times New Roman"/>
          <w:sz w:val="24"/>
          <w:szCs w:val="24"/>
        </w:rPr>
        <w:t xml:space="preserve">;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D40E2">
        <w:rPr>
          <w:rFonts w:ascii="Times New Roman" w:hAnsi="Times New Roman" w:cs="Times New Roman"/>
          <w:sz w:val="24"/>
          <w:szCs w:val="24"/>
        </w:rPr>
        <w:t xml:space="preserve"> –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0D40E2">
        <w:rPr>
          <w:rFonts w:ascii="Times New Roman" w:hAnsi="Times New Roman" w:cs="Times New Roman"/>
          <w:sz w:val="24"/>
          <w:szCs w:val="24"/>
        </w:rPr>
        <w:t xml:space="preserve">=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D40E2">
        <w:rPr>
          <w:rFonts w:ascii="Times New Roman" w:hAnsi="Times New Roman" w:cs="Times New Roman"/>
          <w:sz w:val="24"/>
          <w:szCs w:val="24"/>
        </w:rPr>
        <w:t>;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0D40E2">
        <w:rPr>
          <w:rFonts w:ascii="Times New Roman" w:hAnsi="Times New Roman" w:cs="Times New Roman"/>
          <w:sz w:val="24"/>
          <w:szCs w:val="24"/>
        </w:rPr>
        <w:t> ∙ 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D40E2">
        <w:rPr>
          <w:rFonts w:ascii="Times New Roman" w:hAnsi="Times New Roman" w:cs="Times New Roman"/>
          <w:sz w:val="24"/>
          <w:szCs w:val="24"/>
        </w:rPr>
        <w:t xml:space="preserve"> =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D40E2">
        <w:rPr>
          <w:rFonts w:ascii="Times New Roman" w:hAnsi="Times New Roman" w:cs="Times New Roman"/>
          <w:sz w:val="24"/>
          <w:szCs w:val="24"/>
        </w:rPr>
        <w:t xml:space="preserve">;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Start"/>
      <w:r w:rsidRPr="000D40E2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0D40E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0D40E2">
        <w:rPr>
          <w:rFonts w:ascii="Times New Roman" w:hAnsi="Times New Roman" w:cs="Times New Roman"/>
          <w:sz w:val="24"/>
          <w:szCs w:val="24"/>
        </w:rPr>
        <w:t> 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D40E2">
        <w:rPr>
          <w:rFonts w:ascii="Times New Roman" w:hAnsi="Times New Roman" w:cs="Times New Roman"/>
          <w:sz w:val="24"/>
          <w:szCs w:val="24"/>
        </w:rPr>
        <w:t xml:space="preserve">=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D40E2">
        <w:rPr>
          <w:rFonts w:ascii="Times New Roman" w:hAnsi="Times New Roman" w:cs="Times New Roman"/>
          <w:sz w:val="24"/>
          <w:szCs w:val="24"/>
        </w:rPr>
        <w:t xml:space="preserve">;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D40E2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0D40E2">
        <w:rPr>
          <w:rFonts w:ascii="Times New Roman" w:hAnsi="Times New Roman" w:cs="Times New Roman"/>
          <w:sz w:val="24"/>
          <w:szCs w:val="24"/>
        </w:rPr>
        <w:t>: 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0D40E2">
        <w:rPr>
          <w:rFonts w:ascii="Times New Roman" w:hAnsi="Times New Roman" w:cs="Times New Roman"/>
          <w:sz w:val="24"/>
          <w:szCs w:val="24"/>
        </w:rPr>
        <w:t xml:space="preserve">= </w:t>
      </w:r>
      <w:r w:rsidRPr="000D40E2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D40E2">
        <w:rPr>
          <w:rFonts w:ascii="Times New Roman" w:hAnsi="Times New Roman" w:cs="Times New Roman"/>
          <w:sz w:val="24"/>
          <w:szCs w:val="24"/>
        </w:rPr>
        <w:t>;</w:t>
      </w:r>
    </w:p>
    <w:p w:rsidR="0067533A" w:rsidRPr="000D40E2" w:rsidRDefault="0067533A" w:rsidP="000D40E2">
      <w:pPr>
        <w:widowControl/>
        <w:numPr>
          <w:ilvl w:val="0"/>
          <w:numId w:val="2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sz w:val="24"/>
          <w:szCs w:val="24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компонентов</w:t>
      </w:r>
    </w:p>
    <w:p w:rsidR="0067533A" w:rsidRPr="000D40E2" w:rsidRDefault="0067533A" w:rsidP="000D40E2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:rsidR="0067533A" w:rsidRPr="000D40E2" w:rsidRDefault="0067533A" w:rsidP="000D40E2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строить окружность по заданному радиусу;</w:t>
      </w:r>
    </w:p>
    <w:p w:rsidR="00730FED" w:rsidRPr="000D40E2" w:rsidRDefault="0067533A" w:rsidP="000D40E2">
      <w:pPr>
        <w:widowControl/>
        <w:numPr>
          <w:ilvl w:val="0"/>
          <w:numId w:val="2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proofErr w:type="gramStart"/>
      <w:r w:rsidRPr="000D40E2">
        <w:rPr>
          <w:rFonts w:ascii="Times New Roman" w:hAnsi="Times New Roman" w:cs="Times New Roman"/>
          <w:color w:val="000000"/>
          <w:sz w:val="24"/>
          <w:szCs w:val="24"/>
        </w:rPr>
        <w:t>распознавать геометрические фигуры: точка, линия (прямая, кривая), отрезок, ломаная, многоугольник и его элементы (вершины, стороны, углы), в том числе треугольник, прямоугольник (квадрат), угол, круг, окружность (центр, радиус);</w:t>
      </w:r>
      <w:proofErr w:type="gramEnd"/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в процессе вычислений осознанно следовать алгоритму сложения и вычитания в пределах 20;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вычислений знание переместительного свойства сложения;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производить классификацию предметов, математических объектов по одному основанию;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определять длину данного отрезка;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читать информацию, записанную в таблицу, содержащую не более трёх строк и трёх столбцов;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заполнять таблицу, содержащую не более трёх строк и трёх столбцов;</w:t>
      </w:r>
    </w:p>
    <w:p w:rsidR="004B7B59" w:rsidRPr="000D40E2" w:rsidRDefault="004B7B59" w:rsidP="000D40E2">
      <w:pPr>
        <w:widowControl/>
        <w:numPr>
          <w:ilvl w:val="0"/>
          <w:numId w:val="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D40E2">
        <w:rPr>
          <w:rFonts w:ascii="Times New Roman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не более двух действий.</w:t>
      </w:r>
    </w:p>
    <w:p w:rsidR="004B7B59" w:rsidRPr="000D40E2" w:rsidRDefault="004B7B59" w:rsidP="000D40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40E2">
        <w:rPr>
          <w:rFonts w:ascii="Times New Roman" w:hAnsi="Times New Roman"/>
          <w:sz w:val="24"/>
          <w:szCs w:val="24"/>
        </w:rPr>
        <w:t xml:space="preserve">владеть основами математических знаний, умениями сравнивать и упорядочивать объекты по различным математическим основаниям; </w:t>
      </w:r>
    </w:p>
    <w:p w:rsidR="004B7B59" w:rsidRPr="000D40E2" w:rsidRDefault="004B7B59" w:rsidP="000D40E2">
      <w:pPr>
        <w:pStyle w:val="20"/>
        <w:numPr>
          <w:ilvl w:val="0"/>
          <w:numId w:val="7"/>
        </w:numPr>
        <w:spacing w:line="240" w:lineRule="auto"/>
        <w:jc w:val="both"/>
      </w:pPr>
      <w:r w:rsidRPr="000D40E2">
        <w:t>владеть математической терминологией;</w:t>
      </w:r>
    </w:p>
    <w:p w:rsidR="004B7B59" w:rsidRPr="000D40E2" w:rsidRDefault="004B7B59" w:rsidP="000D40E2">
      <w:pPr>
        <w:pStyle w:val="20"/>
        <w:numPr>
          <w:ilvl w:val="0"/>
          <w:numId w:val="7"/>
        </w:numPr>
        <w:spacing w:line="240" w:lineRule="auto"/>
        <w:jc w:val="both"/>
      </w:pPr>
      <w:r w:rsidRPr="000D40E2">
        <w:t>использовать общие приемы решения задач;</w:t>
      </w:r>
    </w:p>
    <w:p w:rsidR="004B7B59" w:rsidRPr="000D40E2" w:rsidRDefault="004B7B59" w:rsidP="000D40E2">
      <w:pPr>
        <w:pStyle w:val="20"/>
        <w:numPr>
          <w:ilvl w:val="0"/>
          <w:numId w:val="7"/>
        </w:numPr>
        <w:spacing w:line="240" w:lineRule="auto"/>
        <w:jc w:val="both"/>
      </w:pPr>
      <w:r w:rsidRPr="000D40E2">
        <w:t xml:space="preserve">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игре; </w:t>
      </w:r>
    </w:p>
    <w:p w:rsidR="004B7B59" w:rsidRPr="000D40E2" w:rsidRDefault="004B7B59" w:rsidP="000D40E2">
      <w:pPr>
        <w:pStyle w:val="20"/>
        <w:numPr>
          <w:ilvl w:val="0"/>
          <w:numId w:val="7"/>
        </w:numPr>
        <w:spacing w:line="240" w:lineRule="auto"/>
        <w:jc w:val="both"/>
      </w:pPr>
      <w:r w:rsidRPr="000D40E2">
        <w:t xml:space="preserve">работать с таблицами, схемами, графиками и диаграммами, цепочками, анализировать и интерпретировать представленные в них данные; </w:t>
      </w:r>
    </w:p>
    <w:p w:rsidR="004B7B59" w:rsidRDefault="004B7B59" w:rsidP="000D40E2">
      <w:pPr>
        <w:pStyle w:val="20"/>
        <w:numPr>
          <w:ilvl w:val="0"/>
          <w:numId w:val="7"/>
        </w:numPr>
        <w:spacing w:line="240" w:lineRule="auto"/>
        <w:jc w:val="both"/>
      </w:pPr>
      <w:r w:rsidRPr="000D40E2">
        <w:t>проводить проверку правильнос</w:t>
      </w:r>
      <w:r w:rsidR="000D40E2">
        <w:t>ти вычислений разными способами.</w:t>
      </w:r>
    </w:p>
    <w:p w:rsidR="000D40E2" w:rsidRPr="000D40E2" w:rsidRDefault="000D40E2" w:rsidP="000D40E2">
      <w:pPr>
        <w:pStyle w:val="20"/>
        <w:spacing w:line="240" w:lineRule="auto"/>
        <w:jc w:val="both"/>
      </w:pPr>
    </w:p>
    <w:p w:rsidR="004B7B59" w:rsidRPr="004B7B59" w:rsidRDefault="004B7B59" w:rsidP="000D40E2">
      <w:pPr>
        <w:pStyle w:val="20"/>
        <w:spacing w:line="240" w:lineRule="auto"/>
        <w:jc w:val="both"/>
        <w:rPr>
          <w:rStyle w:val="ae"/>
          <w:color w:val="000000"/>
        </w:rPr>
      </w:pPr>
    </w:p>
    <w:p w:rsidR="00823AEF" w:rsidRPr="000D40E2" w:rsidRDefault="00823AEF" w:rsidP="000D40E2">
      <w:pPr>
        <w:pStyle w:val="a3"/>
        <w:numPr>
          <w:ilvl w:val="0"/>
          <w:numId w:val="25"/>
        </w:num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D40E2">
        <w:rPr>
          <w:rFonts w:ascii="Times New Roman" w:hAnsi="Times New Roman"/>
          <w:b/>
          <w:bCs/>
          <w:color w:val="000000"/>
          <w:sz w:val="24"/>
          <w:szCs w:val="24"/>
        </w:rPr>
        <w:t>Содержание учебного предмета «Математика»</w:t>
      </w:r>
    </w:p>
    <w:p w:rsidR="0003478C" w:rsidRPr="00887B3B" w:rsidRDefault="0003478C" w:rsidP="0003478C">
      <w:pPr>
        <w:shd w:val="clear" w:color="auto" w:fill="FFFFFF"/>
        <w:jc w:val="center"/>
        <w:rPr>
          <w:rFonts w:ascii="Times New Roman" w:hAnsi="Times New Roman" w:cs="Times New Roman"/>
          <w:b/>
          <w:i/>
          <w:spacing w:val="-6"/>
          <w:sz w:val="24"/>
          <w:szCs w:val="24"/>
          <w:u w:val="single"/>
        </w:rPr>
      </w:pPr>
    </w:p>
    <w:p w:rsidR="0003478C" w:rsidRPr="00887B3B" w:rsidRDefault="00235B0A" w:rsidP="0003478C">
      <w:pPr>
        <w:pStyle w:val="11"/>
        <w:shd w:val="clear" w:color="auto" w:fill="FFFFFF"/>
        <w:jc w:val="center"/>
        <w:rPr>
          <w:b/>
          <w:u w:val="single"/>
          <w:lang w:val="ru-RU"/>
        </w:rPr>
      </w:pPr>
      <w:r w:rsidRPr="00887B3B">
        <w:rPr>
          <w:b/>
          <w:u w:val="single"/>
          <w:lang w:val="ru-RU"/>
        </w:rPr>
        <w:t>1класс (132</w:t>
      </w:r>
      <w:r w:rsidR="0003478C" w:rsidRPr="00887B3B">
        <w:rPr>
          <w:b/>
          <w:u w:val="single"/>
          <w:lang w:val="ru-RU"/>
        </w:rPr>
        <w:t>ч)</w:t>
      </w:r>
    </w:p>
    <w:p w:rsidR="0003478C" w:rsidRPr="00887B3B" w:rsidRDefault="0003478C" w:rsidP="000D40E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b/>
          <w:spacing w:val="-5"/>
          <w:sz w:val="24"/>
          <w:szCs w:val="24"/>
        </w:rPr>
        <w:t>Подготовка к изучению чисел. Пространствен</w:t>
      </w:r>
      <w:r w:rsidR="00B97E53" w:rsidRPr="00887B3B">
        <w:rPr>
          <w:rFonts w:ascii="Times New Roman" w:hAnsi="Times New Roman" w:cs="Times New Roman"/>
          <w:b/>
          <w:spacing w:val="-5"/>
          <w:sz w:val="24"/>
          <w:szCs w:val="24"/>
        </w:rPr>
        <w:t>ные и временные представления (</w:t>
      </w:r>
      <w:r w:rsidR="00235B0A" w:rsidRPr="00887B3B">
        <w:rPr>
          <w:rFonts w:ascii="Times New Roman" w:hAnsi="Times New Roman" w:cs="Times New Roman"/>
          <w:b/>
          <w:spacing w:val="-5"/>
          <w:sz w:val="24"/>
          <w:szCs w:val="24"/>
        </w:rPr>
        <w:t>8</w:t>
      </w:r>
      <w:r w:rsidRPr="00887B3B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:rsidR="0003478C" w:rsidRPr="000D40E2" w:rsidRDefault="0003478C" w:rsidP="000D40E2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 xml:space="preserve">Свойства (признаки) предметов: цвет, форма, размер, назначение, материал, общее название. Выделение предметов из группы по заданным свойствам, сравнение предметов, разбиение предметов на группы (классы) в соответствии с указанными свойствами. </w:t>
      </w:r>
      <w:r w:rsidRPr="00887B3B">
        <w:rPr>
          <w:rFonts w:ascii="Times New Roman" w:hAnsi="Times New Roman" w:cs="Times New Roman"/>
          <w:iCs/>
          <w:sz w:val="24"/>
          <w:szCs w:val="24"/>
        </w:rPr>
        <w:t xml:space="preserve">Отношения. </w:t>
      </w:r>
      <w:r w:rsidRPr="00887B3B">
        <w:rPr>
          <w:rFonts w:ascii="Times New Roman" w:hAnsi="Times New Roman" w:cs="Times New Roman"/>
          <w:sz w:val="24"/>
          <w:szCs w:val="24"/>
        </w:rPr>
        <w:t xml:space="preserve">Сравнение групп предметов. Равно, не равно, столько же. </w:t>
      </w:r>
      <w:r w:rsidRPr="00887B3B">
        <w:rPr>
          <w:rFonts w:ascii="Times New Roman" w:hAnsi="Times New Roman" w:cs="Times New Roman"/>
          <w:bCs/>
          <w:sz w:val="24"/>
          <w:szCs w:val="24"/>
        </w:rPr>
        <w:t>Числа и операции над ними.</w:t>
      </w:r>
    </w:p>
    <w:p w:rsidR="0003478C" w:rsidRPr="00887B3B" w:rsidRDefault="0003478C" w:rsidP="000D40E2">
      <w:pPr>
        <w:shd w:val="clear" w:color="auto" w:fill="FFFFFF"/>
        <w:tabs>
          <w:tab w:val="left" w:pos="581"/>
        </w:tabs>
        <w:spacing w:before="10" w:line="226" w:lineRule="exact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b/>
          <w:spacing w:val="-4"/>
          <w:sz w:val="24"/>
          <w:szCs w:val="24"/>
        </w:rPr>
        <w:t>Числа от 1 до 10. Число 0 . Нумерация (28 ч)</w:t>
      </w:r>
    </w:p>
    <w:p w:rsidR="0003478C" w:rsidRPr="00887B3B" w:rsidRDefault="0003478C" w:rsidP="0003478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>Числа от 1 до 9. Натуральное число как результат счёта и мера величины. Состав чисел от 2 до 9. Сравнение чисел, запись отношений между числами. Числовые равенства, неравенства. Последовательность чисел. Получение числа прибавлением 1 к предыдущему числу, вычитанием 1 из числа, непосредственно следующего за ним при счёте. Ноль. Число 10. Состав числа 10. Устная и письменная нумерация чисел от 1 до 20. Десяток. Образование и название чисел от 1 до 20. Модели чисел. Чтение и запись чисел. Разряд десятков и разряд единиц, их место в записи чисел. Сравнение чисел, их последовательность. Представление числа в виде суммы разрядных слагаемых.</w:t>
      </w:r>
    </w:p>
    <w:p w:rsidR="0003478C" w:rsidRPr="00887B3B" w:rsidRDefault="0003478C" w:rsidP="000D40E2">
      <w:pPr>
        <w:shd w:val="clear" w:color="auto" w:fill="FFFFFF"/>
        <w:rPr>
          <w:rFonts w:ascii="Times New Roman" w:hAnsi="Times New Roman" w:cs="Times New Roman"/>
          <w:iCs/>
          <w:sz w:val="24"/>
          <w:szCs w:val="24"/>
        </w:rPr>
      </w:pPr>
      <w:r w:rsidRPr="00887B3B">
        <w:rPr>
          <w:rFonts w:ascii="Times New Roman" w:hAnsi="Times New Roman" w:cs="Times New Roman"/>
          <w:b/>
          <w:spacing w:val="-8"/>
          <w:sz w:val="24"/>
          <w:szCs w:val="24"/>
        </w:rPr>
        <w:t>Сложение и вычитание (56 часов)</w:t>
      </w:r>
    </w:p>
    <w:p w:rsidR="0003478C" w:rsidRPr="00887B3B" w:rsidRDefault="0003478C" w:rsidP="0003478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iCs/>
          <w:sz w:val="24"/>
          <w:szCs w:val="24"/>
        </w:rPr>
        <w:t xml:space="preserve">Конкретный смысл и названия действий сложения и вычитания. Знаки + (плюс), - (минус), = (равно). </w:t>
      </w:r>
      <w:r w:rsidRPr="00887B3B">
        <w:rPr>
          <w:rFonts w:ascii="Times New Roman" w:hAnsi="Times New Roman" w:cs="Times New Roman"/>
          <w:sz w:val="24"/>
          <w:szCs w:val="24"/>
        </w:rPr>
        <w:t xml:space="preserve">Сложение и вычитание чисел в пределах </w:t>
      </w:r>
      <w:r w:rsidRPr="00887B3B">
        <w:rPr>
          <w:rFonts w:ascii="Times New Roman" w:hAnsi="Times New Roman" w:cs="Times New Roman"/>
          <w:sz w:val="24"/>
          <w:szCs w:val="24"/>
        </w:rPr>
        <w:lastRenderedPageBreak/>
        <w:t xml:space="preserve">10. Компоненты сложения и вычитания. Взаимосвязь операций сложения и вычитания. Переместительное свойство сложения. Приёмы сложения и вычитания. Табличные случаи сложения однозначных чисел. Соответствующие случаи вычитания. Понятия «увеличить </w:t>
      </w:r>
      <w:proofErr w:type="gramStart"/>
      <w:r w:rsidRPr="00887B3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87B3B">
        <w:rPr>
          <w:rFonts w:ascii="Times New Roman" w:hAnsi="Times New Roman" w:cs="Times New Roman"/>
          <w:sz w:val="24"/>
          <w:szCs w:val="24"/>
        </w:rPr>
        <w:t xml:space="preserve"> ...», «уменьшить на ...», «больше на ...», «меньше на ...».</w:t>
      </w:r>
    </w:p>
    <w:p w:rsidR="0003478C" w:rsidRPr="00887B3B" w:rsidRDefault="0003478C" w:rsidP="000D40E2">
      <w:pPr>
        <w:shd w:val="clear" w:color="auto" w:fill="FFFFFF"/>
        <w:tabs>
          <w:tab w:val="left" w:pos="600"/>
        </w:tabs>
        <w:spacing w:line="245" w:lineRule="exact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887B3B">
        <w:rPr>
          <w:rFonts w:ascii="Times New Roman" w:hAnsi="Times New Roman" w:cs="Times New Roman"/>
          <w:b/>
          <w:spacing w:val="-5"/>
          <w:sz w:val="24"/>
          <w:szCs w:val="24"/>
        </w:rPr>
        <w:t>Числа от 1 до 20. Нумерация (12 часов)</w:t>
      </w:r>
    </w:p>
    <w:p w:rsidR="0003478C" w:rsidRPr="00887B3B" w:rsidRDefault="0003478C" w:rsidP="0003478C">
      <w:pPr>
        <w:shd w:val="clear" w:color="auto" w:fill="FFFFFF"/>
        <w:tabs>
          <w:tab w:val="left" w:pos="600"/>
        </w:tabs>
        <w:spacing w:line="245" w:lineRule="exact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>Числа от 1 до 20. Нумерация. Решение задач в одно - два действия на сложение и вычитание</w:t>
      </w:r>
    </w:p>
    <w:p w:rsidR="0003478C" w:rsidRPr="00887B3B" w:rsidRDefault="0003478C" w:rsidP="000D40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Табличное сложение и вычитание (22 часа)</w:t>
      </w:r>
    </w:p>
    <w:p w:rsidR="0003478C" w:rsidRPr="00887B3B" w:rsidRDefault="0003478C" w:rsidP="0003478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>Алгоритмы сложения и вычитания однозначных чисел с переходом через разряд. Табличные случаи сложения и вычитания чисел в пределах 20. (Состав чисел от 11 до 19.). Величины: длина, масса, объём и их измерение. Общие свойства величин. Единицы измерения величин: сантиметр,  килограмм, литр. Задача, её структура. Простые и составные текстовые задачи. Точка. Линии: прямая, кривая. Отрезок. Ломаная. Многоугольники как замкнутые ломаные: треугольник, четырёхугольник, прямоугольник, квадрат. Круг, овал. Вычисление длины ломаной как суммы длин её звеньев. Вычисление суммы длин сторон прямоугольника и квадрата без использования термина «периметр». Равенства, неравенства, знаки</w:t>
      </w:r>
      <w:proofErr w:type="gramStart"/>
      <w:r w:rsidRPr="00887B3B">
        <w:rPr>
          <w:rFonts w:ascii="Times New Roman" w:hAnsi="Times New Roman" w:cs="Times New Roman"/>
          <w:sz w:val="24"/>
          <w:szCs w:val="24"/>
        </w:rPr>
        <w:t xml:space="preserve"> «=», «&gt;»; «&lt;». </w:t>
      </w:r>
      <w:proofErr w:type="gramEnd"/>
      <w:r w:rsidRPr="00887B3B">
        <w:rPr>
          <w:rFonts w:ascii="Times New Roman" w:hAnsi="Times New Roman" w:cs="Times New Roman"/>
          <w:sz w:val="24"/>
          <w:szCs w:val="24"/>
        </w:rPr>
        <w:t>Числовые выражения. Чтение, запись, нахождение значений выражений. Равенство и неравенство. Числовые головоломки, арифметические ребусы. Арифметические лабиринты, математические фокусы. Задачи на разрезание и составление фигур. Задачи с палочками.</w:t>
      </w:r>
    </w:p>
    <w:p w:rsidR="0003478C" w:rsidRPr="00887B3B" w:rsidRDefault="0003478C" w:rsidP="000D40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Итоговое повторение (</w:t>
      </w:r>
      <w:r w:rsidR="00235B0A" w:rsidRPr="00887B3B">
        <w:rPr>
          <w:rFonts w:ascii="Times New Roman" w:hAnsi="Times New Roman" w:cs="Times New Roman"/>
          <w:b/>
          <w:sz w:val="24"/>
          <w:szCs w:val="24"/>
        </w:rPr>
        <w:t>6</w:t>
      </w:r>
      <w:r w:rsidRPr="00887B3B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03478C" w:rsidRPr="00887B3B" w:rsidRDefault="0003478C" w:rsidP="0003478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7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Числа от 1 до 20. Нумерация. Сравнение чисел. Табличное сложение и вычитание. Геометрические фигуры. Измерение и построение отрезков. Решение задач изученных видов.</w:t>
      </w:r>
    </w:p>
    <w:p w:rsidR="0003478C" w:rsidRPr="00887B3B" w:rsidRDefault="0003478C" w:rsidP="0003478C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3478C" w:rsidRPr="00887B3B" w:rsidRDefault="0003478C" w:rsidP="0003478C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3478C" w:rsidRPr="00887B3B" w:rsidRDefault="00B97E53" w:rsidP="0003478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87B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2-й </w:t>
      </w:r>
      <w:r w:rsidR="00235B0A" w:rsidRPr="00887B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класс (136</w:t>
      </w:r>
      <w:r w:rsidR="0003478C" w:rsidRPr="00887B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ч)</w:t>
      </w:r>
    </w:p>
    <w:p w:rsidR="0003478C" w:rsidRPr="00887B3B" w:rsidRDefault="0003478C" w:rsidP="00D337AC">
      <w:pPr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Числа от 1 до 100. Нумерация (</w:t>
      </w:r>
      <w:r w:rsidR="00235B0A" w:rsidRPr="00887B3B">
        <w:rPr>
          <w:rFonts w:ascii="Times New Roman" w:hAnsi="Times New Roman" w:cs="Times New Roman"/>
          <w:b/>
          <w:sz w:val="24"/>
          <w:szCs w:val="24"/>
        </w:rPr>
        <w:t>16</w:t>
      </w:r>
      <w:r w:rsidRPr="00887B3B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03478C" w:rsidRPr="00887B3B" w:rsidRDefault="0003478C" w:rsidP="0003478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 xml:space="preserve">Числа от 1 до 20. Счет десятками. Образование, чтение и запись чисел от 20 до 100. Поместное значение цифр. Однозначные и двузначные числа. Число 100. Рубль. Копейка. Замена двузначного числа суммой разрядных слагаемых. Сложение и вычитание вида: 30 + 5, 35 – 5, 35 – 30.Задачи-расчеты. Миллиметр. Метр. Таблица единиц длины. </w:t>
      </w:r>
    </w:p>
    <w:p w:rsidR="0003478C" w:rsidRPr="00887B3B" w:rsidRDefault="0003478C" w:rsidP="00D337AC">
      <w:pPr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Сложение и вычитание чисел (70 ч)</w:t>
      </w:r>
    </w:p>
    <w:p w:rsidR="0003478C" w:rsidRPr="00887B3B" w:rsidRDefault="0003478C" w:rsidP="0003478C">
      <w:pPr>
        <w:pStyle w:val="a4"/>
        <w:spacing w:after="0"/>
        <w:jc w:val="both"/>
      </w:pPr>
      <w:r w:rsidRPr="00887B3B">
        <w:t>Время. Единицы времени: час, минута. Числовое выражение. Порядок действий в числовых выражениях. Скобки. Сравнение числовых выражений. Применение переместительного и сочетательного свой</w:t>
      </w:r>
      <w:proofErr w:type="gramStart"/>
      <w:r w:rsidRPr="00887B3B">
        <w:t>ств сл</w:t>
      </w:r>
      <w:proofErr w:type="gramEnd"/>
      <w:r w:rsidRPr="00887B3B">
        <w:t xml:space="preserve">ожения для рационализации вычислений. Устные приемы сложения и вычитания вида: 36 + 2,  36 + 20, 60 + 18, 36 – 2, 36 – 20, 26 + 4, 30 – 7, 60 – 24, 26 + 7, 35 – 8. Буквенные выражения. Уравнение. </w:t>
      </w:r>
      <w:proofErr w:type="gramStart"/>
      <w:r w:rsidRPr="00887B3B">
        <w:t>Сложение и вычитание вида:  45 + 23, 57 – 26).</w:t>
      </w:r>
      <w:proofErr w:type="gramEnd"/>
      <w:r w:rsidRPr="00887B3B">
        <w:t xml:space="preserve"> Решение и составление задач, обратных </w:t>
      </w:r>
      <w:proofErr w:type="gramStart"/>
      <w:r w:rsidRPr="00887B3B">
        <w:t>данной</w:t>
      </w:r>
      <w:proofErr w:type="gramEnd"/>
      <w:r w:rsidRPr="00887B3B">
        <w:t xml:space="preserve">, задач на нахождение неизвестного слагаемого, неизвестного уменьшаемого, неизвестного вычитаемого. Решение задач. Запись решения задачи выражением. Угол. Виды углов. Прямоугольник. Свойства противоположных сторон прямоугольника. Квадрат. Длина </w:t>
      </w:r>
      <w:proofErr w:type="gramStart"/>
      <w:r w:rsidRPr="00887B3B">
        <w:t>ломаной</w:t>
      </w:r>
      <w:proofErr w:type="gramEnd"/>
      <w:r w:rsidRPr="00887B3B">
        <w:t xml:space="preserve">. Периметр многоугольника. Логические задачи. Задачи с сюжетами. </w:t>
      </w:r>
    </w:p>
    <w:p w:rsidR="0003478C" w:rsidRPr="00887B3B" w:rsidRDefault="0003478C" w:rsidP="00D337AC">
      <w:pPr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Умножение и деление (39 ч)</w:t>
      </w:r>
    </w:p>
    <w:p w:rsidR="0003478C" w:rsidRPr="00887B3B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 xml:space="preserve">Умножение. Конкретный смысл умножения. Связь умножения со сложением. Знак действия умножения. Название компонентов и результата умножения. Приемы умножения 1 и 0. Переместительное свойство умножения. Название компонентов и результата деления. Задачи, </w:t>
      </w:r>
      <w:r w:rsidRPr="00887B3B">
        <w:rPr>
          <w:rFonts w:ascii="Times New Roman" w:hAnsi="Times New Roman" w:cs="Times New Roman"/>
          <w:sz w:val="24"/>
          <w:szCs w:val="24"/>
        </w:rPr>
        <w:lastRenderedPageBreak/>
        <w:t xml:space="preserve">раскрывающие смысл действия деление. Текстовые задачи, раскрывающие смысл действия умножение. Периметр прямоугольника. </w:t>
      </w:r>
      <w:proofErr w:type="spellStart"/>
      <w:r w:rsidRPr="00887B3B">
        <w:rPr>
          <w:rFonts w:ascii="Times New Roman" w:hAnsi="Times New Roman" w:cs="Times New Roman"/>
          <w:sz w:val="24"/>
          <w:szCs w:val="24"/>
        </w:rPr>
        <w:t>Арифметическиедействия</w:t>
      </w:r>
      <w:proofErr w:type="spellEnd"/>
      <w:r w:rsidRPr="00887B3B">
        <w:rPr>
          <w:rFonts w:ascii="Times New Roman" w:hAnsi="Times New Roman" w:cs="Times New Roman"/>
          <w:sz w:val="24"/>
          <w:szCs w:val="24"/>
        </w:rPr>
        <w:t xml:space="preserve">. Прием деления, основанный на связи между компонентами и результатом умножения. Прием умножения и деления на число 10. Умножение числа 2 и на 2. Деление на 2. Умножение числа 3 и на 3. Деление на 3. Задачи с величинами: цена, количество, стоимость. Задачи на нахождение третьего слагаемого. </w:t>
      </w:r>
    </w:p>
    <w:p w:rsidR="0003478C" w:rsidRPr="00887B3B" w:rsidRDefault="0003478C" w:rsidP="00D337AC">
      <w:pPr>
        <w:shd w:val="clear" w:color="auto" w:fill="FFFFFF"/>
        <w:tabs>
          <w:tab w:val="left" w:pos="43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7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Итоговое повторение (</w:t>
      </w:r>
      <w:r w:rsidR="00235B0A" w:rsidRPr="00887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</w:t>
      </w:r>
      <w:r w:rsidRPr="00887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03478C" w:rsidRPr="00887B3B" w:rsidRDefault="0003478C" w:rsidP="0003478C">
      <w:pPr>
        <w:shd w:val="clear" w:color="auto" w:fill="FFFFFF"/>
        <w:tabs>
          <w:tab w:val="left" w:pos="432"/>
        </w:tabs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3478C" w:rsidRPr="00887B3B" w:rsidRDefault="00235B0A" w:rsidP="0003478C">
      <w:pPr>
        <w:shd w:val="clear" w:color="auto" w:fill="FFFFFF"/>
        <w:tabs>
          <w:tab w:val="left" w:pos="432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87B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3-й класс (136</w:t>
      </w:r>
      <w:r w:rsidR="0003478C" w:rsidRPr="00887B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ч)</w:t>
      </w:r>
    </w:p>
    <w:p w:rsidR="0003478C" w:rsidRPr="00887B3B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Числа от 1 до 100. Сложение и вычитание (</w:t>
      </w:r>
      <w:r w:rsidR="00235B0A" w:rsidRPr="00887B3B">
        <w:rPr>
          <w:rFonts w:ascii="Times New Roman" w:hAnsi="Times New Roman" w:cs="Times New Roman"/>
          <w:b/>
          <w:sz w:val="24"/>
          <w:szCs w:val="24"/>
        </w:rPr>
        <w:t>8</w:t>
      </w:r>
      <w:r w:rsidRPr="00887B3B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03478C" w:rsidRPr="00887B3B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>Сложение и вычитание. Сложение и вычитание двузначных чисел с переходом через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 пройденного материала. Решение задач. Устные и письменные приемы сложения и вычитания. Решение уравнений с неизвестным слагаемым на основе знания о взаимосвязи чисел при сложении. Решение уравнений с неизвестным уменьшаемым, с неизвестным вычитаемым на основе знания о взаимосвязи чисел при вычитании. Обозначение геометрических фигур буквами.</w:t>
      </w:r>
    </w:p>
    <w:p w:rsidR="0003478C" w:rsidRPr="00887B3B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Числа от 1 до 100. Табличное умножение и деление (56 часов)</w:t>
      </w:r>
    </w:p>
    <w:p w:rsidR="0003478C" w:rsidRPr="00887B3B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>Связь умножения и деления; таблицы умножения и деления с числами 2 и 3; четные и нечетные числа; зависимости между величинами: цена, количество, стоимость. Порядок выполнения действий  в выражениях со скобками и без скобок.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дециметр, квадратный метр. Площадь прямоугольника.  Умножение на 1 и на 0. Деление вида a</w:t>
      </w:r>
      <w:proofErr w:type="gramStart"/>
      <w:r w:rsidRPr="00887B3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87B3B">
        <w:rPr>
          <w:rFonts w:ascii="Times New Roman" w:hAnsi="Times New Roman" w:cs="Times New Roman"/>
          <w:sz w:val="24"/>
          <w:szCs w:val="24"/>
        </w:rPr>
        <w:t xml:space="preserve"> a, 0 : a при a≠0. Текстовые задачи в три действия. Круг. Окружность (центр, радиус, диаметр).  Вычерчивание окружностей с использованием циркуля. Доли (половина, треть, четверть, десятая, сотая). Образование и сравнение долей Задачи на нахождение доли числа и числа по его доле. Единицы времени: год, месяц, сутки. Четные и нечетные числа. Зависимости между величинами: цена, количество, стоимость.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 Доли  (половина, треть, четверть, десятая, сотая). Образование и сравнение долей. </w:t>
      </w:r>
      <w:proofErr w:type="gramStart"/>
      <w:r w:rsidRPr="00887B3B">
        <w:rPr>
          <w:rFonts w:ascii="Times New Roman" w:hAnsi="Times New Roman" w:cs="Times New Roman"/>
          <w:sz w:val="24"/>
          <w:szCs w:val="24"/>
        </w:rPr>
        <w:t>Единицы времени — год, месяц, сутки).</w:t>
      </w:r>
      <w:proofErr w:type="gramEnd"/>
    </w:p>
    <w:p w:rsidR="0003478C" w:rsidRPr="00887B3B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 xml:space="preserve">Числа от 1 до 100. </w:t>
      </w:r>
      <w:proofErr w:type="spellStart"/>
      <w:r w:rsidRPr="00887B3B">
        <w:rPr>
          <w:rFonts w:ascii="Times New Roman" w:hAnsi="Times New Roman" w:cs="Times New Roman"/>
          <w:b/>
          <w:sz w:val="24"/>
          <w:szCs w:val="24"/>
        </w:rPr>
        <w:t>Внетабличное</w:t>
      </w:r>
      <w:proofErr w:type="spellEnd"/>
      <w:r w:rsidRPr="00887B3B">
        <w:rPr>
          <w:rFonts w:ascii="Times New Roman" w:hAnsi="Times New Roman" w:cs="Times New Roman"/>
          <w:b/>
          <w:sz w:val="24"/>
          <w:szCs w:val="24"/>
        </w:rPr>
        <w:t xml:space="preserve"> умножение и деление (27 часов)</w:t>
      </w:r>
    </w:p>
    <w:p w:rsidR="0003478C" w:rsidRPr="00887B3B" w:rsidRDefault="0003478C" w:rsidP="000347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>Приемы умножения для случаев вида 23 * 4, 4 * 23. Приемы деления для случаев вида 78:2, 69:3. Деление суммы на число. Связь между числами при делении. Проверка умножения делением. Выражения с двумя переменными вида a + b, a – b, a * b, c</w:t>
      </w:r>
      <w:proofErr w:type="gramStart"/>
      <w:r w:rsidRPr="00887B3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87B3B">
        <w:rPr>
          <w:rFonts w:ascii="Times New Roman" w:hAnsi="Times New Roman" w:cs="Times New Roman"/>
          <w:sz w:val="24"/>
          <w:szCs w:val="24"/>
        </w:rPr>
        <w:t xml:space="preserve"> d (d≠0),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 Решение задач на нахождение четвертого пропорционального.</w:t>
      </w:r>
    </w:p>
    <w:p w:rsidR="0003478C" w:rsidRPr="00887B3B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Числа от 1 до 1000. Нумерация (13 часов)</w:t>
      </w:r>
    </w:p>
    <w:p w:rsidR="0003478C" w:rsidRPr="00887B3B" w:rsidRDefault="0003478C" w:rsidP="0003478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>Устная и письменная нумерация. Разряды счетных единиц. Натуральная последовательность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Единицы массы: килограмм, грамм.</w:t>
      </w:r>
    </w:p>
    <w:p w:rsidR="0003478C" w:rsidRPr="00887B3B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lastRenderedPageBreak/>
        <w:t>Числа от 1 до 1000. Сложение и вычитание (10 часов)</w:t>
      </w:r>
    </w:p>
    <w:p w:rsidR="0003478C" w:rsidRPr="00887B3B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87B3B">
        <w:rPr>
          <w:rFonts w:ascii="Times New Roman" w:hAnsi="Times New Roman" w:cs="Times New Roman"/>
          <w:sz w:val="24"/>
          <w:szCs w:val="24"/>
        </w:rPr>
        <w:t xml:space="preserve">Приемы устного умножения и деления. Виды треугольников: прямоугольный, тупоугольный, остроугольный. </w:t>
      </w:r>
    </w:p>
    <w:p w:rsidR="0003478C" w:rsidRPr="00804E27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87B3B">
        <w:rPr>
          <w:rFonts w:ascii="Times New Roman" w:hAnsi="Times New Roman" w:cs="Times New Roman"/>
          <w:b/>
          <w:sz w:val="24"/>
          <w:szCs w:val="24"/>
        </w:rPr>
        <w:t>Числа от 1 до 1000. Умнож</w:t>
      </w:r>
      <w:r w:rsidRPr="00804E27">
        <w:rPr>
          <w:rFonts w:ascii="Times New Roman" w:hAnsi="Times New Roman" w:cs="Times New Roman"/>
          <w:b/>
          <w:sz w:val="24"/>
          <w:szCs w:val="24"/>
        </w:rPr>
        <w:t>ение и деление (12 часов)</w:t>
      </w:r>
    </w:p>
    <w:p w:rsidR="0003478C" w:rsidRPr="00804E27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Прием письменного умножения и деления на однозначное число.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</w:t>
      </w:r>
    </w:p>
    <w:p w:rsidR="0003478C" w:rsidRPr="00804E27" w:rsidRDefault="0003478C" w:rsidP="00D337A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04E27">
        <w:rPr>
          <w:rFonts w:ascii="Times New Roman" w:hAnsi="Times New Roman" w:cs="Times New Roman"/>
          <w:b/>
          <w:sz w:val="24"/>
          <w:szCs w:val="24"/>
        </w:rPr>
        <w:t>Итоговое повторение (</w:t>
      </w:r>
      <w:r w:rsidR="00235B0A">
        <w:rPr>
          <w:rFonts w:ascii="Times New Roman" w:hAnsi="Times New Roman" w:cs="Times New Roman"/>
          <w:b/>
          <w:sz w:val="24"/>
          <w:szCs w:val="24"/>
        </w:rPr>
        <w:t>9</w:t>
      </w:r>
      <w:r w:rsidRPr="00804E27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03478C" w:rsidRPr="00804E27" w:rsidRDefault="0003478C" w:rsidP="0003478C">
      <w:pPr>
        <w:shd w:val="clear" w:color="auto" w:fill="FFFFFF"/>
        <w:tabs>
          <w:tab w:val="left" w:pos="485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3478C" w:rsidRPr="00804E27" w:rsidRDefault="00A5754B" w:rsidP="0003478C">
      <w:pPr>
        <w:shd w:val="clear" w:color="auto" w:fill="FFFFFF"/>
        <w:tabs>
          <w:tab w:val="left" w:pos="485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4-й класс (136</w:t>
      </w:r>
      <w:r w:rsidR="0003478C" w:rsidRPr="00804E2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ч)</w:t>
      </w:r>
    </w:p>
    <w:p w:rsidR="0003478C" w:rsidRPr="00804E27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04E27">
        <w:rPr>
          <w:rFonts w:ascii="Times New Roman" w:hAnsi="Times New Roman" w:cs="Times New Roman"/>
          <w:b/>
          <w:sz w:val="24"/>
          <w:szCs w:val="24"/>
        </w:rPr>
        <w:t>Повторение. Числа от 1 до 1000 (</w:t>
      </w:r>
      <w:r w:rsidR="00235B0A">
        <w:rPr>
          <w:rFonts w:ascii="Times New Roman" w:hAnsi="Times New Roman" w:cs="Times New Roman"/>
          <w:b/>
          <w:sz w:val="24"/>
          <w:szCs w:val="24"/>
        </w:rPr>
        <w:t>13</w:t>
      </w:r>
      <w:r w:rsidRPr="00804E27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03478C" w:rsidRPr="00804E27" w:rsidRDefault="0003478C" w:rsidP="0003478C">
      <w:pPr>
        <w:shd w:val="clear" w:color="auto" w:fill="FFFFFF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Четыре арифметических действия. Порядок их выполне</w:t>
      </w:r>
      <w:r w:rsidRPr="00804E27">
        <w:rPr>
          <w:rFonts w:ascii="Times New Roman" w:hAnsi="Times New Roman" w:cs="Times New Roman"/>
          <w:sz w:val="24"/>
          <w:szCs w:val="24"/>
        </w:rPr>
        <w:softHyphen/>
        <w:t>ния в выражениях, содержащих 2 - 4 действия. Письменные приемы вычислений.</w:t>
      </w:r>
    </w:p>
    <w:p w:rsidR="0003478C" w:rsidRPr="00804E27" w:rsidRDefault="00235B0A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Числа больше 1000. Нумерация (11</w:t>
      </w:r>
      <w:r w:rsidR="0003478C" w:rsidRPr="00804E27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03478C" w:rsidRPr="00804E27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:rsidR="0003478C" w:rsidRPr="00804E27" w:rsidRDefault="00235B0A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Числа больше 1000. Величины (18</w:t>
      </w:r>
      <w:r w:rsidR="0003478C" w:rsidRPr="00804E27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03478C" w:rsidRPr="00804E27" w:rsidRDefault="0003478C" w:rsidP="0003478C">
      <w:pPr>
        <w:shd w:val="clear" w:color="auto" w:fill="FFFFFF"/>
        <w:ind w:left="50" w:right="22" w:hanging="50"/>
        <w:jc w:val="both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</w:r>
      <w:r w:rsidRPr="00804E27">
        <w:rPr>
          <w:rFonts w:ascii="Times New Roman" w:hAnsi="Times New Roman" w:cs="Times New Roman"/>
          <w:sz w:val="24"/>
          <w:szCs w:val="24"/>
        </w:rPr>
        <w:softHyphen/>
        <w:t>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03478C" w:rsidRPr="00804E27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04E27">
        <w:rPr>
          <w:rFonts w:ascii="Times New Roman" w:hAnsi="Times New Roman" w:cs="Times New Roman"/>
          <w:b/>
          <w:sz w:val="24"/>
          <w:szCs w:val="24"/>
        </w:rPr>
        <w:t>Числа больш</w:t>
      </w:r>
      <w:r w:rsidR="00235B0A">
        <w:rPr>
          <w:rFonts w:ascii="Times New Roman" w:hAnsi="Times New Roman" w:cs="Times New Roman"/>
          <w:b/>
          <w:sz w:val="24"/>
          <w:szCs w:val="24"/>
        </w:rPr>
        <w:t>е 1000. Сложение и вычитание (11</w:t>
      </w:r>
      <w:r w:rsidRPr="00804E27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03478C" w:rsidRPr="00804E27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</w:t>
      </w:r>
      <w:r w:rsidRPr="00804E27">
        <w:rPr>
          <w:rFonts w:ascii="Times New Roman" w:hAnsi="Times New Roman" w:cs="Times New Roman"/>
          <w:sz w:val="24"/>
          <w:szCs w:val="24"/>
        </w:rPr>
        <w:softHyphen/>
        <w:t xml:space="preserve">зультатами сложения и вычитания; способы проверки сложения и вычитания. Решение уравнений вида: </w:t>
      </w:r>
      <w:r w:rsidRPr="00804E27">
        <w:rPr>
          <w:rFonts w:ascii="Times New Roman" w:hAnsi="Times New Roman" w:cs="Times New Roman"/>
          <w:i/>
          <w:iCs/>
          <w:spacing w:val="-1"/>
          <w:sz w:val="24"/>
          <w:szCs w:val="24"/>
        </w:rPr>
        <w:t>х</w:t>
      </w:r>
      <w:r w:rsidRPr="00804E27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+ </w:t>
      </w:r>
      <w:r w:rsidRPr="00804E27">
        <w:rPr>
          <w:rFonts w:ascii="Times New Roman" w:hAnsi="Times New Roman" w:cs="Times New Roman"/>
          <w:spacing w:val="-1"/>
          <w:sz w:val="24"/>
          <w:szCs w:val="24"/>
        </w:rPr>
        <w:t xml:space="preserve">312 = 654 + 79,  </w:t>
      </w:r>
      <w:r w:rsidRPr="00804E27">
        <w:rPr>
          <w:rFonts w:ascii="Times New Roman" w:hAnsi="Times New Roman" w:cs="Times New Roman"/>
          <w:sz w:val="24"/>
          <w:szCs w:val="24"/>
        </w:rPr>
        <w:t xml:space="preserve">729 - </w:t>
      </w:r>
      <w:r w:rsidRPr="00804E27">
        <w:rPr>
          <w:rFonts w:ascii="Times New Roman" w:hAnsi="Times New Roman" w:cs="Times New Roman"/>
          <w:i/>
          <w:sz w:val="24"/>
          <w:szCs w:val="24"/>
        </w:rPr>
        <w:t>х</w:t>
      </w:r>
      <w:r w:rsidRPr="00804E27">
        <w:rPr>
          <w:rFonts w:ascii="Times New Roman" w:hAnsi="Times New Roman" w:cs="Times New Roman"/>
          <w:sz w:val="24"/>
          <w:szCs w:val="24"/>
        </w:rPr>
        <w:t xml:space="preserve"> = 217 + 163,  </w:t>
      </w:r>
      <w:r w:rsidRPr="00804E27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804E27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804E27">
        <w:rPr>
          <w:rFonts w:ascii="Times New Roman" w:hAnsi="Times New Roman" w:cs="Times New Roman"/>
          <w:sz w:val="24"/>
          <w:szCs w:val="24"/>
        </w:rPr>
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:rsidR="0003478C" w:rsidRPr="00804E27" w:rsidRDefault="0003478C" w:rsidP="00D337AC">
      <w:pPr>
        <w:spacing w:line="0" w:lineRule="atLeast"/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04E27">
        <w:rPr>
          <w:rFonts w:ascii="Times New Roman" w:hAnsi="Times New Roman" w:cs="Times New Roman"/>
          <w:b/>
          <w:sz w:val="24"/>
          <w:szCs w:val="24"/>
        </w:rPr>
        <w:t xml:space="preserve">Числа больше 1000. Умножение и </w:t>
      </w:r>
      <w:r w:rsidR="00235B0A">
        <w:rPr>
          <w:rFonts w:ascii="Times New Roman" w:hAnsi="Times New Roman" w:cs="Times New Roman"/>
          <w:b/>
          <w:sz w:val="24"/>
          <w:szCs w:val="24"/>
        </w:rPr>
        <w:t>деление (71</w:t>
      </w:r>
      <w:r w:rsidRPr="00804E27">
        <w:rPr>
          <w:rFonts w:ascii="Times New Roman" w:hAnsi="Times New Roman" w:cs="Times New Roman"/>
          <w:b/>
          <w:sz w:val="24"/>
          <w:szCs w:val="24"/>
        </w:rPr>
        <w:t xml:space="preserve"> час)</w:t>
      </w:r>
    </w:p>
    <w:p w:rsidR="0003478C" w:rsidRPr="00804E27" w:rsidRDefault="0003478C" w:rsidP="0003478C">
      <w:pPr>
        <w:jc w:val="both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 xml:space="preserve">Умножение и деление (обобщение и систематизация знаний): </w:t>
      </w:r>
      <w:proofErr w:type="gramStart"/>
      <w:r w:rsidRPr="00804E27">
        <w:rPr>
          <w:rFonts w:ascii="Times New Roman" w:hAnsi="Times New Roman" w:cs="Times New Roman"/>
          <w:sz w:val="24"/>
          <w:szCs w:val="24"/>
        </w:rPr>
        <w:t>Задачи, решаемые умножением и делением; случаи умножения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</w:t>
      </w:r>
      <w:proofErr w:type="gramEnd"/>
      <w:r w:rsidRPr="00804E27">
        <w:rPr>
          <w:rFonts w:ascii="Times New Roman" w:hAnsi="Times New Roman" w:cs="Times New Roman"/>
          <w:sz w:val="24"/>
          <w:szCs w:val="24"/>
        </w:rPr>
        <w:t xml:space="preserve"> взаимосвязь между компонентами и результатами умножения и деления; способы проверки умножения и деления. Решение уравнений вида 6 × </w:t>
      </w:r>
      <w:r w:rsidRPr="00804E27">
        <w:rPr>
          <w:rFonts w:ascii="Times New Roman" w:hAnsi="Times New Roman" w:cs="Times New Roman"/>
          <w:i/>
          <w:sz w:val="24"/>
          <w:szCs w:val="24"/>
        </w:rPr>
        <w:t>х</w:t>
      </w:r>
      <w:r w:rsidRPr="00804E27">
        <w:rPr>
          <w:rFonts w:ascii="Times New Roman" w:hAnsi="Times New Roman" w:cs="Times New Roman"/>
          <w:sz w:val="24"/>
          <w:szCs w:val="24"/>
        </w:rPr>
        <w:t xml:space="preserve"> = 429 + 120, </w:t>
      </w:r>
      <w:r w:rsidRPr="00804E27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804E27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804E27">
        <w:rPr>
          <w:rFonts w:ascii="Times New Roman" w:hAnsi="Times New Roman" w:cs="Times New Roman"/>
          <w:sz w:val="24"/>
          <w:szCs w:val="24"/>
        </w:rPr>
        <w:t>18 = 270- 50, 360</w:t>
      </w:r>
      <w:proofErr w:type="gramStart"/>
      <w:r w:rsidRPr="00804E2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4E27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804E27">
        <w:rPr>
          <w:rFonts w:ascii="Times New Roman" w:hAnsi="Times New Roman" w:cs="Times New Roman"/>
          <w:sz w:val="24"/>
          <w:szCs w:val="24"/>
        </w:rPr>
        <w:t xml:space="preserve"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</w:t>
      </w:r>
      <w:proofErr w:type="gramStart"/>
      <w:r w:rsidRPr="00804E27">
        <w:rPr>
          <w:rFonts w:ascii="Times New Roman" w:hAnsi="Times New Roman" w:cs="Times New Roman"/>
          <w:sz w:val="24"/>
          <w:szCs w:val="24"/>
        </w:rPr>
        <w:t>Письменное умножение и деление на однозначное и двузначное, числа в пределах миллиона.</w:t>
      </w:r>
      <w:proofErr w:type="gramEnd"/>
      <w:r w:rsidRPr="00804E27">
        <w:rPr>
          <w:rFonts w:ascii="Times New Roman" w:hAnsi="Times New Roman" w:cs="Times New Roman"/>
          <w:sz w:val="24"/>
          <w:szCs w:val="24"/>
        </w:rPr>
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</w:t>
      </w:r>
      <w:r w:rsidRPr="00804E27">
        <w:rPr>
          <w:rFonts w:ascii="Times New Roman" w:hAnsi="Times New Roman" w:cs="Times New Roman"/>
          <w:sz w:val="24"/>
          <w:szCs w:val="24"/>
        </w:rPr>
        <w:lastRenderedPageBreak/>
        <w:t>всех предметов и др.).</w:t>
      </w:r>
    </w:p>
    <w:p w:rsidR="0003478C" w:rsidRPr="00804E27" w:rsidRDefault="0003478C" w:rsidP="0003478C">
      <w:pPr>
        <w:spacing w:line="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78C" w:rsidRPr="00804E27" w:rsidRDefault="0003478C" w:rsidP="00D337AC">
      <w:pPr>
        <w:rPr>
          <w:rFonts w:ascii="Times New Roman" w:hAnsi="Times New Roman" w:cs="Times New Roman"/>
          <w:b/>
          <w:sz w:val="24"/>
          <w:szCs w:val="24"/>
        </w:rPr>
      </w:pPr>
      <w:r w:rsidRPr="00804E27">
        <w:rPr>
          <w:rFonts w:ascii="Times New Roman" w:hAnsi="Times New Roman" w:cs="Times New Roman"/>
          <w:b/>
          <w:sz w:val="24"/>
          <w:szCs w:val="24"/>
        </w:rPr>
        <w:t>Итоговое повторение (</w:t>
      </w:r>
      <w:r w:rsidR="00235B0A">
        <w:rPr>
          <w:rFonts w:ascii="Times New Roman" w:hAnsi="Times New Roman" w:cs="Times New Roman"/>
          <w:b/>
          <w:sz w:val="24"/>
          <w:szCs w:val="24"/>
        </w:rPr>
        <w:t>12</w:t>
      </w:r>
      <w:r w:rsidRPr="00804E27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03478C" w:rsidRPr="00804E27" w:rsidRDefault="0003478C" w:rsidP="0003478C">
      <w:pPr>
        <w:rPr>
          <w:rFonts w:ascii="Times New Roman" w:hAnsi="Times New Roman" w:cs="Times New Roman"/>
          <w:b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Повторение изученных тем за год.</w:t>
      </w:r>
    </w:p>
    <w:p w:rsidR="00E6463A" w:rsidRDefault="00E6463A">
      <w:pPr>
        <w:rPr>
          <w:rFonts w:ascii="Times New Roman" w:hAnsi="Times New Roman" w:cs="Times New Roman"/>
          <w:sz w:val="24"/>
          <w:szCs w:val="24"/>
        </w:rPr>
      </w:pPr>
    </w:p>
    <w:p w:rsidR="006555B8" w:rsidRPr="00804E27" w:rsidRDefault="006555B8">
      <w:pPr>
        <w:rPr>
          <w:rFonts w:ascii="Times New Roman" w:hAnsi="Times New Roman" w:cs="Times New Roman"/>
          <w:sz w:val="24"/>
          <w:szCs w:val="24"/>
        </w:rPr>
      </w:pPr>
    </w:p>
    <w:p w:rsidR="00D337AC" w:rsidRPr="00D337AC" w:rsidRDefault="00BD34A9" w:rsidP="00D337AC">
      <w:pPr>
        <w:pStyle w:val="a3"/>
        <w:numPr>
          <w:ilvl w:val="0"/>
          <w:numId w:val="25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D337AC">
        <w:rPr>
          <w:rFonts w:ascii="Times New Roman" w:hAnsi="Times New Roman"/>
          <w:b/>
          <w:bCs/>
          <w:sz w:val="24"/>
          <w:szCs w:val="24"/>
        </w:rPr>
        <w:t xml:space="preserve">Тематическое планирование с указанием количества часов отводимых на усвоение каждой темы </w:t>
      </w:r>
    </w:p>
    <w:p w:rsidR="00F13A15" w:rsidRDefault="00F13A15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4E27">
        <w:rPr>
          <w:rFonts w:ascii="Times New Roman" w:hAnsi="Times New Roman" w:cs="Times New Roman"/>
          <w:b/>
          <w:bCs/>
          <w:sz w:val="24"/>
          <w:szCs w:val="24"/>
        </w:rPr>
        <w:t>1 класс</w:t>
      </w:r>
      <w:r w:rsidR="00A5754B">
        <w:rPr>
          <w:rFonts w:ascii="Times New Roman" w:hAnsi="Times New Roman" w:cs="Times New Roman"/>
          <w:b/>
          <w:bCs/>
          <w:sz w:val="24"/>
          <w:szCs w:val="24"/>
        </w:rPr>
        <w:t xml:space="preserve"> – 132 ч.</w:t>
      </w:r>
    </w:p>
    <w:p w:rsidR="00F13A15" w:rsidRPr="00507F85" w:rsidRDefault="00F13A15" w:rsidP="00F13A15">
      <w:pPr>
        <w:pStyle w:val="ac"/>
        <w:rPr>
          <w:rFonts w:ascii="Times New Roman" w:hAnsi="Times New Roman" w:cs="Times New Roman"/>
        </w:rPr>
      </w:pPr>
    </w:p>
    <w:p w:rsidR="00F13A15" w:rsidRPr="00804E27" w:rsidRDefault="00F13A15" w:rsidP="00F13A15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1427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096"/>
        <w:gridCol w:w="8174"/>
      </w:tblGrid>
      <w:tr w:rsidR="00F13A15" w:rsidRPr="00804E27" w:rsidTr="00F13A15">
        <w:tc>
          <w:tcPr>
            <w:tcW w:w="6096" w:type="dxa"/>
          </w:tcPr>
          <w:p w:rsidR="00F13A15" w:rsidRPr="00804E27" w:rsidRDefault="005A2201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изучению чисел. Пространствен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ные и временные представления (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6555B8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изучению чисел. Пространствен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ные и временные представления (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555B8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 в порядке их следования при счете.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Отсчитывать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из множества предметов заданное количество (8 — 10 отдельных предметов).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две группы предметов: объединяя предметы в пары и опираясь на сравнение чисел в порядке их следования при счете;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вывод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каких группах предметов поровну (столько же), в какой группе предметов больше (меньше) и на сколько.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разнообразные расположения объектов на плоскости и в пространстве по их описанию и 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события, располагая их в порядке следования (раньше, позже, еще позднее).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10. Число 0. Нумерация (28ч)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Цифры и числа 1—5 (9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  <w:p w:rsidR="00F13A15" w:rsidRPr="00804E27" w:rsidRDefault="00F13A15" w:rsidP="00E646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Воспроизводить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последовательность чисел от 1 до 10 как в прямом, так и в обратном порядке, начиная с любого числа.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каждого числа в этой последовательности, в том числе, и место числа 0 среди изученных чисел.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различные объекты (предметы, группы предметов, звуки, слова и т.п.)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порядковый номер того или иного объекта при заданном порядке счета.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цифры.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цифру и число.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следующее число</w:t>
            </w:r>
          </w:p>
          <w:p w:rsidR="00F13A15" w:rsidRDefault="00F13A15" w:rsidP="00F13A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прибавлением 1 к предыдущему числу или вычитанием 1 из следующего за ним в ряду чисел.</w:t>
            </w:r>
          </w:p>
          <w:p w:rsidR="00F13A15" w:rsidRPr="00510E27" w:rsidRDefault="00F13A15" w:rsidP="00F13A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 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рческого и поискового характера, </w:t>
            </w:r>
            <w:proofErr w:type="spellStart"/>
            <w:r w:rsidRPr="00EE1F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 w:rsidRPr="0051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51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по длине (на глаз, наложением, с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использованием мерок)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прямую линию, кривую, отрезок, луч, ломаную.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,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многоугольники (треугольники, четырехугольники и т. д.)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многоугольники из соответствующего количества палочек.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реальные предметы и их элементы с изученными геометрическими линиями и фигурами.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любые два числа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результат сравнения, используя знаки сравнения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«&gt;», «&lt;», «=».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числовые равенства и неравенства.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заданные 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их расположению в натуральном ряду чисел.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из двух чисел числа от 2 до 5 (4 — это 2 и 2; 4 — это 3 и 1).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Цифры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 6—9. Число 0. Число 10 (19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ч).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Отбирать загадки, пословицы и поговорки, содержащие числа.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классифицировать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информацию по разделам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(загадки, пословицы, поговорки).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группе: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ланировать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работу, распределять работу между членами группы. Совместно оценивать результат работы. 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Измерять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отрезки и выражать их длины (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сантиметрах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Чертить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отрезки заданной длины (в сантиметрах).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AF35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понятия «увеличить </w:t>
            </w:r>
            <w:proofErr w:type="gramStart"/>
            <w:r w:rsidRPr="00AF35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gramEnd"/>
            <w:r w:rsidRPr="00AF35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…, уменьшить на…» при составлении схем и при записи числовых выражений.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Выполнять </w:t>
            </w:r>
            <w:r w:rsidRPr="00AF35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задания творческого и поискового характера,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применять </w:t>
            </w:r>
            <w:r w:rsidRPr="00AF35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знания и способы действий в изменённых 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AF35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ловиях.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6555B8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10  </w:t>
            </w:r>
            <w:r w:rsidR="00F13A15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(28</w:t>
            </w:r>
            <w:r w:rsidR="00F13A15"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Сложение и вычитание вида: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±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 ±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(16 ч)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.</w:t>
            </w:r>
            <w:proofErr w:type="gramEnd"/>
          </w:p>
          <w:p w:rsidR="00F13A15" w:rsidRDefault="00F13A15" w:rsidP="00E646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463A" w:rsidRPr="00804E27" w:rsidRDefault="00E6463A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Сложение и вычитание вида: ± 3   (12 ч)</w:t>
            </w:r>
          </w:p>
          <w:p w:rsidR="00F13A15" w:rsidRPr="00E6463A" w:rsidRDefault="00E6463A" w:rsidP="00E6463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действия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сложение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вычитание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предметов (разрезного материала), рисунков;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 рисункам схемы арифметических действий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сложение и вычитание,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 ним числовы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 равенства.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равенства, используя математическую терминологию (слагаемые,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сумма)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вида: ±1, ± 2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Присчитывать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отсчитывать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 простейшей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вычислительной машине,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используя ее рисунок.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паре при проведении математических игр («Домино с картинками», «Лесенка», «Круговые примеры»).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из предложенных текстов.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76E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помощью предметов, рисунков, схематических рисунков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раскрывающие смысл действий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сложение и вычитание;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в одно действие на увеличение (уменьшение) числа на несколько единиц.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действие, выбранное для решения задачи.</w:t>
            </w:r>
          </w:p>
          <w:p w:rsidR="00F13A15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Дополнять </w:t>
            </w:r>
            <w:r w:rsidRPr="00F9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условие задачи недостающим данным или вопросом.</w:t>
            </w:r>
          </w:p>
          <w:p w:rsidR="00F13A15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F9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сложение и вычитание вида</w:t>
            </w:r>
            <w:r w:rsidR="006B77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 3.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Присчитывать и отсчитывать по 3.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условие задачи недостающим данным или вопросом.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задания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творческого и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поискового характера, применяя знания в измененных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работу.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6555B8" w:rsidRDefault="006555B8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 от 1 до 10      Сложение и вычитание </w:t>
            </w:r>
            <w:r w:rsidR="00F13A15" w:rsidRPr="00276E99">
              <w:rPr>
                <w:rFonts w:ascii="Times New Roman" w:hAnsi="Times New Roman" w:cs="Times New Roman"/>
                <w:b/>
                <w:sz w:val="24"/>
                <w:szCs w:val="24"/>
              </w:rPr>
              <w:t>(продолжение) (28 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пройденного (вычисления вида ±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 2, 3; решение текстовых задач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 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ч)</w:t>
            </w:r>
          </w:p>
          <w:p w:rsidR="00F13A15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Сложение и вычитание вида: ± 4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 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ч)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Переместительное св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ойство сложения (6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  <w:p w:rsidR="00F13A15" w:rsidRPr="00804E27" w:rsidRDefault="00F13A15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555B8" w:rsidRDefault="00F13A15" w:rsidP="00E6463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между суммой и слагаемыми (14 ч)</w:t>
            </w:r>
          </w:p>
          <w:p w:rsidR="00E6463A" w:rsidRPr="00804E27" w:rsidRDefault="006555B8" w:rsidP="00E646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(1 ч)</w:t>
            </w:r>
            <w:r w:rsidR="00F13A15"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="00F13A15"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вычисления вида: + 4, — 4.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Решать </w:t>
            </w:r>
            <w:r w:rsidRPr="00CD62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задачи на разностное сравнение чисел.</w:t>
            </w:r>
            <w:r w:rsidR="006B77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переместительное свойство сложения для случаев вида: + 5, + 6, + 7, + 8, + 9.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правильность выполнения сложения, используя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другой прием сложения, например, прием прибавления по частям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 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+ 5 = + 2 + 3).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разные способы сложения,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наиболее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удобный.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2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творческого и поискового характера, применять знания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математическую терминологию при составлении и чтении математических равенств.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вычисления вида 6 – , 7 – , 8 –, 9 – ,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–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применяя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знания состава чисел 6, 7, 8, 9, 10 и знания о связи суммы и слагаемых.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с использованием таблицы сложения чисел в пределах 10.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как связаны между собой две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простые задачи, представленные в одной цепочке.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Взвешивать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предметы с точностью до килограмма.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предметы по массе.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предметы, располагая их в порядке увеличения (уменьшения) массы.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сосуды по вместимости.</w:t>
            </w:r>
          </w:p>
          <w:p w:rsidR="00F13A15" w:rsidRPr="00804E27" w:rsidRDefault="00F13A15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сосуды по вместимости, располагая их в заданной последовательности.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работу и ее результат.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 до 20. Нумерация (12ч)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Нумерация (12 ч)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 второго десятка из одного десятка и нескольких единиц.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пределах 20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опираясь на порядок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следования чисел  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счете.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 второго десятка, объясняя, что обозначает каждая цифра в их записи.</w:t>
            </w:r>
          </w:p>
          <w:p w:rsidR="00F13A15" w:rsidRPr="0015111A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Переводить </w:t>
            </w:r>
            <w:r w:rsidRPr="001511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одни единицы длины в другие: мелкие и крупные в более мелкие, используя соотношения между ними.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вычисления вида 15 + 1, 16 – 1, 10 + 5, 14 – 4,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18 – 10, основываясь на знаниях по нумерации.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план решения задачи в два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задачи в два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 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рческого и поискового характера, </w:t>
            </w:r>
            <w:r w:rsidRPr="001511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и способы действий в изменённых условиях.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6555B8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20    </w:t>
            </w:r>
            <w:r w:rsidR="00F13A1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13A15"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ложение и вычитание </w:t>
            </w:r>
            <w:r w:rsidR="00F13A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(продолжение) </w:t>
            </w:r>
            <w:r w:rsidR="00F13A15"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(22ч)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Табличное сложение (11 ч)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Табличное вычитание (11 ч)</w:t>
            </w:r>
          </w:p>
          <w:p w:rsidR="00F13A15" w:rsidRPr="00F6171E" w:rsidRDefault="00F13A15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прием выполнения действия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сложение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переходом через десяток, используя предметы, разрезной материал, счетные палочки, графические схемы.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сложение чисел с переходом через десяток в пределах 20.</w:t>
            </w:r>
          </w:p>
          <w:p w:rsidR="00F13A15" w:rsidRPr="00E6463A" w:rsidRDefault="00F13A15" w:rsidP="00F13A1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3967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задания творческого и поискового характера,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применять </w:t>
            </w:r>
            <w:r w:rsidRPr="003967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знания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прием выполнения действия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сложение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переходом через десяток, используя предметы, разрезной материал, счетные палочки, графические схемы.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сложение чисел с переходом через десяток в пределах 20.</w:t>
            </w:r>
          </w:p>
          <w:p w:rsidR="00F13A15" w:rsidRPr="00E6463A" w:rsidRDefault="00F13A15" w:rsidP="00F13A1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3967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задания творческого и поискового характера,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применять </w:t>
            </w:r>
            <w:r w:rsidRPr="003967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знания и способы действий в изменённых условиях.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информацию: рисунки, фотографии клумб, цветников, рабаток.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Наблюдать, 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правила чередования формы, размера, цвета в отобранных узорах и орнаментах, закономерность их чередования.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свои узоры.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Контролировать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правила, по которому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составлялся   узор.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группах: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работы, </w:t>
            </w:r>
            <w:r w:rsidRPr="00774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работ между членами группы, </w:t>
            </w:r>
            <w:r w:rsidRPr="00774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сроки выполнения работы по этапам в целом,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Контролировать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работу, ее результат,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выводы на будущее.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3967D0" w:rsidRDefault="00F13A15" w:rsidP="00F13A15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7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Итоговое повторение «Что узнал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Чему научились в 1 классе» 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555B8">
              <w:rPr>
                <w:rFonts w:ascii="Times New Roman" w:hAnsi="Times New Roman" w:cs="Times New Roman"/>
                <w:b/>
                <w:sz w:val="24"/>
                <w:szCs w:val="24"/>
              </w:rPr>
              <w:t>5 ч)</w:t>
            </w:r>
          </w:p>
          <w:p w:rsidR="00F13A15" w:rsidRPr="003967D0" w:rsidRDefault="00F13A15" w:rsidP="00F13A15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7D0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знаний (1 ч)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Проверить свои знания</w:t>
            </w:r>
          </w:p>
        </w:tc>
      </w:tr>
      <w:tr w:rsidR="00F13A15" w:rsidRPr="00804E27" w:rsidTr="00F13A15">
        <w:tc>
          <w:tcPr>
            <w:tcW w:w="6096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235B0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8174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3A15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55B8" w:rsidRPr="00804E27" w:rsidRDefault="006555B8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Pr="00804E27" w:rsidRDefault="00F13A15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Default="00A5754B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 – 136 ч.</w:t>
      </w:r>
    </w:p>
    <w:p w:rsidR="00F13A15" w:rsidRPr="00804E27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05"/>
        <w:gridCol w:w="8363"/>
      </w:tblGrid>
      <w:tr w:rsidR="00F13A15" w:rsidRPr="00804E27" w:rsidTr="00D337AC">
        <w:tc>
          <w:tcPr>
            <w:tcW w:w="6805" w:type="dxa"/>
          </w:tcPr>
          <w:p w:rsidR="00F13A15" w:rsidRPr="00804E27" w:rsidRDefault="005A2201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100. Нумерация 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(16</w:t>
            </w:r>
            <w:r w:rsidRPr="00655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Повторение: числа от 1 до 20 (</w:t>
            </w:r>
            <w:r w:rsidR="00235B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 </w:t>
            </w:r>
            <w:r w:rsidR="00235B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Нумерация (1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ч)</w:t>
            </w:r>
          </w:p>
          <w:p w:rsidR="00E6463A" w:rsidRPr="00804E27" w:rsidRDefault="00E6463A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Образовывать, называть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пределах 100.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сравнения.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заданные числа.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правило, по которому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составлена числовая последовательность,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восстанавливать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пропущенные в ней числа.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Классифицировать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(объединять в группы) числа по заданному или самостоятельно установленному правилу.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двузначное число суммой разрядных слагаемых.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сложение и вычитание вида: 30 + 5, 35 – 5,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35 – 30 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одни единицы длины в другие: мелкие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более крупные и крупные в более мелкие, используя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ними.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стоимость предметов в пределах 100 р.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A31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задания творческого и поискового характера,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применять </w:t>
            </w:r>
            <w:r w:rsidRPr="006A31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знания и способы действий в изменённых условиях.</w:t>
            </w:r>
          </w:p>
          <w:p w:rsidR="00F13A15" w:rsidRPr="00E6463A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проведенного самоконтроля с поставленными целями при изучении темы,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выводы.</w:t>
            </w: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(2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0 ч)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6555B8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Числовые выражения, содержащие </w:t>
            </w:r>
            <w:r w:rsidR="00F13A15"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действия </w:t>
            </w:r>
            <w:r w:rsidR="00F13A15" w:rsidRPr="00804E2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сложение </w:t>
            </w:r>
            <w:r w:rsidR="00F13A15"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 </w:t>
            </w:r>
            <w:r w:rsidR="00F13A15" w:rsidRPr="00804E2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вычитание </w:t>
            </w:r>
            <w:r w:rsidR="00F13A15"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 ч)</w:t>
            </w:r>
          </w:p>
          <w:p w:rsidR="006555B8" w:rsidRDefault="006555B8" w:rsidP="00E6463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A15" w:rsidRPr="006555B8" w:rsidRDefault="006555B8" w:rsidP="00E6463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5B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(10 ч)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задачи, обратные заданной.</w:t>
            </w:r>
            <w:proofErr w:type="gramEnd"/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схематических чертежах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ависимости между величинами в задачах</w:t>
            </w:r>
          </w:p>
          <w:p w:rsidR="00F13A15" w:rsidRPr="003620B1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нахождение неизвестного слагаемого, неизвестного уменьшаемого, неизвестного вычитаемого.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ход решения задачи.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Обнаруживать и устранять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ошибки в ходе решения задачи и в вычислениях при решении задачи.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Отмечать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изменения в решении задачи при изменении ее условия или вопроса.</w:t>
            </w: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часам время с точностью до минуты.</w:t>
            </w:r>
          </w:p>
          <w:p w:rsidR="00CE026A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D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Вычислять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длину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периметр многоугольника.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числовые выражения в два действия,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Вычисля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значения выражений со скобками и без них,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два выражения.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переместительное и сочетательное свойства сложения при вычислениях.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FA6D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задания творческого и поискового характера,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применять з</w:t>
            </w:r>
            <w:r w:rsidRPr="00FA6D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нания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материал по заданной теме.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закономерности в отобранных узорах.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узоры и орнаменты.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работы.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работу в группе,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выполненную работу.</w:t>
            </w: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Числа от 1 до 100  Сложение и вычитание (28 ч)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Устные приемы сложения и вычитания чисел в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пределах 100 (20 ч)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Проверка сложения вычитанием (8 ч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ход выполнения устных действий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сложение и вычитание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пределах 100.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устно сложение и вычитание чисел в пределах 100 (табличные, нумерационные случаи, сложение и вычитание круглых десятков, сложение двузначного и однозначного числа и др.)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разные способы вычислений, выбирать наиболее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удобный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решения составных задач с помощью выражения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Выстраивать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стратегию игры.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Вычисля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буквенного выражения при заданных значениях буквы,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различные приемы при вычислении значения числового выражения, в том числе, правила о порядке действий в выражениях, свойства сложения, прикидку результата.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уравнения вида: 12 +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12, 25 –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20,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2 = 8, подбирая значение неизвестного.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проверку правильности вычислений.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различные приемы проверки правильности выполненных вычислений.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продвижения по теме, проявлять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личностную заинтересованность в приобретении и расширении знаний и способов действий.</w:t>
            </w: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833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 до 100 Сложение и вычитание (22 ч</w:t>
            </w:r>
            <w:proofErr w:type="gramStart"/>
            <w:r w:rsidRPr="002833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Письменные приемы сложения и вычитания двузначных чисел без перехода через десяток (8 ч)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Письменные приемы сложения и вычитания двузначных чисел с переходом через десяток (14 ч)</w:t>
            </w:r>
          </w:p>
          <w:p w:rsidR="00F13A15" w:rsidRPr="00804E27" w:rsidRDefault="00F13A15" w:rsidP="00CE026A">
            <w:pPr>
              <w:tabs>
                <w:tab w:val="left" w:pos="48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13A15" w:rsidRPr="00804E27" w:rsidRDefault="00F13A15" w:rsidP="00F13A15">
            <w:pPr>
              <w:tabs>
                <w:tab w:val="left" w:pos="16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приемы сложения и вычитания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двузначных чисел с записью вычислений столбиком,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вычисления и проверку.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прямой, тупой и острый угол.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Чертить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углы разных видов на клетчатой бумаге.</w:t>
            </w: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задачи арифметическим способом.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 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рческого и поискового характера, </w:t>
            </w:r>
            <w:r w:rsidRPr="00380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и способы действий в изменённых условиях.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заготовки в форме квадрата.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знаки и символы, показывающие как работать с бумагой при изготовлении изделий по технике «Оригами».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информацию по теме «Оригами» из различных источников, включая Интернет.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представленный в графическом виде план изготовления изделия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изготавлив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 нему изделие.</w:t>
            </w:r>
          </w:p>
          <w:p w:rsidR="00F13A15" w:rsidRDefault="00F13A15" w:rsidP="00F13A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работы.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 паре: обмениваться собранной информацией, </w:t>
            </w:r>
            <w:r w:rsidRPr="00380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ь, кто какие фигурки будет изготавливать, </w:t>
            </w:r>
            <w:r w:rsidRPr="00380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 работу друг друга, </w:t>
            </w:r>
            <w:r w:rsidRPr="00380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помогать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 другу</w:t>
            </w:r>
            <w:r w:rsidR="00362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устранять недочёты.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группах,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ход работы и ее результат.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паре: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оценивать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точку зрения товарища,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злагать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 мнение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аргументировать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точку зрения, </w:t>
            </w:r>
          </w:p>
        </w:tc>
      </w:tr>
      <w:tr w:rsidR="00F13A15" w:rsidRPr="00804E27" w:rsidTr="00D337AC">
        <w:tc>
          <w:tcPr>
            <w:tcW w:w="6805" w:type="dxa"/>
          </w:tcPr>
          <w:p w:rsidR="00F13A15" w:rsidRDefault="00F13A15" w:rsidP="00F1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</w:t>
            </w:r>
          </w:p>
          <w:p w:rsidR="00F13A15" w:rsidRPr="00D337AC" w:rsidRDefault="00F13A15" w:rsidP="00D33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(18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Конкретный смысл действия </w:t>
            </w:r>
            <w:r w:rsidRPr="00804E2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умножение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(9 ч)</w:t>
            </w:r>
          </w:p>
          <w:p w:rsidR="00F13A15" w:rsidRPr="00804E27" w:rsidRDefault="00F13A15" w:rsidP="00CE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Конкретный смысл действия   </w:t>
            </w:r>
            <w:r w:rsidRPr="00804E2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деление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(9 ч)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действие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умножение.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сумму одинаковых слагаемых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Произведением, произведение - суммой одинаковых слагаемых (если возможно).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Умножать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 и 0 на число.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 при вычислениях.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математическую терминологию при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записи и выполнении арифметического действия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умножение.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Моделировать с </w:t>
            </w:r>
            <w:r w:rsidRPr="00786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использованием предметов,</w:t>
            </w:r>
            <w:r w:rsidR="006B77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867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схематических рисунков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схематических чертежей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текстовые задачи на умножение.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одной и той же задачи.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Вычисля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периметр прямоугольника.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действие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деление.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текстовые задачи на деление.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 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ического и поискового характера, применять знания 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 паре: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злагать и отстаивать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 мнение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аргументировать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свою точку зрения,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точку зрения товарища.</w:t>
            </w:r>
          </w:p>
        </w:tc>
      </w:tr>
      <w:tr w:rsidR="00F13A15" w:rsidRPr="00804E27" w:rsidTr="00D337AC">
        <w:tc>
          <w:tcPr>
            <w:tcW w:w="6805" w:type="dxa"/>
          </w:tcPr>
          <w:p w:rsidR="00F13A15" w:rsidRDefault="00F13A15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6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 от 1 до 100 </w:t>
            </w:r>
          </w:p>
          <w:p w:rsidR="00A56817" w:rsidRDefault="00F13A15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деление. Табличное умножение и деление 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1613">
              <w:rPr>
                <w:rFonts w:ascii="Times New Roman" w:hAnsi="Times New Roman" w:cs="Times New Roman"/>
                <w:b/>
                <w:sz w:val="24"/>
                <w:szCs w:val="24"/>
              </w:rPr>
              <w:t>(21 ч)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между компонентами и результатом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умножения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(7 ч)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Табличное умножение и деление (14 ч)</w:t>
            </w:r>
          </w:p>
          <w:p w:rsidR="00F13A15" w:rsidRPr="00804E27" w:rsidRDefault="00F13A15" w:rsidP="00CE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связь между компонентами и результатом умножения для выполнения деления.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Умножать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 10.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с величинами: цена, количество, стоимость.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на нахождение третьего слагаемого.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продвижения по теме, проявлять</w:t>
            </w:r>
          </w:p>
          <w:p w:rsidR="00F13A15" w:rsidRDefault="00F13A15" w:rsidP="00F13A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личностную заинтересованность в приобретении и расширении знаний и способов действий.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="006B77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числами 2 и 3.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творческого и поискового характера, применять знания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продвижения по теме, проявлять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личностную заинтересованность в приобретении и расширении знаний и способов действий</w:t>
            </w:r>
          </w:p>
        </w:tc>
      </w:tr>
      <w:tr w:rsidR="00F13A15" w:rsidRPr="00804E27" w:rsidTr="00D337AC">
        <w:tc>
          <w:tcPr>
            <w:tcW w:w="6805" w:type="dxa"/>
          </w:tcPr>
          <w:p w:rsidR="00F13A15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«Что узнали, чему научились во 2 классе»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471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знаний (</w:t>
            </w:r>
            <w:r w:rsidRPr="004719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D337AC">
        <w:tc>
          <w:tcPr>
            <w:tcW w:w="6805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5B0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235B0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83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3A15" w:rsidRPr="00804E27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Default="00F13A15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1954" w:rsidRDefault="00471954" w:rsidP="00887B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71954" w:rsidRPr="00804E27" w:rsidRDefault="00471954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37AC" w:rsidRDefault="00D337AC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Default="00F13A15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4E27">
        <w:rPr>
          <w:rFonts w:ascii="Times New Roman" w:hAnsi="Times New Roman" w:cs="Times New Roman"/>
          <w:b/>
          <w:bCs/>
          <w:sz w:val="24"/>
          <w:szCs w:val="24"/>
        </w:rPr>
        <w:t>3 класс</w:t>
      </w:r>
      <w:r w:rsidR="00A5754B">
        <w:rPr>
          <w:rFonts w:ascii="Times New Roman" w:hAnsi="Times New Roman" w:cs="Times New Roman"/>
          <w:b/>
          <w:bCs/>
          <w:sz w:val="24"/>
          <w:szCs w:val="24"/>
        </w:rPr>
        <w:t xml:space="preserve"> – 136 ч.</w:t>
      </w:r>
    </w:p>
    <w:p w:rsidR="00A56817" w:rsidRDefault="00A56817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15559" w:type="dxa"/>
        <w:tblLayout w:type="fixed"/>
        <w:tblLook w:val="04A0" w:firstRow="1" w:lastRow="0" w:firstColumn="1" w:lastColumn="0" w:noHBand="0" w:noVBand="1"/>
      </w:tblPr>
      <w:tblGrid>
        <w:gridCol w:w="7763"/>
        <w:gridCol w:w="7796"/>
      </w:tblGrid>
      <w:tr w:rsidR="00F13A15" w:rsidRPr="00804E27" w:rsidTr="00A56817">
        <w:tc>
          <w:tcPr>
            <w:tcW w:w="7763" w:type="dxa"/>
          </w:tcPr>
          <w:p w:rsidR="00F13A15" w:rsidRPr="00804E27" w:rsidRDefault="005A2201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F13A15" w:rsidRPr="00804E27" w:rsidTr="00A56817">
        <w:tc>
          <w:tcPr>
            <w:tcW w:w="7763" w:type="dxa"/>
          </w:tcPr>
          <w:p w:rsidR="00F13A15" w:rsidRPr="00804E27" w:rsidRDefault="00F13A15" w:rsidP="00F13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до 100. Сложение и вычитание (8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 w:val="restart"/>
          </w:tcPr>
          <w:p w:rsidR="00F13A15" w:rsidRPr="00804E27" w:rsidRDefault="00235B0A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(8</w:t>
            </w:r>
            <w:r w:rsidR="00F13A15"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  <w:p w:rsidR="00CE026A" w:rsidRPr="00804E27" w:rsidRDefault="00F13A15" w:rsidP="00CE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</w:tcPr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 100.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Обозначать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геометрических фигур буквами.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B4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задания творческого</w:t>
            </w:r>
            <w:r w:rsidR="006B77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поискового характера.</w:t>
            </w: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c>
          <w:tcPr>
            <w:tcW w:w="77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A18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 (</w:t>
            </w:r>
            <w:r w:rsidRPr="000B4A18">
              <w:rPr>
                <w:rFonts w:ascii="Times New Roman" w:hAnsi="Times New Roman" w:cs="Times New Roman"/>
                <w:sz w:val="24"/>
                <w:szCs w:val="24"/>
              </w:rPr>
              <w:t>продолжение)</w:t>
            </w:r>
            <w:r w:rsidRPr="000B4A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(28 ч)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(5 ч)</w:t>
            </w:r>
          </w:p>
          <w:p w:rsidR="00F13A15" w:rsidRPr="00804E27" w:rsidRDefault="00F13A15" w:rsidP="00CE026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Зависимости между </w:t>
            </w:r>
            <w:proofErr w:type="spellStart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пропорциональнымивеличинами</w:t>
            </w:r>
            <w:proofErr w:type="spell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(11 ч)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Таблицы умножения и деления с числами: 4, 5, 6, 7. Таблица Пифагора (12 ч)</w:t>
            </w:r>
          </w:p>
          <w:p w:rsidR="00F13A15" w:rsidRPr="005F5CD1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5F5CD1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5F5CD1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5F5CD1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15" w:rsidRPr="005F5CD1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 порядке действий в числовых выражениях со скобками и без скобок при вычислениях значений числовых выражений.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значения числовых выражений в 2—3 действия со скобками и без скобок.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математическую терминологию при чтении и записи числовых выражений.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различные приемы проверки правильности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значения числового выражения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 опорой на свойства арифметических действий, на правила о порядке выполнения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числовых выражениях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текстовую задачу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краткую запись задачи разными способами, в том числе в табличной форме.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зависимости между величинами с помощью схематических чертежей.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арифметическими способами.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действий для решения.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на увеличение (уменьшение) числа на несколько единиц и на увеличение (уменьшение) числа в несколько раз,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объяснения.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решения задачи.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 предложенному или самостоятельно составленному плану.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ъ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яснять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решения задачи.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изменения в решении задачи при изменении ее условия и, наоборот,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вносить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изменения в условие (вопрос) задачи при изменении в ее решении.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Обнаруживать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устранять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ошибки логического (в ходе решения) и вычислительного характера, допущенные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решении.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 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ического и поискового характера, применять знания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продвижения по теме, проявлять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личностную заинтересованность в приобретении и расширении знаний и способов действий.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действия и управлять ими.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Воспроизводить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памяти таблицу умножения и соответствующие случаи деления с числами 2—7.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знания таблицы умножения при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выполнении вычислений   числовых выражений.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число, которое в несколько раз больше (меньше) данного.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задания творческого и поискового характера.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паре.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успешной игры.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сказки, рассказы с использованием математических понятий, взаимозависимостей, отношений, чисел, геометрических фигур, математических терминов.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составленные сказки с точки зрения правильности использования в них математических элементов.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 классифицировать информацию.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парах.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ход и результат работы.</w:t>
            </w: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627"/>
        </w:trPr>
        <w:tc>
          <w:tcPr>
            <w:tcW w:w="7763" w:type="dxa"/>
          </w:tcPr>
          <w:p w:rsidR="00A5681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 от 1 до 100. </w:t>
            </w:r>
            <w:r w:rsidRPr="000B4A18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 (</w:t>
            </w:r>
            <w:r w:rsidRPr="000B4A18">
              <w:rPr>
                <w:rFonts w:ascii="Times New Roman" w:hAnsi="Times New Roman" w:cs="Times New Roman"/>
                <w:sz w:val="24"/>
                <w:szCs w:val="24"/>
              </w:rPr>
              <w:t>продолжение)</w:t>
            </w:r>
            <w:r w:rsidRPr="000B4A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3A15" w:rsidRPr="00A3787C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A18">
              <w:rPr>
                <w:rFonts w:ascii="Times New Roman" w:hAnsi="Times New Roman" w:cs="Times New Roman"/>
                <w:b/>
                <w:sz w:val="24"/>
                <w:szCs w:val="24"/>
              </w:rPr>
              <w:t>(28 ч)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516"/>
        </w:trPr>
        <w:tc>
          <w:tcPr>
            <w:tcW w:w="7763" w:type="dxa"/>
            <w:vMerge w:val="restart"/>
          </w:tcPr>
          <w:p w:rsidR="00CE026A" w:rsidRPr="00804E27" w:rsidRDefault="00F13A15" w:rsidP="00CE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Таблица умножения и деления с числами 8 и 9 (17 ч)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F13A15" w:rsidRDefault="00471954" w:rsidP="00F13A15">
            <w:pPr>
              <w:spacing w:after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54">
              <w:rPr>
                <w:rFonts w:ascii="Times New Roman" w:hAnsi="Times New Roman" w:cs="Times New Roman"/>
                <w:b/>
                <w:sz w:val="24"/>
                <w:szCs w:val="24"/>
              </w:rPr>
              <w:t>Доли (11 ч)</w:t>
            </w:r>
          </w:p>
          <w:p w:rsidR="00A56817" w:rsidRDefault="00A56817" w:rsidP="00F13A15">
            <w:pPr>
              <w:spacing w:after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6817" w:rsidRPr="00471954" w:rsidRDefault="00A56817" w:rsidP="00F13A15">
            <w:pPr>
              <w:spacing w:after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Воспроизводить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 памяти таблицу умножения и соответствующие случаи деления.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знания таблицы умножения при выполнении вычислений.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геометрические фигуры по площади.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Вычисля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площадь прямоугольника разными способами.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Умножать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на 1 и на 0.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0 на число, не равное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зависимости между величинами,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решения задачи,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текстовые задачи разных видов.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Чертить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(круг) с использованием циркуля.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различное расположение кругов на плоскости.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Классифицировать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геометрические фигуры по заданному или найденному основанию.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долю величины и величину по ее доле.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разные доли одной и той же величины.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явления и события с использованием величин времени.</w:t>
            </w:r>
          </w:p>
          <w:p w:rsidR="00F13A15" w:rsidRDefault="00F13A15" w:rsidP="003620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Переводить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 единицы времени в другие.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творческого и поискового характера.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задачи-расчеты недостающими данными 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Располагать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 на плане комнаты по описанию.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(по рисунку) на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вычислительной машине,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осуществляющей выбор продолжения работы.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продвижения по теме, проявлять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личностную заинтересованность в приобретении и расширении знаний и способов действий.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</w:p>
          <w:p w:rsidR="00F13A15" w:rsidRPr="003620B1" w:rsidRDefault="00F13A15" w:rsidP="003620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действия и управлять ими.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78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классифицировать информацию. </w:t>
            </w:r>
            <w:r w:rsidRPr="00A378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 в паре. </w:t>
            </w:r>
            <w:r w:rsidRPr="00A378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 и результат работы.</w:t>
            </w: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6B7711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c>
          <w:tcPr>
            <w:tcW w:w="7763" w:type="dxa"/>
          </w:tcPr>
          <w:p w:rsidR="00F13A15" w:rsidRPr="005F5CD1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100. </w:t>
            </w:r>
            <w:proofErr w:type="spellStart"/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 (27 ч)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Приемы умножения для случаев вида 23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4, 4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(6 ч)</w:t>
            </w:r>
          </w:p>
          <w:p w:rsidR="00CE026A" w:rsidRPr="00CE026A" w:rsidRDefault="00F13A15" w:rsidP="00CE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Приемы деления для случаев вида 78</w:t>
            </w:r>
            <w:proofErr w:type="gramStart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2, 69 : 3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(9 ч)</w:t>
            </w:r>
          </w:p>
          <w:p w:rsidR="00F13A15" w:rsidRPr="00804E27" w:rsidRDefault="00F13A15" w:rsidP="00CE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Деление с остатком (12 ч)</w:t>
            </w:r>
          </w:p>
          <w:p w:rsidR="00F13A15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Pr="00804E2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внетабличное</w:t>
            </w:r>
            <w:proofErr w:type="spell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умножение и деление в пределах 100 разными способами.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правила умножения суммы на число при выполнении </w:t>
            </w:r>
            <w:proofErr w:type="spell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внетабличного</w:t>
            </w:r>
            <w:proofErr w:type="spell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умножения и правила деления суммы на число при выполнении деления.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способы вычислений,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выбирать наиболее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удобный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разные способы для проверки выполненных действий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умножение и деление.</w:t>
            </w:r>
          </w:p>
          <w:p w:rsidR="00F13A15" w:rsidRPr="003620B1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Вычислять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значение выражений с двумя переменными при заданных числовых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значениях входящих в него букв, используя правила о порядке выполнения действий в числовых выражениях, свойства сложения, прикидку результата.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уравнения на нахождение неизвестного множителя, неизвестного делимого, неизвестного делителя.</w:t>
            </w:r>
          </w:p>
          <w:p w:rsidR="00F13A15" w:rsidRPr="00F906E8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Разъяснять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деления с остатком,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деление с остатком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правильность деления с остатком.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текстовые задачи арифметическим способом.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задания, требующие соотнесения рисунка с высказываниями, содержащими логические связки: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«если не …, то», «если не …, то не …»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преобразование геометрических фигур по заданным условиям.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практические задачи с жизненными сюжетами.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сбор информации, чтобы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условия задач с недостающими данными, 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решения задачи.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парах,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результат работы.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продвижения по теме, проявлять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личностную заинтересованность в приобретении и расширении знаний и способов действий.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действия и управлять ими.</w:t>
            </w: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c>
          <w:tcPr>
            <w:tcW w:w="7763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 Нумерация (13ч)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Нумерация (13 ч)</w:t>
            </w:r>
          </w:p>
          <w:p w:rsidR="00CE026A" w:rsidRDefault="00CE026A" w:rsidP="00F13A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3A15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Pr="00804E27" w:rsidRDefault="00A56817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трехзначные числа.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трехзначные числа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результат сравнения.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трехзначное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суммой разрядных слагаемых.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заданные числа.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правило, по которому составлена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числовая последовательность,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ее, или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восстанавливать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пропущенные в ней числа.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 по заданному или самостоятельно установленному основанию.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Переводить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одни единицы массы в другие.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предметы по массе.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 римскими цифрами.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позиционную десятичную систему счисления с Римской непозиционной системой записи чисел.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записи на циферблатах часов, в оглавлении книг, в обозначении веков, представленные римскими цифрами.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Анализировать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достигнутые результаты и недочеты, проявлять личностную заинтересованность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расширении знаний и способов действий.</w:t>
            </w: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c>
          <w:tcPr>
            <w:tcW w:w="77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 Сложение и вычитание (10 часов)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Приемы устного сложения и вычитания в пределах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1 000 (3 ч)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56817" w:rsidRDefault="00F13A15" w:rsidP="00F13A15">
            <w:pPr>
              <w:spacing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Алгоритмы письменного сложения и вычитания в пределах 1</w:t>
            </w:r>
            <w:r w:rsidR="00A568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000 </w:t>
            </w:r>
          </w:p>
          <w:p w:rsidR="00F13A15" w:rsidRPr="00804E27" w:rsidRDefault="00F13A15" w:rsidP="00F13A1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(7 ч)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вычисления в случаях, сводимых к действиям в пределах 100, используя различные приемы устных вычислений.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разные способы вычислений, выбирать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удобный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алгоритмы письменного сложения и вычитания чисел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эти действия с числами в пределах 1 000.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пошагово правильность применения алгоритмов арифметических действий при письменных вычислениях.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различные приемы проверки правильности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треугольники по видам (разносторонние и равнобедренные, а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последних — равносторонние)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рческого и поискового характера, применять знания и способы действий в изменённых условиях.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паре.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исправлять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неверные высказывания.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Излагать и отстаивать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 мнение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аргументировать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свою точку зрения,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точку зрения товарища.</w:t>
            </w: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c>
          <w:tcPr>
            <w:tcW w:w="7763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 Умножение и деление  (12ч)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Приемы устных вычислений (4 ч)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1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Прием письменного умножения и деления на однозначное число 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(8 ч)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приемы для устных вычислений.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разные способы вычислений,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выбирать 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удобный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треугольники: прямоугольный, тупоугольный,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остроугольный.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 в более сложных фигурах.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алгоритмы письменного умножения и деления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многозначного числа на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однозначное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эти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действия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различные приемы проверки правильности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вычислений, в том числе и калькулятор.</w:t>
            </w: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rPr>
          <w:trHeight w:val="276"/>
        </w:trPr>
        <w:tc>
          <w:tcPr>
            <w:tcW w:w="7763" w:type="dxa"/>
            <w:vMerge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c>
          <w:tcPr>
            <w:tcW w:w="7763" w:type="dxa"/>
          </w:tcPr>
          <w:p w:rsidR="00F13A15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«Что узнали, чему научились в 3 классе» (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9 ч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13A15" w:rsidRPr="007A7022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</w:t>
            </w:r>
            <w:r w:rsidRPr="00471954">
              <w:rPr>
                <w:rFonts w:ascii="Times New Roman" w:hAnsi="Times New Roman" w:cs="Times New Roman"/>
                <w:b/>
                <w:sz w:val="24"/>
                <w:szCs w:val="24"/>
              </w:rPr>
              <w:t>знаний (1 ч)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A56817">
        <w:tc>
          <w:tcPr>
            <w:tcW w:w="7763" w:type="dxa"/>
          </w:tcPr>
          <w:p w:rsidR="00F13A15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B0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235B0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7796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3A15" w:rsidRPr="00804E27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Pr="00804E27" w:rsidRDefault="00F13A15" w:rsidP="00F13A15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Pr="00804E27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3A15" w:rsidRDefault="00F13A15" w:rsidP="00F13A15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4E27">
        <w:rPr>
          <w:rFonts w:ascii="Times New Roman" w:hAnsi="Times New Roman" w:cs="Times New Roman"/>
          <w:b/>
          <w:bCs/>
          <w:sz w:val="24"/>
          <w:szCs w:val="24"/>
        </w:rPr>
        <w:t>4 класс</w:t>
      </w:r>
      <w:r w:rsidR="00A5754B">
        <w:rPr>
          <w:rFonts w:ascii="Times New Roman" w:hAnsi="Times New Roman" w:cs="Times New Roman"/>
          <w:b/>
          <w:bCs/>
          <w:sz w:val="24"/>
          <w:szCs w:val="24"/>
        </w:rPr>
        <w:t>- 136 ч.</w:t>
      </w:r>
    </w:p>
    <w:p w:rsidR="00F13A15" w:rsidRPr="00804E27" w:rsidRDefault="00F13A15" w:rsidP="00F13A1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912"/>
        <w:gridCol w:w="8505"/>
      </w:tblGrid>
      <w:tr w:rsidR="00F13A15" w:rsidRPr="00804E27" w:rsidTr="00F13A15">
        <w:tc>
          <w:tcPr>
            <w:tcW w:w="6912" w:type="dxa"/>
          </w:tcPr>
          <w:p w:rsidR="00F13A15" w:rsidRPr="00804E27" w:rsidRDefault="005A2201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 от 1 до 1000. Повторение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. (13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235B0A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 (13</w:t>
            </w:r>
            <w:r w:rsidR="00F13A15"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  <w:p w:rsidR="00CE026A" w:rsidRPr="00804E27" w:rsidRDefault="00F13A15" w:rsidP="00CE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столбчатые диаграммы.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паре.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исправлять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неверные высказывания.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Излагать и отстаивать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 мнение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аргументировать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свою точку зрения,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точку зрения товарища,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обсуждать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высказанные мнения.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орые больше 1000. Нумерация. (11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Нумерация (11 ч)</w:t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Считать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 десятками, сотнями, тысячами.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Читать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записывать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любые числа в пределах миллиона,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многозначное число суммой разрядных слагаемых.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числе единицы каждого разряда.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общее количество единиц любого разряда, содержащихся в числе.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 по классам и разрядам.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заданные числа.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правило, по которому составлена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числовая последовательность,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ее,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восстанавливать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пропущенные в ней элементы.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правильность составления числовой последовательности.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числа по заданному или самостоятельно установленному признаку, находить несколько вариантов группировки.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Увеличивать (уменьшать)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10, 100, 1 000 раз.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информацию о своем городе (селе) и на этой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основе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математический справочник «Наш город (село) в числах».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материал справочника для составления и решения различных текстовых задач.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Сотрудничать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работы.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результаты работы.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Числа, 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оторые больше 1000. Величины (12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471954" w:rsidRDefault="00471954" w:rsidP="00F13A15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A15" w:rsidRPr="00804E27" w:rsidRDefault="00F13A15" w:rsidP="0047195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Величины (12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одни единицы длины в другие (мелкие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более крупные и крупные — в более мелкие).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Измерять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длины;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 значения.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Сравнивать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значения площадей разных фигур.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одни единицы площади в другие.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площади фигур произвольной формы, используя палетку.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одни единицы массы в другие.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описывать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ситуации,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требующие перехода от одних единиц измерения к другим (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мелких - к более крупным и наоборот).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ситуации, требующие сравнения объектов по массе,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упорядочивать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00. </w:t>
            </w:r>
          </w:p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Величины (продолжение) – (6 ч) 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3620B1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Величины (продолжение) – (6 ч) 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Переводить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одни единицы времени в другие.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ситуации, требующие сравнения событий по продолжительности, упорядочивать их.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на определение начала, продолжительности и конца события.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1935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(11 ч)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Письменные приемы сложения и вычитания многозначных чисел (11 ч)</w:t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письменно сложение и вычитание многозначных чисел, опираясь на знание алгоритмов их выполнения; сложение и вычитание величин.</w:t>
            </w:r>
          </w:p>
          <w:p w:rsidR="003620B1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пошаговый контроль правильности выполнения арифметических действий (сложение, вычитание).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 с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ложение и вычитание значений величин.</w:t>
            </w:r>
          </w:p>
          <w:p w:rsidR="003620B1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зависимости между величинами в текстовых задачах 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задания твор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и поискового характера, применять знания и способы действий в изменённых условиях.</w:t>
            </w:r>
          </w:p>
          <w:p w:rsidR="00F13A15" w:rsidRPr="00804E27" w:rsidRDefault="00F13A15" w:rsidP="0036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усвоения учебного материала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планировать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по устранению выявленных недочетов,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проявлять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личностную заинтересованность в расширении знаний и способов действий.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Умножение и деление (11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Алгоритмы письменного умножения и деления многозначного числа на </w:t>
            </w:r>
            <w:proofErr w:type="gramStart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однозначное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(11 ч)</w:t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письменное умножение и деление многозначного числа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однозначное.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пошаговый контроль правильности выполнения арифметических действий (умножение и деление многозначного числа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однозначное).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решения текстовых задач 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их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арифметическим способом.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усвоения учебного материала,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планировать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по устранению выявленных недочетов, проявлять   личностную заинтересованность в расширении знаний и способов действий.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3A58F3" w:rsidRDefault="00F13A15" w:rsidP="00F13A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 1000. Умножение и деление (продолжение) (40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Зависимости между величинами: скорость, время,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расстояние (4 ч)</w:t>
            </w:r>
          </w:p>
          <w:p w:rsidR="00471954" w:rsidRDefault="00471954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Умножение   числа на произведение (12 ч)</w:t>
            </w:r>
          </w:p>
          <w:p w:rsidR="00471954" w:rsidRDefault="00471954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71954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Делен</w:t>
            </w:r>
            <w:r w:rsidR="003620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ие числа на произведение (11 ч)</w:t>
            </w: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Письменное умножение многозначного числа на двузначное и трехзначное число (13 ч)</w:t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взаимозависимости между величинами: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скорость, время, расстояние.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Переводить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 единицы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скорости в другие.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с величинами: скорость, время, расстояние.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свойство умножения числа на произведение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устных и письменных 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вычислениях</w:t>
            </w:r>
            <w:proofErr w:type="gramEnd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и письменно умножение на числа,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оканчивающиеся нулями,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приемы.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логические задачи, задачи-расчеты,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успешного ведения математической игры.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паре.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исправлять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неверные высказывания.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Излагать и отстаивать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 мнение</w:t>
            </w:r>
            <w:proofErr w:type="gramStart"/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аргументировать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свою точку зрения,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точку зрения товарища.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свойство деления числа на произведение в устных и письменных вычислениях.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и письменно деление на числа,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оканчивающиеся нулями,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приемы.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деление с остатком на числа 10, 100, 1 000.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схематические чертежи по текстовым задачам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одновременное встречное движение и движение в противоположных направлениях 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такие задачи.</w:t>
            </w:r>
          </w:p>
          <w:p w:rsidR="006B7711" w:rsidRDefault="00F13A15" w:rsidP="00F13A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решения.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Обнаруживать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допущенные</w:t>
            </w:r>
            <w:r w:rsidR="006B7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ошибки.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систематизировать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информацию по разделам.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Отбирать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математические задачи и задания повышенного уровня сложности.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Сотрудничать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взрослыми и сверстниками.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план работы.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результаты работы.</w:t>
            </w:r>
          </w:p>
          <w:p w:rsidR="006B7711" w:rsidRDefault="00F13A15" w:rsidP="00F13A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усвоения учебного материала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делать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планировать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по устранению выявленных недочетов, проявлять   личностную заинтересованность в расширении знаний и способов действий. 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="006B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с поставленными целями изучения темы.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вычислениях свойство умножения числа на сумму нескольких слагаемых.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письменно умножение многозначных чисел на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двузначное и трехзначное число, опираясь на знание алгоритмов письменного выполнения действия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умножение.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пошаговый контроль правильности и полноты выполнения алгоритма арифметического действия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умножение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задачи на нахождение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 по двум</w:t>
            </w:r>
          </w:p>
          <w:p w:rsidR="00F13A15" w:rsidRPr="00804E27" w:rsidRDefault="00F13A15" w:rsidP="00F13A1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разностям.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прикидку результата,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полученный результат.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Числа, которые боль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 1000. Умножение и деление (продолжение) (20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505" w:type="dxa"/>
            <w:vAlign w:val="center"/>
          </w:tcPr>
          <w:p w:rsidR="00F13A15" w:rsidRPr="00804E27" w:rsidRDefault="00F13A15" w:rsidP="00F13A1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Письменное деление многозначного числа на двузначное и трехзначное число (20 ч)</w:t>
            </w:r>
          </w:p>
          <w:p w:rsidR="00F13A15" w:rsidRPr="00804E27" w:rsidRDefault="00F13A15" w:rsidP="00F13A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каждый шаг в алгоритмах письменного деления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многозначного числа на двузначное и трехзначное число.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 деление многозначных чисел на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двузначное и трехзначное число, опираясь на знание алгоритмов письменного выполнения действия 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умножение.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пошаговый контроль правильности и полноты выполнения 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алгоритма арифметического действия</w:t>
            </w:r>
            <w:r w:rsidR="006B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4E2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деление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выполненные действия: умножение делением и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умножением.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Распознавать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</w:t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геометрические тела: куб, шар, пирамида. </w:t>
            </w: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Изготавливать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куба и пирамиды из бумаги с использованием разверток.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Моделировать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разнообразные ситуации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расположения объектов в пространстве и на плоскости.</w:t>
            </w:r>
          </w:p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Соотносить</w:t>
            </w:r>
            <w:r w:rsidRPr="0080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реальные объекты с моделями многогранников и шара.</w:t>
            </w:r>
          </w:p>
        </w:tc>
      </w:tr>
      <w:tr w:rsidR="00F13A15" w:rsidRPr="00804E27" w:rsidTr="00F13A15">
        <w:tc>
          <w:tcPr>
            <w:tcW w:w="6912" w:type="dxa"/>
          </w:tcPr>
          <w:p w:rsidR="00F13A15" w:rsidRPr="0019377C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Итоговое повторение (</w:t>
            </w:r>
            <w:r w:rsidR="00235B0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и учёт знаний (2 ч)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15" w:rsidRPr="00804E27" w:rsidTr="00F13A15">
        <w:tc>
          <w:tcPr>
            <w:tcW w:w="6912" w:type="dxa"/>
          </w:tcPr>
          <w:p w:rsidR="00F13A15" w:rsidRPr="00804E27" w:rsidRDefault="00F13A15" w:rsidP="00F13A1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5B0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235B0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8505" w:type="dxa"/>
          </w:tcPr>
          <w:p w:rsidR="00F13A15" w:rsidRPr="00804E27" w:rsidRDefault="00F13A15" w:rsidP="00F13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3A15" w:rsidRPr="00804E27" w:rsidRDefault="00F13A15" w:rsidP="00F13A15">
      <w:pPr>
        <w:tabs>
          <w:tab w:val="left" w:pos="4166"/>
        </w:tabs>
        <w:rPr>
          <w:rFonts w:ascii="Times New Roman" w:hAnsi="Times New Roman" w:cs="Times New Roman"/>
          <w:sz w:val="24"/>
          <w:szCs w:val="24"/>
        </w:rPr>
      </w:pPr>
    </w:p>
    <w:p w:rsidR="0003478C" w:rsidRDefault="0003478C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471954" w:rsidRDefault="00471954">
      <w:pPr>
        <w:rPr>
          <w:rFonts w:ascii="Times New Roman" w:hAnsi="Times New Roman" w:cs="Times New Roman"/>
          <w:sz w:val="24"/>
          <w:szCs w:val="24"/>
        </w:rPr>
      </w:pPr>
    </w:p>
    <w:p w:rsidR="003620B1" w:rsidRDefault="003620B1">
      <w:pPr>
        <w:rPr>
          <w:rFonts w:ascii="Times New Roman" w:hAnsi="Times New Roman" w:cs="Times New Roman"/>
          <w:sz w:val="24"/>
          <w:szCs w:val="24"/>
        </w:rPr>
      </w:pP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Default="005A2201">
      <w:pPr>
        <w:rPr>
          <w:rFonts w:ascii="Times New Roman" w:hAnsi="Times New Roman" w:cs="Times New Roman"/>
          <w:sz w:val="24"/>
          <w:szCs w:val="24"/>
        </w:rPr>
      </w:pPr>
    </w:p>
    <w:p w:rsidR="005A2201" w:rsidRPr="005A2201" w:rsidRDefault="00BB6035" w:rsidP="00BB603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235B0A" w:rsidRDefault="00235B0A">
      <w:pPr>
        <w:rPr>
          <w:rFonts w:ascii="Times New Roman" w:hAnsi="Times New Roman" w:cs="Times New Roman"/>
          <w:sz w:val="24"/>
          <w:szCs w:val="24"/>
        </w:rPr>
      </w:pPr>
    </w:p>
    <w:p w:rsidR="003620B1" w:rsidRDefault="003620B1">
      <w:pPr>
        <w:rPr>
          <w:rFonts w:ascii="Times New Roman" w:hAnsi="Times New Roman" w:cs="Times New Roman"/>
          <w:sz w:val="24"/>
          <w:szCs w:val="24"/>
        </w:rPr>
      </w:pPr>
    </w:p>
    <w:p w:rsidR="003620B1" w:rsidRPr="00804E27" w:rsidRDefault="003620B1">
      <w:pPr>
        <w:rPr>
          <w:rFonts w:ascii="Times New Roman" w:hAnsi="Times New Roman" w:cs="Times New Roman"/>
          <w:sz w:val="24"/>
          <w:szCs w:val="24"/>
        </w:rPr>
      </w:pPr>
    </w:p>
    <w:p w:rsidR="0003478C" w:rsidRPr="00804E27" w:rsidRDefault="0003478C" w:rsidP="0003478C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804E2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Материально-техническое обеспечение</w:t>
      </w:r>
    </w:p>
    <w:p w:rsidR="0003478C" w:rsidRPr="00804E27" w:rsidRDefault="0003478C" w:rsidP="000347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532"/>
        <w:gridCol w:w="3112"/>
      </w:tblGrid>
      <w:tr w:rsidR="001F7706" w:rsidRPr="00804E27" w:rsidTr="001F7706">
        <w:trPr>
          <w:trHeight w:val="250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F7706" w:rsidRPr="00804E27" w:rsidTr="001F7706">
        <w:trPr>
          <w:trHeight w:val="271"/>
          <w:jc w:val="center"/>
        </w:trPr>
        <w:tc>
          <w:tcPr>
            <w:tcW w:w="14644" w:type="dxa"/>
            <w:gridSpan w:val="2"/>
          </w:tcPr>
          <w:p w:rsidR="001F7706" w:rsidRPr="00804E27" w:rsidRDefault="001F7706" w:rsidP="00AE6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Книгопечатная продукция</w:t>
            </w:r>
          </w:p>
        </w:tc>
      </w:tr>
      <w:tr w:rsidR="001F7706" w:rsidRPr="00804E27" w:rsidTr="001F7706">
        <w:trPr>
          <w:trHeight w:val="434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М.И.Моро</w:t>
            </w:r>
            <w:proofErr w:type="gramStart"/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др. Математика. Программа: 1-4 классы. 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F7706" w:rsidRPr="00804E27" w:rsidTr="001F7706">
        <w:trPr>
          <w:trHeight w:val="271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Учебники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7706" w:rsidRPr="00804E27" w:rsidTr="001F7706">
        <w:trPr>
          <w:trHeight w:val="495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1. Моро М.И., Степанова С.В., Волкова С.И. Математика:  Учебник: 1-4 класс: В 2 ч.: Ч.1. 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706" w:rsidRPr="00804E27" w:rsidTr="001F7706">
        <w:trPr>
          <w:trHeight w:val="543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2. Моро М.И., Степанова С.В., Волкова С.И. Математика: Учебник: 1- 4 класс: В 2 ч.: Ч.2.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F7706" w:rsidRPr="00804E27" w:rsidTr="001F7706">
        <w:trPr>
          <w:trHeight w:val="250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Рабочие тетради 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7706" w:rsidRPr="00804E27" w:rsidTr="001F7706">
        <w:trPr>
          <w:trHeight w:val="543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1. Моро М.И., Волкова С.И. Математика: Рабочая тетрадь: 1-4 класс: В 2 ч.: Ч.1.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F7706" w:rsidRPr="00804E27" w:rsidTr="001F7706">
        <w:trPr>
          <w:trHeight w:val="521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2. Моро М.И., Волкова С.И. Математика: Рабочая тетрадь: 1-4 класс: В 2 ч.: Ч.2.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F7706" w:rsidRPr="00804E27" w:rsidTr="001F7706">
        <w:trPr>
          <w:trHeight w:val="271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7706" w:rsidRPr="00804E27" w:rsidTr="001F7706">
        <w:trPr>
          <w:trHeight w:val="521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1. Волкова С.И. Математика: Проверочные работы: 1-4  класс.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F7706" w:rsidRPr="00804E27" w:rsidTr="001F7706">
        <w:trPr>
          <w:trHeight w:val="250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пособия для учителя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7706" w:rsidRPr="00804E27" w:rsidTr="001F7706">
        <w:trPr>
          <w:trHeight w:val="543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М.А., Бельтюкова Г.В., Степанова С.В. Математика: Методическое пособие: 1-4 класс.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F7706" w:rsidRPr="00804E27" w:rsidTr="001F7706">
        <w:trPr>
          <w:trHeight w:val="250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материалы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7706" w:rsidRPr="00804E27" w:rsidTr="001F7706">
        <w:trPr>
          <w:trHeight w:val="380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Волкова С.И. Математика: Устные упражнения: 1-4 класс.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1F7706" w:rsidRPr="00804E27" w:rsidTr="001F7706">
        <w:trPr>
          <w:trHeight w:val="521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Волкова С.И., Пчелкина О.Л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Математика и конструирование: 1-4 класс.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1F7706" w:rsidRPr="00804E27" w:rsidTr="001F7706">
        <w:trPr>
          <w:trHeight w:val="271"/>
          <w:jc w:val="center"/>
        </w:trPr>
        <w:tc>
          <w:tcPr>
            <w:tcW w:w="14644" w:type="dxa"/>
            <w:gridSpan w:val="2"/>
          </w:tcPr>
          <w:p w:rsidR="001F7706" w:rsidRPr="00804E27" w:rsidRDefault="001F7706" w:rsidP="00AE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1F7706" w:rsidRPr="00804E27" w:rsidTr="001F7706">
        <w:trPr>
          <w:trHeight w:val="521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Разрезной счётный материал по математике (Приложение к учебнику 1 класса). 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</w:p>
        </w:tc>
      </w:tr>
      <w:tr w:rsidR="001F7706" w:rsidRPr="00804E27" w:rsidTr="001F7706">
        <w:trPr>
          <w:trHeight w:val="458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  <w:r w:rsidRPr="00804E2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 Волкова С.И., Степанова С.В. Математика. Комплект </w:t>
            </w:r>
            <w:r w:rsidRPr="00804E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таблиц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для начальной школы: 1-4 класс.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F7706" w:rsidRPr="00804E27" w:rsidTr="001F7706">
        <w:trPr>
          <w:trHeight w:val="250"/>
          <w:jc w:val="center"/>
        </w:trPr>
        <w:tc>
          <w:tcPr>
            <w:tcW w:w="14644" w:type="dxa"/>
            <w:gridSpan w:val="2"/>
          </w:tcPr>
          <w:p w:rsidR="001F7706" w:rsidRPr="00804E27" w:rsidRDefault="001F7706" w:rsidP="00AE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</w:t>
            </w:r>
          </w:p>
        </w:tc>
      </w:tr>
      <w:tr w:rsidR="001F7706" w:rsidRPr="00804E27" w:rsidTr="0093331A">
        <w:trPr>
          <w:trHeight w:val="853"/>
          <w:jc w:val="center"/>
        </w:trPr>
        <w:tc>
          <w:tcPr>
            <w:tcW w:w="11532" w:type="dxa"/>
          </w:tcPr>
          <w:p w:rsidR="001F7706" w:rsidRPr="00804E27" w:rsidRDefault="001F7706" w:rsidP="00933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1. Классная доска с набором приспособлений для крепления таблиц.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Магнитная доска.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>3.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рсональный компьютер</w:t>
            </w:r>
            <w:r w:rsidR="009333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Pr="00804E27" w:rsidRDefault="0093331A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F7706" w:rsidRPr="00804E27" w:rsidTr="001F7706">
        <w:trPr>
          <w:trHeight w:val="322"/>
          <w:jc w:val="center"/>
        </w:trPr>
        <w:tc>
          <w:tcPr>
            <w:tcW w:w="1153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7706" w:rsidRPr="00804E27" w:rsidTr="001F7706">
        <w:trPr>
          <w:trHeight w:val="2463"/>
          <w:jc w:val="center"/>
        </w:trPr>
        <w:tc>
          <w:tcPr>
            <w:tcW w:w="11532" w:type="dxa"/>
          </w:tcPr>
          <w:p w:rsidR="001F7706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1. Наборы счётных палочек.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Наборы муляжей овощей и фруктов.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Набор предметных картинок.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Наборное полотно.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>5. Строительный набор, содержащий геометрические тела.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6. Демонстрационная оцифрованная линейка.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7. Демонстрационный чертёжный треугольник.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>8. Демонстрационный циркуль.</w:t>
            </w:r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Палетка</w:t>
            </w:r>
          </w:p>
        </w:tc>
        <w:tc>
          <w:tcPr>
            <w:tcW w:w="3112" w:type="dxa"/>
          </w:tcPr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1F7706" w:rsidRPr="00804E27" w:rsidRDefault="001F7706" w:rsidP="00AE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03478C" w:rsidRPr="00804E27" w:rsidRDefault="0003478C" w:rsidP="0003478C">
      <w:pPr>
        <w:rPr>
          <w:rFonts w:ascii="Times New Roman" w:hAnsi="Times New Roman" w:cs="Times New Roman"/>
          <w:sz w:val="24"/>
          <w:szCs w:val="24"/>
        </w:rPr>
      </w:pPr>
    </w:p>
    <w:p w:rsidR="0003478C" w:rsidRPr="00804E27" w:rsidRDefault="0003478C">
      <w:pPr>
        <w:rPr>
          <w:rFonts w:ascii="Times New Roman" w:hAnsi="Times New Roman" w:cs="Times New Roman"/>
          <w:sz w:val="24"/>
          <w:szCs w:val="24"/>
        </w:rPr>
      </w:pPr>
    </w:p>
    <w:p w:rsidR="001F7706" w:rsidRPr="00804E27" w:rsidRDefault="001F7706" w:rsidP="001F7706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Д – демонстрационный экземпляр (не менее 1экземпляра на класс);</w:t>
      </w:r>
    </w:p>
    <w:p w:rsidR="001F7706" w:rsidRPr="00804E27" w:rsidRDefault="001F7706" w:rsidP="001F7706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proofErr w:type="gramStart"/>
      <w:r w:rsidRPr="00804E2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4E27">
        <w:rPr>
          <w:rFonts w:ascii="Times New Roman" w:hAnsi="Times New Roman" w:cs="Times New Roman"/>
          <w:sz w:val="24"/>
          <w:szCs w:val="24"/>
        </w:rPr>
        <w:t xml:space="preserve"> – полный комплект (для каждого ученика класса);</w:t>
      </w:r>
    </w:p>
    <w:p w:rsidR="0003478C" w:rsidRDefault="001F7706">
      <w:pPr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Ф – комплект для фронтальной работы (не менее чем 1 экземпляр на двух человек);</w:t>
      </w:r>
    </w:p>
    <w:p w:rsidR="001F7706" w:rsidRPr="00804E27" w:rsidRDefault="001F7706" w:rsidP="001F7706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proofErr w:type="gramStart"/>
      <w:r w:rsidRPr="00804E2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04E27">
        <w:rPr>
          <w:rFonts w:ascii="Times New Roman" w:hAnsi="Times New Roman" w:cs="Times New Roman"/>
          <w:sz w:val="24"/>
          <w:szCs w:val="24"/>
        </w:rPr>
        <w:t xml:space="preserve"> – комплект, необходимый для работы в группах (1 экземпляр на 5-6 человек)</w:t>
      </w:r>
    </w:p>
    <w:p w:rsidR="001F7706" w:rsidRPr="00804E27" w:rsidRDefault="001F7706">
      <w:pPr>
        <w:rPr>
          <w:rFonts w:ascii="Times New Roman" w:hAnsi="Times New Roman" w:cs="Times New Roman"/>
          <w:sz w:val="24"/>
          <w:szCs w:val="24"/>
        </w:rPr>
      </w:pPr>
    </w:p>
    <w:sectPr w:rsidR="001F7706" w:rsidRPr="00804E27" w:rsidSect="00DA0F54">
      <w:pgSz w:w="16838" w:h="11906" w:orient="landscape"/>
      <w:pgMar w:top="850" w:right="1134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F87" w:rsidRDefault="00C21F87" w:rsidP="00E6463A">
      <w:r>
        <w:separator/>
      </w:r>
    </w:p>
  </w:endnote>
  <w:endnote w:type="continuationSeparator" w:id="0">
    <w:p w:rsidR="00C21F87" w:rsidRDefault="00C21F87" w:rsidP="00E6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F87" w:rsidRDefault="00C21F87" w:rsidP="00E6463A">
      <w:r>
        <w:separator/>
      </w:r>
    </w:p>
  </w:footnote>
  <w:footnote w:type="continuationSeparator" w:id="0">
    <w:p w:rsidR="00C21F87" w:rsidRDefault="00C21F87" w:rsidP="00E64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517"/>
    <w:multiLevelType w:val="multilevel"/>
    <w:tmpl w:val="4198F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16380"/>
    <w:multiLevelType w:val="multilevel"/>
    <w:tmpl w:val="EFB8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615665"/>
    <w:multiLevelType w:val="hybridMultilevel"/>
    <w:tmpl w:val="6F36C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317C65"/>
    <w:multiLevelType w:val="multilevel"/>
    <w:tmpl w:val="058C4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07156D"/>
    <w:multiLevelType w:val="multilevel"/>
    <w:tmpl w:val="6F104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AD2B95"/>
    <w:multiLevelType w:val="multilevel"/>
    <w:tmpl w:val="4E3C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0C56E6"/>
    <w:multiLevelType w:val="hybridMultilevel"/>
    <w:tmpl w:val="BC50D53A"/>
    <w:lvl w:ilvl="0" w:tplc="4E0A3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5587C"/>
    <w:multiLevelType w:val="multilevel"/>
    <w:tmpl w:val="B6B0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E16521"/>
    <w:multiLevelType w:val="multilevel"/>
    <w:tmpl w:val="D57E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EA41B8"/>
    <w:multiLevelType w:val="multilevel"/>
    <w:tmpl w:val="C6A4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31499F"/>
    <w:multiLevelType w:val="hybridMultilevel"/>
    <w:tmpl w:val="388E1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7582"/>
    <w:multiLevelType w:val="multilevel"/>
    <w:tmpl w:val="8CA2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9D67B9"/>
    <w:multiLevelType w:val="multilevel"/>
    <w:tmpl w:val="CAE2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1D66BB"/>
    <w:multiLevelType w:val="multilevel"/>
    <w:tmpl w:val="A720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DE45DA"/>
    <w:multiLevelType w:val="multilevel"/>
    <w:tmpl w:val="F07C7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0850C3"/>
    <w:multiLevelType w:val="multilevel"/>
    <w:tmpl w:val="FFC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374B66"/>
    <w:multiLevelType w:val="multilevel"/>
    <w:tmpl w:val="772E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3D7677"/>
    <w:multiLevelType w:val="multilevel"/>
    <w:tmpl w:val="192CF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866D1E"/>
    <w:multiLevelType w:val="multilevel"/>
    <w:tmpl w:val="EADC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86517F"/>
    <w:multiLevelType w:val="multilevel"/>
    <w:tmpl w:val="8F4A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8A53F3"/>
    <w:multiLevelType w:val="multilevel"/>
    <w:tmpl w:val="B43E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1B48DB"/>
    <w:multiLevelType w:val="multilevel"/>
    <w:tmpl w:val="59D01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F556DF"/>
    <w:multiLevelType w:val="multilevel"/>
    <w:tmpl w:val="DDE8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EB4050"/>
    <w:multiLevelType w:val="multilevel"/>
    <w:tmpl w:val="DD86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062EA1"/>
    <w:multiLevelType w:val="multilevel"/>
    <w:tmpl w:val="00A6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484810"/>
    <w:multiLevelType w:val="multilevel"/>
    <w:tmpl w:val="8210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7"/>
  </w:num>
  <w:num w:numId="3">
    <w:abstractNumId w:val="1"/>
  </w:num>
  <w:num w:numId="4">
    <w:abstractNumId w:val="13"/>
  </w:num>
  <w:num w:numId="5">
    <w:abstractNumId w:val="3"/>
  </w:num>
  <w:num w:numId="6">
    <w:abstractNumId w:val="14"/>
  </w:num>
  <w:num w:numId="7">
    <w:abstractNumId w:val="23"/>
  </w:num>
  <w:num w:numId="8">
    <w:abstractNumId w:val="15"/>
  </w:num>
  <w:num w:numId="9">
    <w:abstractNumId w:val="11"/>
  </w:num>
  <w:num w:numId="10">
    <w:abstractNumId w:val="18"/>
  </w:num>
  <w:num w:numId="11">
    <w:abstractNumId w:val="4"/>
  </w:num>
  <w:num w:numId="12">
    <w:abstractNumId w:val="16"/>
  </w:num>
  <w:num w:numId="13">
    <w:abstractNumId w:val="24"/>
  </w:num>
  <w:num w:numId="14">
    <w:abstractNumId w:val="8"/>
  </w:num>
  <w:num w:numId="15">
    <w:abstractNumId w:val="7"/>
  </w:num>
  <w:num w:numId="16">
    <w:abstractNumId w:val="9"/>
  </w:num>
  <w:num w:numId="17">
    <w:abstractNumId w:val="12"/>
  </w:num>
  <w:num w:numId="18">
    <w:abstractNumId w:val="22"/>
  </w:num>
  <w:num w:numId="19">
    <w:abstractNumId w:val="0"/>
  </w:num>
  <w:num w:numId="20">
    <w:abstractNumId w:val="5"/>
  </w:num>
  <w:num w:numId="21">
    <w:abstractNumId w:val="19"/>
  </w:num>
  <w:num w:numId="22">
    <w:abstractNumId w:val="25"/>
  </w:num>
  <w:num w:numId="23">
    <w:abstractNumId w:val="20"/>
  </w:num>
  <w:num w:numId="24">
    <w:abstractNumId w:val="2"/>
  </w:num>
  <w:num w:numId="25">
    <w:abstractNumId w:val="6"/>
  </w:num>
  <w:num w:numId="26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78C"/>
    <w:rsid w:val="0000384D"/>
    <w:rsid w:val="00031588"/>
    <w:rsid w:val="0003478C"/>
    <w:rsid w:val="000355DC"/>
    <w:rsid w:val="00076538"/>
    <w:rsid w:val="0008187D"/>
    <w:rsid w:val="00092743"/>
    <w:rsid w:val="00096666"/>
    <w:rsid w:val="000B4A18"/>
    <w:rsid w:val="000C390B"/>
    <w:rsid w:val="000D40E2"/>
    <w:rsid w:val="0015111A"/>
    <w:rsid w:val="0017337A"/>
    <w:rsid w:val="001819AF"/>
    <w:rsid w:val="0019377C"/>
    <w:rsid w:val="001A1935"/>
    <w:rsid w:val="001B0ED8"/>
    <w:rsid w:val="001C6F16"/>
    <w:rsid w:val="001E5A48"/>
    <w:rsid w:val="001F7706"/>
    <w:rsid w:val="00207FCE"/>
    <w:rsid w:val="00210B10"/>
    <w:rsid w:val="00214F6A"/>
    <w:rsid w:val="002322F8"/>
    <w:rsid w:val="00235B0A"/>
    <w:rsid w:val="00250F07"/>
    <w:rsid w:val="00276E99"/>
    <w:rsid w:val="0028330A"/>
    <w:rsid w:val="002B36B8"/>
    <w:rsid w:val="002E6ED0"/>
    <w:rsid w:val="00305C25"/>
    <w:rsid w:val="00327A84"/>
    <w:rsid w:val="00350666"/>
    <w:rsid w:val="00357736"/>
    <w:rsid w:val="003620B1"/>
    <w:rsid w:val="00380463"/>
    <w:rsid w:val="003967D0"/>
    <w:rsid w:val="00396A90"/>
    <w:rsid w:val="003D275F"/>
    <w:rsid w:val="003D494F"/>
    <w:rsid w:val="004007BD"/>
    <w:rsid w:val="004052E2"/>
    <w:rsid w:val="00420685"/>
    <w:rsid w:val="00424BF9"/>
    <w:rsid w:val="00455CF5"/>
    <w:rsid w:val="00471954"/>
    <w:rsid w:val="004723DC"/>
    <w:rsid w:val="0047590A"/>
    <w:rsid w:val="004B0A2A"/>
    <w:rsid w:val="004B1CF9"/>
    <w:rsid w:val="004B7B59"/>
    <w:rsid w:val="004D3147"/>
    <w:rsid w:val="004F2724"/>
    <w:rsid w:val="00507F85"/>
    <w:rsid w:val="00510E27"/>
    <w:rsid w:val="00561613"/>
    <w:rsid w:val="0056695C"/>
    <w:rsid w:val="005810D8"/>
    <w:rsid w:val="005A2201"/>
    <w:rsid w:val="005A3EDD"/>
    <w:rsid w:val="005D27AE"/>
    <w:rsid w:val="00604647"/>
    <w:rsid w:val="0061310A"/>
    <w:rsid w:val="00646AA4"/>
    <w:rsid w:val="006555B8"/>
    <w:rsid w:val="00660AD9"/>
    <w:rsid w:val="0067533A"/>
    <w:rsid w:val="006753E2"/>
    <w:rsid w:val="00680D5A"/>
    <w:rsid w:val="006A3164"/>
    <w:rsid w:val="006B3294"/>
    <w:rsid w:val="006B7711"/>
    <w:rsid w:val="006D03A0"/>
    <w:rsid w:val="006D2473"/>
    <w:rsid w:val="006E0A7E"/>
    <w:rsid w:val="006F2C84"/>
    <w:rsid w:val="00730FED"/>
    <w:rsid w:val="00743EBC"/>
    <w:rsid w:val="00752427"/>
    <w:rsid w:val="00763288"/>
    <w:rsid w:val="00774B22"/>
    <w:rsid w:val="007867A5"/>
    <w:rsid w:val="007919B1"/>
    <w:rsid w:val="00792D75"/>
    <w:rsid w:val="007A4C7A"/>
    <w:rsid w:val="007A5CE7"/>
    <w:rsid w:val="007C16E1"/>
    <w:rsid w:val="007D2041"/>
    <w:rsid w:val="00804E27"/>
    <w:rsid w:val="00823AEF"/>
    <w:rsid w:val="00853694"/>
    <w:rsid w:val="00887B3B"/>
    <w:rsid w:val="00893263"/>
    <w:rsid w:val="008A102B"/>
    <w:rsid w:val="008A3E93"/>
    <w:rsid w:val="008B4FFB"/>
    <w:rsid w:val="008E2B3D"/>
    <w:rsid w:val="00911B43"/>
    <w:rsid w:val="0093331A"/>
    <w:rsid w:val="0096000A"/>
    <w:rsid w:val="00985F99"/>
    <w:rsid w:val="009E023A"/>
    <w:rsid w:val="009F484C"/>
    <w:rsid w:val="00A11D77"/>
    <w:rsid w:val="00A12762"/>
    <w:rsid w:val="00A56817"/>
    <w:rsid w:val="00A5754B"/>
    <w:rsid w:val="00AA7C67"/>
    <w:rsid w:val="00AB6D3A"/>
    <w:rsid w:val="00AE11B9"/>
    <w:rsid w:val="00AE6B9A"/>
    <w:rsid w:val="00AF354E"/>
    <w:rsid w:val="00B23D5C"/>
    <w:rsid w:val="00B258CC"/>
    <w:rsid w:val="00B36D9C"/>
    <w:rsid w:val="00B414FB"/>
    <w:rsid w:val="00B901B1"/>
    <w:rsid w:val="00B97E53"/>
    <w:rsid w:val="00BB6035"/>
    <w:rsid w:val="00BD34A9"/>
    <w:rsid w:val="00C161F7"/>
    <w:rsid w:val="00C21F87"/>
    <w:rsid w:val="00C273A6"/>
    <w:rsid w:val="00C32123"/>
    <w:rsid w:val="00C3680E"/>
    <w:rsid w:val="00C431F4"/>
    <w:rsid w:val="00C679E8"/>
    <w:rsid w:val="00C86071"/>
    <w:rsid w:val="00C86199"/>
    <w:rsid w:val="00CA52A1"/>
    <w:rsid w:val="00CC74E4"/>
    <w:rsid w:val="00CD6216"/>
    <w:rsid w:val="00CE026A"/>
    <w:rsid w:val="00D337AC"/>
    <w:rsid w:val="00D36F64"/>
    <w:rsid w:val="00D41C35"/>
    <w:rsid w:val="00D445F3"/>
    <w:rsid w:val="00DA0F54"/>
    <w:rsid w:val="00E153B4"/>
    <w:rsid w:val="00E15E30"/>
    <w:rsid w:val="00E44E25"/>
    <w:rsid w:val="00E62171"/>
    <w:rsid w:val="00E6463A"/>
    <w:rsid w:val="00E66445"/>
    <w:rsid w:val="00E9530C"/>
    <w:rsid w:val="00EC4313"/>
    <w:rsid w:val="00EE1F89"/>
    <w:rsid w:val="00F03661"/>
    <w:rsid w:val="00F13A15"/>
    <w:rsid w:val="00F31624"/>
    <w:rsid w:val="00F34215"/>
    <w:rsid w:val="00F6171E"/>
    <w:rsid w:val="00F86C74"/>
    <w:rsid w:val="00F906E8"/>
    <w:rsid w:val="00F90A98"/>
    <w:rsid w:val="00F9456E"/>
    <w:rsid w:val="00FA6D0D"/>
    <w:rsid w:val="00FA7DB1"/>
    <w:rsid w:val="00FD4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79E8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C679E8"/>
    <w:pPr>
      <w:widowControl/>
      <w:pBdr>
        <w:bottom w:val="dotted" w:sz="4" w:space="2" w:color="D99594"/>
      </w:pBdr>
      <w:autoSpaceDE/>
      <w:autoSpaceDN/>
      <w:adjustRightInd/>
      <w:spacing w:before="200" w:after="100"/>
      <w:contextualSpacing/>
      <w:outlineLvl w:val="6"/>
    </w:pPr>
    <w:rPr>
      <w:rFonts w:ascii="Cambria" w:hAnsi="Cambria" w:cs="Times New Roman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9"/>
    <w:unhideWhenUsed/>
    <w:qFormat/>
    <w:rsid w:val="00C679E8"/>
    <w:pPr>
      <w:widowControl/>
      <w:autoSpaceDE/>
      <w:autoSpaceDN/>
      <w:adjustRightInd/>
      <w:spacing w:before="200" w:after="100"/>
      <w:contextualSpacing/>
      <w:outlineLvl w:val="7"/>
    </w:pPr>
    <w:rPr>
      <w:rFonts w:ascii="Cambria" w:hAnsi="Cambria" w:cs="Times New Roman"/>
      <w:color w:val="C0504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78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ntStyle19">
    <w:name w:val="Font Style19"/>
    <w:basedOn w:val="a0"/>
    <w:rsid w:val="0003478C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03478C"/>
    <w:pPr>
      <w:widowControl/>
      <w:autoSpaceDE/>
      <w:autoSpaceDN/>
      <w:adjustRightInd/>
      <w:spacing w:after="1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3478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qFormat/>
    <w:rsid w:val="0003478C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a6">
    <w:name w:val="Базовый"/>
    <w:rsid w:val="0003478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character" w:customStyle="1" w:styleId="Zag11">
    <w:name w:val="Zag_11"/>
    <w:uiPriority w:val="99"/>
    <w:rsid w:val="0003478C"/>
  </w:style>
  <w:style w:type="paragraph" w:customStyle="1" w:styleId="Zag2">
    <w:name w:val="Zag_2"/>
    <w:basedOn w:val="a"/>
    <w:uiPriority w:val="99"/>
    <w:rsid w:val="0003478C"/>
    <w:pPr>
      <w:spacing w:after="129" w:line="291" w:lineRule="exact"/>
      <w:jc w:val="center"/>
    </w:pPr>
    <w:rPr>
      <w:rFonts w:ascii="Times New Roman" w:hAnsi="Times New Roman" w:cs="Times New Roman"/>
      <w:b/>
      <w:bCs/>
      <w:color w:val="000000"/>
      <w:sz w:val="24"/>
      <w:szCs w:val="24"/>
      <w:lang w:val="en-US"/>
    </w:rPr>
  </w:style>
  <w:style w:type="table" w:styleId="a7">
    <w:name w:val="Table Grid"/>
    <w:basedOn w:val="a1"/>
    <w:uiPriority w:val="59"/>
    <w:rsid w:val="00034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3">
    <w:name w:val="Zag_3"/>
    <w:basedOn w:val="a"/>
    <w:uiPriority w:val="99"/>
    <w:rsid w:val="00823AEF"/>
    <w:pPr>
      <w:spacing w:after="68" w:line="282" w:lineRule="exact"/>
      <w:jc w:val="center"/>
    </w:pPr>
    <w:rPr>
      <w:rFonts w:ascii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8">
    <w:name w:val="Ξαϋχνϋι"/>
    <w:basedOn w:val="a"/>
    <w:uiPriority w:val="99"/>
    <w:rsid w:val="00823AEF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9">
    <w:name w:val="Νξβϋι"/>
    <w:basedOn w:val="a"/>
    <w:uiPriority w:val="99"/>
    <w:rsid w:val="00823AEF"/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1C6F16"/>
  </w:style>
  <w:style w:type="paragraph" w:styleId="aa">
    <w:name w:val="Balloon Text"/>
    <w:basedOn w:val="a"/>
    <w:link w:val="ab"/>
    <w:uiPriority w:val="99"/>
    <w:semiHidden/>
    <w:unhideWhenUsed/>
    <w:rsid w:val="001C6F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6F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4">
    <w:name w:val="Font Style24"/>
    <w:basedOn w:val="a0"/>
    <w:rsid w:val="0017337A"/>
    <w:rPr>
      <w:rFonts w:ascii="Times New Roman" w:hAnsi="Times New Roman" w:cs="Times New Roman"/>
      <w:sz w:val="30"/>
      <w:szCs w:val="30"/>
    </w:rPr>
  </w:style>
  <w:style w:type="character" w:customStyle="1" w:styleId="FontStyle21">
    <w:name w:val="Font Style21"/>
    <w:basedOn w:val="a0"/>
    <w:rsid w:val="00424BF9"/>
    <w:rPr>
      <w:rFonts w:ascii="Times New Roman" w:hAnsi="Times New Roman" w:cs="Times New Roman"/>
      <w:i/>
      <w:iCs/>
      <w:sz w:val="30"/>
      <w:szCs w:val="30"/>
    </w:rPr>
  </w:style>
  <w:style w:type="paragraph" w:customStyle="1" w:styleId="Style2">
    <w:name w:val="Style2"/>
    <w:basedOn w:val="a"/>
    <w:rsid w:val="00424BF9"/>
    <w:pPr>
      <w:spacing w:line="271" w:lineRule="exact"/>
      <w:ind w:firstLine="339"/>
    </w:pPr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424BF9"/>
    <w:rPr>
      <w:rFonts w:ascii="Times New Roman" w:hAnsi="Times New Roman" w:cs="Times New Roman"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C679E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79E8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679E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679E8"/>
    <w:rPr>
      <w:rFonts w:ascii="Cambria" w:eastAsia="Times New Roman" w:hAnsi="Cambria" w:cs="Times New Roman"/>
      <w:color w:val="94363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679E8"/>
    <w:rPr>
      <w:rFonts w:ascii="Cambria" w:eastAsia="Times New Roman" w:hAnsi="Cambria" w:cs="Times New Roman"/>
      <w:color w:val="C0504D"/>
      <w:lang w:eastAsia="ru-RU"/>
    </w:rPr>
  </w:style>
  <w:style w:type="character" w:customStyle="1" w:styleId="FontStyle13">
    <w:name w:val="Font Style13"/>
    <w:basedOn w:val="a0"/>
    <w:rsid w:val="00C679E8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C679E8"/>
    <w:rPr>
      <w:rFonts w:ascii="Franklin Gothic Medium" w:hAnsi="Franklin Gothic Medium" w:cs="Franklin Gothic Medium"/>
      <w:i/>
      <w:iCs/>
      <w:sz w:val="20"/>
      <w:szCs w:val="20"/>
    </w:rPr>
  </w:style>
  <w:style w:type="paragraph" w:styleId="ac">
    <w:name w:val="No Spacing"/>
    <w:qFormat/>
    <w:rsid w:val="00C679E8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FontStyle14">
    <w:name w:val="Font Style14"/>
    <w:basedOn w:val="a0"/>
    <w:uiPriority w:val="99"/>
    <w:rsid w:val="00C679E8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C679E8"/>
    <w:rPr>
      <w:rFonts w:ascii="Trebuchet MS" w:hAnsi="Trebuchet MS" w:cs="Trebuchet MS"/>
      <w:b/>
      <w:bCs/>
      <w:sz w:val="20"/>
      <w:szCs w:val="20"/>
    </w:rPr>
  </w:style>
  <w:style w:type="paragraph" w:styleId="ad">
    <w:name w:val="Normal (Web)"/>
    <w:basedOn w:val="a"/>
    <w:uiPriority w:val="99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character" w:styleId="ae">
    <w:name w:val="Strong"/>
    <w:basedOn w:val="a0"/>
    <w:qFormat/>
    <w:rsid w:val="00C679E8"/>
    <w:rPr>
      <w:b/>
      <w:bCs/>
    </w:rPr>
  </w:style>
  <w:style w:type="character" w:styleId="af">
    <w:name w:val="Emphasis"/>
    <w:basedOn w:val="a0"/>
    <w:qFormat/>
    <w:rsid w:val="00C679E8"/>
    <w:rPr>
      <w:i/>
      <w:iCs/>
    </w:rPr>
  </w:style>
  <w:style w:type="paragraph" w:styleId="af0">
    <w:name w:val="header"/>
    <w:basedOn w:val="a"/>
    <w:link w:val="af1"/>
    <w:uiPriority w:val="99"/>
    <w:semiHidden/>
    <w:rsid w:val="00C679E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C679E8"/>
    <w:rPr>
      <w:rFonts w:ascii="Calibri" w:eastAsia="Times New Roman" w:hAnsi="Calibri" w:cs="Calibri"/>
    </w:rPr>
  </w:style>
  <w:style w:type="character" w:customStyle="1" w:styleId="HeaderChar">
    <w:name w:val="Header Char"/>
    <w:basedOn w:val="a0"/>
    <w:uiPriority w:val="99"/>
    <w:semiHidden/>
    <w:locked/>
    <w:rsid w:val="00C679E8"/>
    <w:rPr>
      <w:rFonts w:ascii="Arial" w:hAnsi="Arial" w:cs="Arial"/>
      <w:sz w:val="20"/>
      <w:szCs w:val="20"/>
    </w:rPr>
  </w:style>
  <w:style w:type="paragraph" w:styleId="af2">
    <w:name w:val="footer"/>
    <w:basedOn w:val="a"/>
    <w:link w:val="af3"/>
    <w:uiPriority w:val="99"/>
    <w:rsid w:val="00C679E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C679E8"/>
    <w:rPr>
      <w:rFonts w:ascii="Calibri" w:eastAsia="Times New Roman" w:hAnsi="Calibri" w:cs="Calibri"/>
    </w:rPr>
  </w:style>
  <w:style w:type="character" w:customStyle="1" w:styleId="FooterChar">
    <w:name w:val="Footer Char"/>
    <w:basedOn w:val="a0"/>
    <w:uiPriority w:val="99"/>
    <w:semiHidden/>
    <w:locked/>
    <w:rsid w:val="00C679E8"/>
    <w:rPr>
      <w:rFonts w:ascii="Arial" w:hAnsi="Arial" w:cs="Arial"/>
      <w:sz w:val="20"/>
      <w:szCs w:val="20"/>
    </w:rPr>
  </w:style>
  <w:style w:type="character" w:styleId="af4">
    <w:name w:val="page number"/>
    <w:basedOn w:val="a0"/>
    <w:uiPriority w:val="99"/>
    <w:rsid w:val="00C679E8"/>
  </w:style>
  <w:style w:type="character" w:styleId="af5">
    <w:name w:val="Hyperlink"/>
    <w:basedOn w:val="a0"/>
    <w:uiPriority w:val="99"/>
    <w:rsid w:val="00C679E8"/>
    <w:rPr>
      <w:color w:val="000000"/>
      <w:u w:val="single"/>
    </w:rPr>
  </w:style>
  <w:style w:type="character" w:customStyle="1" w:styleId="FontStyle58">
    <w:name w:val="Font Style58"/>
    <w:basedOn w:val="a0"/>
    <w:uiPriority w:val="99"/>
    <w:rsid w:val="00C679E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3">
    <w:name w:val="Font Style63"/>
    <w:basedOn w:val="a0"/>
    <w:uiPriority w:val="99"/>
    <w:rsid w:val="00C679E8"/>
    <w:rPr>
      <w:rFonts w:ascii="Times New Roman" w:hAnsi="Times New Roman" w:cs="Times New Roman"/>
      <w:sz w:val="22"/>
      <w:szCs w:val="22"/>
    </w:rPr>
  </w:style>
  <w:style w:type="paragraph" w:customStyle="1" w:styleId="2">
    <w:name w:val="текст 2 кл"/>
    <w:basedOn w:val="a"/>
    <w:uiPriority w:val="99"/>
    <w:rsid w:val="00C679E8"/>
    <w:pPr>
      <w:adjustRightInd/>
      <w:spacing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Default">
    <w:name w:val="Default"/>
    <w:rsid w:val="00C679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Стиль1"/>
    <w:basedOn w:val="a"/>
    <w:autoRedefine/>
    <w:rsid w:val="00C679E8"/>
    <w:pPr>
      <w:widowControl/>
      <w:jc w:val="both"/>
    </w:pPr>
    <w:rPr>
      <w:rFonts w:ascii="Arial Narrow" w:hAnsi="Arial Narrow" w:cs="Times New Roman"/>
      <w:b/>
      <w:bCs/>
      <w:color w:val="000000"/>
      <w:sz w:val="24"/>
      <w:shd w:val="clear" w:color="auto" w:fill="FFFFFF"/>
    </w:rPr>
  </w:style>
  <w:style w:type="character" w:customStyle="1" w:styleId="apple-style-span">
    <w:name w:val="apple-style-span"/>
    <w:basedOn w:val="a0"/>
    <w:rsid w:val="00C679E8"/>
  </w:style>
  <w:style w:type="paragraph" w:styleId="af6">
    <w:name w:val="Title"/>
    <w:basedOn w:val="a"/>
    <w:link w:val="af7"/>
    <w:qFormat/>
    <w:rsid w:val="00C679E8"/>
    <w:pPr>
      <w:widowControl/>
      <w:autoSpaceDE/>
      <w:autoSpaceDN/>
      <w:adjustRightInd/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rsid w:val="00C679E8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C679E8"/>
    <w:pPr>
      <w:suppressAutoHyphens/>
      <w:autoSpaceDN/>
      <w:adjustRightInd/>
      <w:spacing w:line="223" w:lineRule="exact"/>
      <w:ind w:firstLine="494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C679E8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3">
    <w:name w:val="Без интервала1"/>
    <w:qFormat/>
    <w:rsid w:val="00C679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C679E8"/>
  </w:style>
  <w:style w:type="paragraph" w:customStyle="1" w:styleId="c18">
    <w:name w:val="c18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679E8"/>
  </w:style>
  <w:style w:type="paragraph" w:customStyle="1" w:styleId="c7">
    <w:name w:val="c7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9">
    <w:name w:val="Subtitle"/>
    <w:basedOn w:val="a"/>
    <w:link w:val="afa"/>
    <w:uiPriority w:val="11"/>
    <w:qFormat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C679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summarylist1">
    <w:name w:val="esummarylist1"/>
    <w:basedOn w:val="a0"/>
    <w:rsid w:val="00C679E8"/>
  </w:style>
  <w:style w:type="paragraph" w:customStyle="1" w:styleId="c48">
    <w:name w:val="c48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679E8"/>
  </w:style>
  <w:style w:type="paragraph" w:customStyle="1" w:styleId="c50">
    <w:name w:val="c50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679E8"/>
  </w:style>
  <w:style w:type="paragraph" w:customStyle="1" w:styleId="c21">
    <w:name w:val="c21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C679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b">
    <w:name w:val="Основной"/>
    <w:basedOn w:val="a"/>
    <w:rsid w:val="00031588"/>
    <w:pPr>
      <w:widowControl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20">
    <w:name w:val="Абзац списка2"/>
    <w:basedOn w:val="a"/>
    <w:rsid w:val="00031588"/>
    <w:pPr>
      <w:widowControl/>
      <w:suppressAutoHyphens/>
      <w:autoSpaceDE/>
      <w:autoSpaceDN/>
      <w:adjustRightInd/>
      <w:spacing w:line="36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1E34-AF12-487D-AA38-72FE967B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45</Pages>
  <Words>13793</Words>
  <Characters>78625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№42</Company>
  <LinksUpToDate>false</LinksUpToDate>
  <CharactersWithSpaces>92234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Преподаватель</cp:lastModifiedBy>
  <cp:revision>24</cp:revision>
  <dcterms:created xsi:type="dcterms:W3CDTF">2016-06-01T14:37:00Z</dcterms:created>
  <dcterms:modified xsi:type="dcterms:W3CDTF">2017-09-15T09:31:00Z</dcterms:modified>
</cp:coreProperties>
</file>