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F36AB" w14:textId="77777777" w:rsidR="005A5067" w:rsidRPr="005A5067" w:rsidRDefault="005A5067" w:rsidP="005A5067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>АДМИНИСТРАЦИЯ ГОРОДА ТОМСКА</w:t>
      </w:r>
    </w:p>
    <w:p w14:paraId="0BE111E5" w14:textId="77777777" w:rsidR="005A5067" w:rsidRPr="005A5067" w:rsidRDefault="005A5067" w:rsidP="005A5067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>ДЕПАРТАМЕНТ ОБРАЗОВАНИЯ</w:t>
      </w:r>
    </w:p>
    <w:p w14:paraId="54783483" w14:textId="77777777" w:rsidR="005A5067" w:rsidRPr="005A5067" w:rsidRDefault="005A5067" w:rsidP="005A5067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>Муниципальное автономное общеобразовательное учреждение</w:t>
      </w:r>
    </w:p>
    <w:p w14:paraId="228379E1" w14:textId="77777777" w:rsidR="005A5067" w:rsidRPr="005A5067" w:rsidRDefault="005A5067" w:rsidP="005A5067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44 г"/>
        </w:smartTagPr>
        <w:r w:rsidRPr="005A5067">
          <w:rPr>
            <w:rFonts w:ascii="Times New Roman" w:hAnsi="Times New Roman" w:cs="Times New Roman"/>
            <w:bCs/>
            <w:sz w:val="24"/>
            <w:szCs w:val="24"/>
          </w:rPr>
          <w:t>44 г</w:t>
        </w:r>
      </w:smartTag>
      <w:r w:rsidRPr="005A5067">
        <w:rPr>
          <w:rFonts w:ascii="Times New Roman" w:hAnsi="Times New Roman" w:cs="Times New Roman"/>
          <w:bCs/>
          <w:sz w:val="24"/>
          <w:szCs w:val="24"/>
        </w:rPr>
        <w:t>. Томска</w:t>
      </w:r>
    </w:p>
    <w:p w14:paraId="28E782FC" w14:textId="77777777" w:rsidR="005A5067" w:rsidRPr="005A5067" w:rsidRDefault="005A5067" w:rsidP="005A5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498B3A5" w14:textId="77777777" w:rsidR="005A5067" w:rsidRP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30A054" w14:textId="77777777" w:rsidR="005A5067" w:rsidRP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8372C2" w14:textId="77777777" w:rsidR="005A5067" w:rsidRP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F3BBFA" w14:textId="77777777" w:rsidR="005A5067" w:rsidRP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7F3193" w14:textId="77777777" w:rsidR="005A5067" w:rsidRPr="005A5067" w:rsidRDefault="005A5067" w:rsidP="005A506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 xml:space="preserve">«УТВЕРЖДАЮ» </w:t>
      </w:r>
    </w:p>
    <w:p w14:paraId="7A9DA060" w14:textId="77777777" w:rsidR="005A5067" w:rsidRPr="005A5067" w:rsidRDefault="005A5067" w:rsidP="005A506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</w:p>
    <w:p w14:paraId="0C1E8A20" w14:textId="77777777" w:rsidR="005A5067" w:rsidRPr="005A5067" w:rsidRDefault="005A5067" w:rsidP="005A506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 xml:space="preserve">МАОУ СОШ № 44 </w:t>
      </w:r>
    </w:p>
    <w:p w14:paraId="0AA59BDC" w14:textId="77777777" w:rsidR="005A5067" w:rsidRPr="005A5067" w:rsidRDefault="005A5067" w:rsidP="005A506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>Расторгуева А.Г.</w:t>
      </w:r>
    </w:p>
    <w:p w14:paraId="0E58FD2C" w14:textId="77777777" w:rsidR="005A5067" w:rsidRPr="005A5067" w:rsidRDefault="005A5067" w:rsidP="005A506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14:paraId="06F547F2" w14:textId="77777777" w:rsidR="005A5067" w:rsidRPr="005A5067" w:rsidRDefault="005A5067" w:rsidP="005A50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>_______Приказ № ______</w:t>
      </w:r>
    </w:p>
    <w:p w14:paraId="45E2D957" w14:textId="77777777" w:rsidR="008E7532" w:rsidRDefault="008E7532" w:rsidP="005A5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C1F20D5" w14:textId="77777777" w:rsidR="005A5067" w:rsidRDefault="005A5067" w:rsidP="005A5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122764C" w14:textId="093EACA5" w:rsidR="00B815A3" w:rsidRPr="00B815A3" w:rsidRDefault="00B815A3" w:rsidP="00B815A3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1D1758FF" w14:textId="77777777" w:rsidR="005A5067" w:rsidRDefault="005A5067" w:rsidP="005A5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6226982" w14:textId="77777777" w:rsidR="005A5067" w:rsidRDefault="005A5067" w:rsidP="005A5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43775DB" w14:textId="77777777" w:rsidR="005A5067" w:rsidRDefault="005A5067" w:rsidP="005A5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A88DEB0" w14:textId="77777777" w:rsidR="005A5067" w:rsidRDefault="005A5067" w:rsidP="005A5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FBF1C66" w14:textId="77777777" w:rsidR="005A5067" w:rsidRDefault="005A5067" w:rsidP="005A50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14:paraId="22F39E5C" w14:textId="2D70E6C9" w:rsidR="005A5067" w:rsidRDefault="005A5067" w:rsidP="005A50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объедин</w:t>
      </w:r>
      <w:r w:rsidR="00C7497E">
        <w:rPr>
          <w:rFonts w:ascii="Times New Roman" w:hAnsi="Times New Roman" w:cs="Times New Roman"/>
          <w:sz w:val="28"/>
          <w:szCs w:val="28"/>
        </w:rPr>
        <w:t>ения учителей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14C01" w14:textId="0EC47CC7" w:rsidR="005A5067" w:rsidRDefault="005A5067" w:rsidP="005A50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14:paraId="12E0EF2F" w14:textId="77777777" w:rsidR="005A5067" w:rsidRDefault="005A5067" w:rsidP="005A50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584C965" w14:textId="77777777" w:rsidR="005A5067" w:rsidRDefault="005A5067" w:rsidP="005A50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C4FBEA2" w14:textId="77777777" w:rsidR="005A5067" w:rsidRDefault="005A5067" w:rsidP="005A50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E8937C" w14:textId="77777777" w:rsidR="005A5067" w:rsidRDefault="005A5067" w:rsidP="005A50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DD9F09E" w14:textId="77777777" w:rsidR="005A5067" w:rsidRDefault="005A5067" w:rsidP="005A50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4D00916" w14:textId="77777777" w:rsidR="005A5067" w:rsidRDefault="005A5067" w:rsidP="005A50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EA32F97" w14:textId="77777777" w:rsidR="005A5067" w:rsidRDefault="005A5067" w:rsidP="005A50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178B42C" w14:textId="0E88ED7E" w:rsidR="005A5067" w:rsidRDefault="00C7497E" w:rsidP="005A5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МО: Брусницына Н.В., учитель начальных классов</w:t>
      </w:r>
    </w:p>
    <w:p w14:paraId="360BA9E7" w14:textId="09ECC211" w:rsidR="00C7497E" w:rsidRDefault="00C7497E" w:rsidP="005A5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Шеянова С.В., учитель начальных клас</w:t>
      </w:r>
      <w:r w:rsidR="0050420B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14:paraId="2D4C29A3" w14:textId="77777777" w:rsidR="005A5067" w:rsidRDefault="005A5067" w:rsidP="005A50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D0F953" w14:textId="77777777"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78FF9F" w14:textId="77777777"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0ED99F" w14:textId="77777777"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994845" w14:textId="77777777"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AB4B92" w14:textId="77777777"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E679B2" w14:textId="77777777"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6CCA5C" w14:textId="77777777"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9F14B3" w14:textId="77777777"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999407" w14:textId="77777777"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4D2A85" w14:textId="77777777"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A5B056" w14:textId="77777777"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98AF23" w14:textId="77777777"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78D6D6" w14:textId="77777777"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17F79B" w14:textId="77777777"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26EF6F" w14:textId="77777777"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E3EC56" w14:textId="203D2EAA" w:rsidR="005A5067" w:rsidRDefault="005A5067" w:rsidP="00B815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7365369"/>
      <w:r w:rsidRPr="005A5067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Методическая тема </w:t>
      </w:r>
      <w:bookmarkEnd w:id="0"/>
      <w:r w:rsidRPr="005A5067">
        <w:rPr>
          <w:rFonts w:ascii="Times New Roman" w:hAnsi="Times New Roman" w:cs="Times New Roman"/>
          <w:b/>
          <w:bCs/>
          <w:sz w:val="24"/>
          <w:szCs w:val="24"/>
        </w:rPr>
        <w:t>школы:</w:t>
      </w:r>
      <w:r w:rsidRPr="005A5067">
        <w:rPr>
          <w:rFonts w:ascii="Times New Roman" w:hAnsi="Times New Roman" w:cs="Times New Roman"/>
          <w:sz w:val="24"/>
          <w:szCs w:val="24"/>
        </w:rPr>
        <w:t xml:space="preserve"> </w:t>
      </w:r>
      <w:r w:rsidR="00C7497E">
        <w:rPr>
          <w:rFonts w:ascii="Times New Roman" w:hAnsi="Times New Roman" w:cs="Times New Roman"/>
          <w:sz w:val="24"/>
          <w:szCs w:val="24"/>
        </w:rPr>
        <w:t>«</w:t>
      </w:r>
      <w:r w:rsidRPr="005A5067">
        <w:rPr>
          <w:rFonts w:ascii="Times New Roman" w:hAnsi="Times New Roman" w:cs="Times New Roman"/>
          <w:sz w:val="24"/>
          <w:szCs w:val="24"/>
        </w:rPr>
        <w:t xml:space="preserve">Функциональная грамотность обучающихся как образовательный ориентир </w:t>
      </w:r>
      <w:bookmarkStart w:id="1" w:name="_Hlk137366026"/>
      <w:r w:rsidRPr="005A5067">
        <w:rPr>
          <w:rFonts w:ascii="Times New Roman" w:hAnsi="Times New Roman" w:cs="Times New Roman"/>
          <w:sz w:val="24"/>
          <w:szCs w:val="24"/>
        </w:rPr>
        <w:t>в условиях реализации ФГОС</w:t>
      </w:r>
      <w:bookmarkEnd w:id="1"/>
      <w:r w:rsidR="00C7497E">
        <w:rPr>
          <w:rFonts w:ascii="Times New Roman" w:hAnsi="Times New Roman" w:cs="Times New Roman"/>
          <w:sz w:val="24"/>
          <w:szCs w:val="24"/>
        </w:rPr>
        <w:t>».</w:t>
      </w:r>
    </w:p>
    <w:p w14:paraId="18C085E7" w14:textId="0CBBF859" w:rsidR="00B815A3" w:rsidRDefault="00B815A3" w:rsidP="00B815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067">
        <w:rPr>
          <w:rFonts w:ascii="Times New Roman" w:hAnsi="Times New Roman" w:cs="Times New Roman"/>
          <w:b/>
          <w:bCs/>
          <w:sz w:val="24"/>
          <w:szCs w:val="24"/>
        </w:rPr>
        <w:t>Методическая 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МО: </w:t>
      </w:r>
      <w:r w:rsidR="00C7497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815A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bookmarkStart w:id="2" w:name="_Hlk137368874"/>
      <w:r w:rsidR="00C7497E">
        <w:rPr>
          <w:rFonts w:ascii="Times New Roman" w:hAnsi="Times New Roman" w:cs="Times New Roman"/>
          <w:sz w:val="24"/>
          <w:szCs w:val="24"/>
        </w:rPr>
        <w:t>математической</w:t>
      </w:r>
      <w:r w:rsidRPr="00B815A3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B815A3">
        <w:rPr>
          <w:rFonts w:ascii="Times New Roman" w:hAnsi="Times New Roman" w:cs="Times New Roman"/>
          <w:sz w:val="24"/>
          <w:szCs w:val="24"/>
        </w:rPr>
        <w:t>грамотности у обучающихся</w:t>
      </w:r>
      <w:r w:rsidR="00C7497E">
        <w:rPr>
          <w:rFonts w:ascii="Times New Roman" w:hAnsi="Times New Roman" w:cs="Times New Roman"/>
          <w:sz w:val="24"/>
          <w:szCs w:val="24"/>
        </w:rPr>
        <w:t xml:space="preserve"> начальной школы на уроках и внеурочной деятельности </w:t>
      </w:r>
      <w:r w:rsidR="00A9678D" w:rsidRPr="00A9678D">
        <w:rPr>
          <w:rFonts w:ascii="Times New Roman" w:hAnsi="Times New Roman" w:cs="Times New Roman"/>
          <w:sz w:val="24"/>
          <w:szCs w:val="24"/>
        </w:rPr>
        <w:t>в условиях реализации ФГОС</w:t>
      </w:r>
      <w:r w:rsidR="00C7497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1CDEC1" w14:textId="77777777" w:rsidR="00B815A3" w:rsidRDefault="00B815A3" w:rsidP="00B815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0A4564" w14:textId="4A13E33C" w:rsidR="00B815A3" w:rsidRDefault="00B815A3" w:rsidP="00B822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5A3">
        <w:rPr>
          <w:rFonts w:ascii="Times New Roman" w:hAnsi="Times New Roman" w:cs="Times New Roman"/>
          <w:b/>
          <w:bCs/>
          <w:sz w:val="24"/>
          <w:szCs w:val="24"/>
        </w:rPr>
        <w:t>Цель работы МО: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23F" w:rsidRPr="00B8223F">
        <w:rPr>
          <w:rFonts w:ascii="Times New Roman" w:hAnsi="Times New Roman" w:cs="Times New Roman"/>
          <w:sz w:val="24"/>
          <w:szCs w:val="24"/>
        </w:rPr>
        <w:t>повышени</w:t>
      </w:r>
      <w:r w:rsidR="00B8223F">
        <w:rPr>
          <w:rFonts w:ascii="Times New Roman" w:hAnsi="Times New Roman" w:cs="Times New Roman"/>
          <w:sz w:val="24"/>
          <w:szCs w:val="24"/>
        </w:rPr>
        <w:t>е</w:t>
      </w:r>
      <w:r w:rsidR="00B8223F" w:rsidRPr="00B8223F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компетентности педагогов </w:t>
      </w:r>
      <w:r w:rsidRPr="00B815A3">
        <w:rPr>
          <w:rFonts w:ascii="Times New Roman" w:hAnsi="Times New Roman" w:cs="Times New Roman"/>
          <w:sz w:val="24"/>
          <w:szCs w:val="24"/>
        </w:rPr>
        <w:t xml:space="preserve">для </w:t>
      </w:r>
      <w:r w:rsidR="00B8223F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A137E9" w:rsidRPr="00A137E9">
        <w:rPr>
          <w:rFonts w:ascii="Times New Roman" w:hAnsi="Times New Roman" w:cs="Times New Roman"/>
          <w:sz w:val="24"/>
          <w:szCs w:val="24"/>
        </w:rPr>
        <w:t>получения каждым обучающимся</w:t>
      </w:r>
      <w:r w:rsidR="003A72B2" w:rsidRPr="003A72B2">
        <w:rPr>
          <w:rFonts w:ascii="Times New Roman" w:hAnsi="Times New Roman" w:cs="Times New Roman"/>
          <w:sz w:val="24"/>
          <w:szCs w:val="24"/>
        </w:rPr>
        <w:t xml:space="preserve"> качественного образования</w:t>
      </w:r>
      <w:r w:rsidR="007517C5">
        <w:rPr>
          <w:rFonts w:ascii="Times New Roman" w:hAnsi="Times New Roman" w:cs="Times New Roman"/>
          <w:sz w:val="24"/>
          <w:szCs w:val="24"/>
        </w:rPr>
        <w:t xml:space="preserve"> </w:t>
      </w:r>
      <w:r w:rsidR="007517C5" w:rsidRPr="007517C5">
        <w:rPr>
          <w:rFonts w:ascii="Times New Roman" w:hAnsi="Times New Roman" w:cs="Times New Roman"/>
          <w:sz w:val="24"/>
          <w:szCs w:val="24"/>
        </w:rPr>
        <w:t xml:space="preserve">в </w:t>
      </w:r>
      <w:r w:rsidR="00C20D2B">
        <w:rPr>
          <w:rFonts w:ascii="Times New Roman" w:hAnsi="Times New Roman" w:cs="Times New Roman"/>
          <w:sz w:val="24"/>
          <w:szCs w:val="24"/>
        </w:rPr>
        <w:t>условиях реализации</w:t>
      </w:r>
      <w:r w:rsidR="007517C5" w:rsidRPr="007517C5">
        <w:rPr>
          <w:rFonts w:ascii="Times New Roman" w:hAnsi="Times New Roman" w:cs="Times New Roman"/>
          <w:sz w:val="24"/>
          <w:szCs w:val="24"/>
        </w:rPr>
        <w:t xml:space="preserve"> </w:t>
      </w:r>
      <w:r w:rsidR="007517C5">
        <w:rPr>
          <w:rFonts w:ascii="Times New Roman" w:hAnsi="Times New Roman" w:cs="Times New Roman"/>
          <w:sz w:val="24"/>
          <w:szCs w:val="24"/>
        </w:rPr>
        <w:t>обновленны</w:t>
      </w:r>
      <w:r w:rsidR="00C20D2B">
        <w:rPr>
          <w:rFonts w:ascii="Times New Roman" w:hAnsi="Times New Roman" w:cs="Times New Roman"/>
          <w:sz w:val="24"/>
          <w:szCs w:val="24"/>
        </w:rPr>
        <w:t>х</w:t>
      </w:r>
      <w:r w:rsidR="007517C5"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="00C20D2B">
        <w:rPr>
          <w:rFonts w:ascii="Times New Roman" w:hAnsi="Times New Roman" w:cs="Times New Roman"/>
          <w:sz w:val="24"/>
          <w:szCs w:val="24"/>
        </w:rPr>
        <w:t>х</w:t>
      </w:r>
      <w:r w:rsidR="007517C5">
        <w:rPr>
          <w:rFonts w:ascii="Times New Roman" w:hAnsi="Times New Roman" w:cs="Times New Roman"/>
          <w:sz w:val="24"/>
          <w:szCs w:val="24"/>
        </w:rPr>
        <w:t xml:space="preserve"> </w:t>
      </w:r>
      <w:r w:rsidR="007517C5" w:rsidRPr="007517C5">
        <w:rPr>
          <w:rFonts w:ascii="Times New Roman" w:hAnsi="Times New Roman" w:cs="Times New Roman"/>
          <w:sz w:val="24"/>
          <w:szCs w:val="24"/>
        </w:rPr>
        <w:t>государственны</w:t>
      </w:r>
      <w:r w:rsidR="00C20D2B">
        <w:rPr>
          <w:rFonts w:ascii="Times New Roman" w:hAnsi="Times New Roman" w:cs="Times New Roman"/>
          <w:sz w:val="24"/>
          <w:szCs w:val="24"/>
        </w:rPr>
        <w:t>х</w:t>
      </w:r>
      <w:r w:rsidR="007517C5" w:rsidRPr="007517C5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C20D2B">
        <w:rPr>
          <w:rFonts w:ascii="Times New Roman" w:hAnsi="Times New Roman" w:cs="Times New Roman"/>
          <w:sz w:val="24"/>
          <w:szCs w:val="24"/>
        </w:rPr>
        <w:t>х</w:t>
      </w:r>
      <w:r w:rsidR="007517C5" w:rsidRPr="007517C5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C20D2B">
        <w:rPr>
          <w:rFonts w:ascii="Times New Roman" w:hAnsi="Times New Roman" w:cs="Times New Roman"/>
          <w:sz w:val="24"/>
          <w:szCs w:val="24"/>
        </w:rPr>
        <w:t>ов и перехода на федеральные образовательные программы</w:t>
      </w:r>
      <w:r w:rsidR="007517C5">
        <w:rPr>
          <w:rFonts w:ascii="Times New Roman" w:hAnsi="Times New Roman" w:cs="Times New Roman"/>
          <w:sz w:val="24"/>
          <w:szCs w:val="24"/>
        </w:rPr>
        <w:t>.</w:t>
      </w:r>
      <w:r w:rsidR="000311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61D12" w14:textId="2414F98B" w:rsidR="00B815A3" w:rsidRPr="00B815A3" w:rsidRDefault="00B815A3" w:rsidP="00B815A3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5A3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0D44AEA8" w14:textId="068EB5EA" w:rsidR="00C20D2B" w:rsidRDefault="00C20D2B" w:rsidP="00A967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C20D2B">
        <w:rPr>
          <w:rFonts w:ascii="Times New Roman" w:hAnsi="Times New Roman" w:cs="Times New Roman"/>
          <w:sz w:val="24"/>
          <w:szCs w:val="24"/>
        </w:rPr>
        <w:t>беспеч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C20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достижение нового качества образования </w:t>
      </w:r>
      <w:r w:rsidR="004265D5">
        <w:rPr>
          <w:rFonts w:ascii="Times New Roman" w:hAnsi="Times New Roman" w:cs="Times New Roman"/>
          <w:sz w:val="24"/>
          <w:szCs w:val="24"/>
        </w:rPr>
        <w:t xml:space="preserve">в условиях реализации обновленных </w:t>
      </w:r>
      <w:r>
        <w:rPr>
          <w:rFonts w:ascii="Times New Roman" w:hAnsi="Times New Roman" w:cs="Times New Roman"/>
          <w:sz w:val="24"/>
          <w:szCs w:val="24"/>
        </w:rPr>
        <w:t xml:space="preserve">ФГОС и </w:t>
      </w:r>
      <w:r w:rsidR="004265D5">
        <w:rPr>
          <w:rFonts w:ascii="Times New Roman" w:hAnsi="Times New Roman" w:cs="Times New Roman"/>
          <w:sz w:val="24"/>
          <w:szCs w:val="24"/>
        </w:rPr>
        <w:t xml:space="preserve">перехода на </w:t>
      </w:r>
      <w:r>
        <w:rPr>
          <w:rFonts w:ascii="Times New Roman" w:hAnsi="Times New Roman" w:cs="Times New Roman"/>
          <w:sz w:val="24"/>
          <w:szCs w:val="24"/>
        </w:rPr>
        <w:t>ФОП</w:t>
      </w:r>
      <w:r w:rsidR="004265D5">
        <w:rPr>
          <w:rFonts w:ascii="Times New Roman" w:hAnsi="Times New Roman" w:cs="Times New Roman"/>
          <w:sz w:val="24"/>
          <w:szCs w:val="24"/>
        </w:rPr>
        <w:t xml:space="preserve"> </w:t>
      </w:r>
      <w:r w:rsidR="004265D5" w:rsidRPr="004265D5">
        <w:rPr>
          <w:rFonts w:ascii="Times New Roman" w:hAnsi="Times New Roman" w:cs="Times New Roman"/>
          <w:sz w:val="24"/>
          <w:szCs w:val="24"/>
        </w:rPr>
        <w:t>с соблюдением преемственности всех уровней образования.</w:t>
      </w:r>
    </w:p>
    <w:p w14:paraId="0FAF23D6" w14:textId="214FE729" w:rsidR="0003115C" w:rsidRDefault="0003115C" w:rsidP="00A967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37E9">
        <w:rPr>
          <w:rFonts w:ascii="Times New Roman" w:hAnsi="Times New Roman" w:cs="Times New Roman"/>
          <w:sz w:val="24"/>
          <w:szCs w:val="24"/>
        </w:rPr>
        <w:t xml:space="preserve">Совершенствовать работу по выявлению </w:t>
      </w:r>
      <w:r w:rsidR="00A137E9" w:rsidRPr="00A137E9">
        <w:rPr>
          <w:rFonts w:ascii="Times New Roman" w:hAnsi="Times New Roman" w:cs="Times New Roman"/>
          <w:sz w:val="24"/>
          <w:szCs w:val="24"/>
        </w:rPr>
        <w:t xml:space="preserve">и </w:t>
      </w:r>
      <w:r w:rsidR="00A137E9">
        <w:rPr>
          <w:rFonts w:ascii="Times New Roman" w:hAnsi="Times New Roman" w:cs="Times New Roman"/>
          <w:sz w:val="24"/>
          <w:szCs w:val="24"/>
        </w:rPr>
        <w:t>поддержке</w:t>
      </w:r>
      <w:r w:rsidR="00A137E9" w:rsidRPr="00A137E9">
        <w:rPr>
          <w:rFonts w:ascii="Times New Roman" w:hAnsi="Times New Roman" w:cs="Times New Roman"/>
          <w:sz w:val="24"/>
          <w:szCs w:val="24"/>
        </w:rPr>
        <w:t xml:space="preserve"> одаренных и высоко</w:t>
      </w:r>
      <w:r w:rsidR="00A137E9">
        <w:rPr>
          <w:rFonts w:ascii="Times New Roman" w:hAnsi="Times New Roman" w:cs="Times New Roman"/>
          <w:sz w:val="24"/>
          <w:szCs w:val="24"/>
        </w:rPr>
        <w:t xml:space="preserve"> </w:t>
      </w:r>
      <w:r w:rsidR="00A137E9" w:rsidRPr="00A137E9">
        <w:rPr>
          <w:rFonts w:ascii="Times New Roman" w:hAnsi="Times New Roman" w:cs="Times New Roman"/>
          <w:sz w:val="24"/>
          <w:szCs w:val="24"/>
        </w:rPr>
        <w:t>мотивированных обучающихся</w:t>
      </w:r>
      <w:r w:rsidR="00A137E9">
        <w:rPr>
          <w:rFonts w:ascii="Times New Roman" w:hAnsi="Times New Roman" w:cs="Times New Roman"/>
          <w:sz w:val="24"/>
          <w:szCs w:val="24"/>
        </w:rPr>
        <w:t xml:space="preserve">. </w:t>
      </w:r>
      <w:r w:rsidR="00A137E9" w:rsidRPr="00A137E9">
        <w:rPr>
          <w:rFonts w:ascii="Times New Roman" w:hAnsi="Times New Roman" w:cs="Times New Roman"/>
          <w:sz w:val="24"/>
          <w:szCs w:val="24"/>
        </w:rPr>
        <w:t>Вести работу по повышению учебной мотивации у обучающихся</w:t>
      </w:r>
      <w:r w:rsidR="00A137E9">
        <w:rPr>
          <w:rFonts w:ascii="Times New Roman" w:hAnsi="Times New Roman" w:cs="Times New Roman"/>
          <w:sz w:val="24"/>
          <w:szCs w:val="24"/>
        </w:rPr>
        <w:t>.</w:t>
      </w:r>
    </w:p>
    <w:p w14:paraId="36547186" w14:textId="348B17B0" w:rsidR="006224F3" w:rsidRDefault="00A137E9" w:rsidP="006224F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72B2">
        <w:rPr>
          <w:rFonts w:ascii="Times New Roman" w:hAnsi="Times New Roman" w:cs="Times New Roman"/>
          <w:sz w:val="24"/>
          <w:szCs w:val="24"/>
        </w:rPr>
        <w:t xml:space="preserve">. </w:t>
      </w:r>
      <w:r w:rsidR="003A72B2" w:rsidRPr="003A72B2">
        <w:rPr>
          <w:rFonts w:ascii="Times New Roman" w:hAnsi="Times New Roman" w:cs="Times New Roman"/>
          <w:sz w:val="24"/>
          <w:szCs w:val="24"/>
        </w:rPr>
        <w:t>Повышать профессиональную компетентность педагогов, в т. ч. по вопросам формиров</w:t>
      </w:r>
      <w:r w:rsidR="00C7497E">
        <w:rPr>
          <w:rFonts w:ascii="Times New Roman" w:hAnsi="Times New Roman" w:cs="Times New Roman"/>
          <w:sz w:val="24"/>
          <w:szCs w:val="24"/>
        </w:rPr>
        <w:t xml:space="preserve">ания у обучающихся математической </w:t>
      </w:r>
      <w:r w:rsidR="003A72B2" w:rsidRPr="003A72B2">
        <w:rPr>
          <w:rFonts w:ascii="Times New Roman" w:hAnsi="Times New Roman" w:cs="Times New Roman"/>
          <w:sz w:val="24"/>
          <w:szCs w:val="24"/>
        </w:rPr>
        <w:t>грамотности.</w:t>
      </w:r>
    </w:p>
    <w:p w14:paraId="732E4C12" w14:textId="385900C5" w:rsidR="006224F3" w:rsidRPr="006224F3" w:rsidRDefault="006224F3" w:rsidP="006224F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F3">
        <w:rPr>
          <w:rFonts w:ascii="Times New Roman" w:hAnsi="Times New Roman" w:cs="Times New Roman"/>
          <w:sz w:val="24"/>
          <w:szCs w:val="24"/>
        </w:rPr>
        <w:t xml:space="preserve">4. Продолжить работу по адаптации и становлению профессионального мастерства </w:t>
      </w:r>
      <w:r>
        <w:rPr>
          <w:rFonts w:ascii="Times New Roman" w:hAnsi="Times New Roman" w:cs="Times New Roman"/>
          <w:sz w:val="24"/>
          <w:szCs w:val="24"/>
        </w:rPr>
        <w:t>молодых</w:t>
      </w:r>
      <w:r w:rsidRPr="006224F3">
        <w:rPr>
          <w:rFonts w:ascii="Times New Roman" w:hAnsi="Times New Roman" w:cs="Times New Roman"/>
          <w:sz w:val="24"/>
          <w:szCs w:val="24"/>
        </w:rPr>
        <w:t xml:space="preserve"> педагогов</w:t>
      </w:r>
      <w:r>
        <w:rPr>
          <w:rFonts w:ascii="Times New Roman" w:hAnsi="Times New Roman" w:cs="Times New Roman"/>
          <w:sz w:val="24"/>
          <w:szCs w:val="24"/>
        </w:rPr>
        <w:t xml:space="preserve"> в рамках реализации школьной программы наставничества (модель «учитель-учитель»).</w:t>
      </w:r>
    </w:p>
    <w:p w14:paraId="588CCADF" w14:textId="746F2981" w:rsidR="001C01CA" w:rsidRDefault="006224F3" w:rsidP="00AC789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72B2">
        <w:rPr>
          <w:rFonts w:ascii="Times New Roman" w:hAnsi="Times New Roman" w:cs="Times New Roman"/>
          <w:sz w:val="24"/>
          <w:szCs w:val="24"/>
        </w:rPr>
        <w:t xml:space="preserve">. </w:t>
      </w:r>
      <w:r w:rsidR="001C01CA" w:rsidRPr="001C01CA">
        <w:rPr>
          <w:rFonts w:ascii="Times New Roman" w:hAnsi="Times New Roman" w:cs="Times New Roman"/>
          <w:sz w:val="24"/>
          <w:szCs w:val="24"/>
        </w:rPr>
        <w:t>Активизировать работу по обобщению положительного опыта работы, вовлечению учителей в профессиональные конкурсы, профессиональные сообщества</w:t>
      </w:r>
      <w:r w:rsidR="001C01CA">
        <w:rPr>
          <w:rFonts w:ascii="Times New Roman" w:hAnsi="Times New Roman" w:cs="Times New Roman"/>
          <w:sz w:val="24"/>
          <w:szCs w:val="24"/>
        </w:rPr>
        <w:t xml:space="preserve">, </w:t>
      </w:r>
      <w:r w:rsidR="001C01CA" w:rsidRPr="001C01CA">
        <w:rPr>
          <w:rFonts w:ascii="Times New Roman" w:hAnsi="Times New Roman" w:cs="Times New Roman"/>
          <w:sz w:val="24"/>
          <w:szCs w:val="24"/>
        </w:rPr>
        <w:t>инновационную работу школы.</w:t>
      </w:r>
    </w:p>
    <w:p w14:paraId="2A614EDA" w14:textId="7E7189E0" w:rsidR="005A5067" w:rsidRDefault="005A5067" w:rsidP="006B42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19E962" w14:textId="2BDFD9ED" w:rsidR="009848EE" w:rsidRDefault="009848EE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2023-2024 учебный год</w:t>
      </w:r>
    </w:p>
    <w:p w14:paraId="46C90FE2" w14:textId="77777777" w:rsidR="009848EE" w:rsidRDefault="009848EE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051"/>
        <w:gridCol w:w="2337"/>
      </w:tblGrid>
      <w:tr w:rsidR="009848EE" w14:paraId="31EAE556" w14:textId="77777777" w:rsidTr="00A811E6">
        <w:tc>
          <w:tcPr>
            <w:tcW w:w="562" w:type="dxa"/>
          </w:tcPr>
          <w:p w14:paraId="3C063063" w14:textId="6E27F19E" w:rsidR="009848EE" w:rsidRDefault="009848EE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14:paraId="547B17EF" w14:textId="31667063" w:rsidR="009848EE" w:rsidRDefault="009848EE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Направления, содержание деятельности </w:t>
            </w:r>
          </w:p>
        </w:tc>
        <w:tc>
          <w:tcPr>
            <w:tcW w:w="2051" w:type="dxa"/>
          </w:tcPr>
          <w:p w14:paraId="11522117" w14:textId="112B38E3" w:rsidR="009848EE" w:rsidRDefault="009848EE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37" w:type="dxa"/>
          </w:tcPr>
          <w:p w14:paraId="16CC2D19" w14:textId="465CBF5C" w:rsidR="009848EE" w:rsidRDefault="009848EE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848EE" w14:paraId="74D35434" w14:textId="77777777" w:rsidTr="002C5058">
        <w:tc>
          <w:tcPr>
            <w:tcW w:w="9345" w:type="dxa"/>
            <w:gridSpan w:val="4"/>
          </w:tcPr>
          <w:p w14:paraId="525E926A" w14:textId="77777777" w:rsidR="009848EE" w:rsidRDefault="009848EE" w:rsidP="00984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</w:t>
            </w:r>
            <w:r w:rsidRPr="0098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6C6E60" w14:textId="0C603DD3" w:rsidR="009848EE" w:rsidRDefault="004265D5" w:rsidP="00984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D5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Обеспечить достижение нового качества образования в условиях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  <w:r w:rsidRPr="004265D5">
              <w:rPr>
                <w:rFonts w:ascii="Times New Roman" w:hAnsi="Times New Roman" w:cs="Times New Roman"/>
                <w:sz w:val="24"/>
                <w:szCs w:val="24"/>
              </w:rPr>
              <w:t>ФГОС и перехода на ФОП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5D5">
              <w:rPr>
                <w:rFonts w:ascii="Times New Roman" w:hAnsi="Times New Roman" w:cs="Times New Roman"/>
                <w:sz w:val="24"/>
                <w:szCs w:val="24"/>
              </w:rPr>
              <w:t>с соблюдением преемственности всех уровней образования</w:t>
            </w:r>
          </w:p>
        </w:tc>
      </w:tr>
      <w:tr w:rsidR="009848EE" w14:paraId="7B5D6FCD" w14:textId="77777777" w:rsidTr="00A811E6">
        <w:tc>
          <w:tcPr>
            <w:tcW w:w="562" w:type="dxa"/>
          </w:tcPr>
          <w:p w14:paraId="6A524E57" w14:textId="4A3624ED" w:rsidR="009848EE" w:rsidRDefault="00655C7B" w:rsidP="00655C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2945EC2" w14:textId="4F48E1CD" w:rsidR="009848EE" w:rsidRDefault="00D547E1" w:rsidP="00984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0E619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о-правовой</w:t>
            </w:r>
            <w:r w:rsidR="000E619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ацией</w:t>
            </w:r>
          </w:p>
        </w:tc>
        <w:tc>
          <w:tcPr>
            <w:tcW w:w="2051" w:type="dxa"/>
          </w:tcPr>
          <w:p w14:paraId="41041BAF" w14:textId="04E92BF4" w:rsidR="009848EE" w:rsidRDefault="000E6198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2AEF2628" w14:textId="77777777" w:rsidR="009848EE" w:rsidRDefault="000E6198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55A6CEEE" w14:textId="7D58D8A8" w:rsidR="000E6198" w:rsidRDefault="000E6198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9848EE" w14:paraId="3C606CA4" w14:textId="77777777" w:rsidTr="00A811E6">
        <w:tc>
          <w:tcPr>
            <w:tcW w:w="562" w:type="dxa"/>
          </w:tcPr>
          <w:p w14:paraId="4A970887" w14:textId="1A33796F" w:rsidR="009848EE" w:rsidRDefault="00655C7B" w:rsidP="00655C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1F2F0307" w14:textId="3D142A92" w:rsidR="009848EE" w:rsidRDefault="00D547E1" w:rsidP="00984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Разработка/корректировка рабочих программ по предмету, курсам внеурочной деятельности</w:t>
            </w:r>
          </w:p>
        </w:tc>
        <w:tc>
          <w:tcPr>
            <w:tcW w:w="2051" w:type="dxa"/>
          </w:tcPr>
          <w:p w14:paraId="0E29C634" w14:textId="77777777" w:rsidR="009848EE" w:rsidRDefault="009848EE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3F12B" w14:textId="1E848F69" w:rsidR="00D547E1" w:rsidRDefault="00D547E1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37" w:type="dxa"/>
          </w:tcPr>
          <w:p w14:paraId="352F362E" w14:textId="77777777" w:rsidR="009848EE" w:rsidRDefault="009848EE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7DF5A" w14:textId="216CDF15" w:rsidR="00D547E1" w:rsidRDefault="00D547E1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9848EE" w14:paraId="538BC8B7" w14:textId="77777777" w:rsidTr="00A811E6">
        <w:tc>
          <w:tcPr>
            <w:tcW w:w="562" w:type="dxa"/>
          </w:tcPr>
          <w:p w14:paraId="5A34AD9D" w14:textId="43C648ED" w:rsidR="009848EE" w:rsidRDefault="00655C7B" w:rsidP="00655C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31F5384D" w14:textId="797D61C1" w:rsidR="009848EE" w:rsidRDefault="00D547E1" w:rsidP="00984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Разработка/корректировка адаптированных рабочих программ</w:t>
            </w:r>
          </w:p>
        </w:tc>
        <w:tc>
          <w:tcPr>
            <w:tcW w:w="2051" w:type="dxa"/>
          </w:tcPr>
          <w:p w14:paraId="277DBAC4" w14:textId="16BCF3C0" w:rsidR="009848EE" w:rsidRDefault="00D547E1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37" w:type="dxa"/>
          </w:tcPr>
          <w:p w14:paraId="1D72AE0C" w14:textId="4E0369FB" w:rsidR="009848EE" w:rsidRDefault="00D547E1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E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9848EE" w14:paraId="015A508D" w14:textId="77777777" w:rsidTr="00A811E6">
        <w:tc>
          <w:tcPr>
            <w:tcW w:w="562" w:type="dxa"/>
          </w:tcPr>
          <w:p w14:paraId="34A003D3" w14:textId="28E88F61" w:rsidR="009848EE" w:rsidRDefault="00655C7B" w:rsidP="00655C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79BF8C57" w14:textId="13294DCD" w:rsidR="009848EE" w:rsidRDefault="00D547E1" w:rsidP="00984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фонда оценочных средств по предмету</w:t>
            </w:r>
          </w:p>
        </w:tc>
        <w:tc>
          <w:tcPr>
            <w:tcW w:w="2051" w:type="dxa"/>
          </w:tcPr>
          <w:p w14:paraId="4477EBE1" w14:textId="4DF12B24" w:rsidR="009848EE" w:rsidRDefault="00D547E1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37" w:type="dxa"/>
          </w:tcPr>
          <w:p w14:paraId="47A0DD65" w14:textId="157F0979" w:rsidR="009848EE" w:rsidRDefault="00D547E1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E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9848EE" w14:paraId="61EE1516" w14:textId="77777777" w:rsidTr="00A811E6">
        <w:tc>
          <w:tcPr>
            <w:tcW w:w="562" w:type="dxa"/>
          </w:tcPr>
          <w:p w14:paraId="00D0D112" w14:textId="7CD14990" w:rsidR="009848EE" w:rsidRDefault="00655C7B" w:rsidP="00655C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65F15A95" w14:textId="6228F9BE" w:rsidR="009848EE" w:rsidRDefault="00D57800" w:rsidP="00984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</w:t>
            </w:r>
            <w:r w:rsidR="0057623E">
              <w:rPr>
                <w:rFonts w:ascii="Times New Roman" w:hAnsi="Times New Roman" w:cs="Times New Roman"/>
                <w:sz w:val="24"/>
                <w:szCs w:val="24"/>
              </w:rPr>
              <w:t xml:space="preserve">рафика мониторинга математической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 на основе платформы РЭШ</w:t>
            </w:r>
          </w:p>
        </w:tc>
        <w:tc>
          <w:tcPr>
            <w:tcW w:w="2051" w:type="dxa"/>
          </w:tcPr>
          <w:p w14:paraId="5D560DFC" w14:textId="77777777" w:rsidR="00D57800" w:rsidRDefault="00D57800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CF08F" w14:textId="5743C128" w:rsidR="009848EE" w:rsidRDefault="00D57800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37" w:type="dxa"/>
          </w:tcPr>
          <w:p w14:paraId="02B3C89E" w14:textId="77777777" w:rsidR="00D57800" w:rsidRDefault="00D57800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59B28" w14:textId="496354AA" w:rsidR="009848EE" w:rsidRDefault="00D57800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9848EE" w14:paraId="4BDA66C8" w14:textId="77777777" w:rsidTr="00A811E6">
        <w:tc>
          <w:tcPr>
            <w:tcW w:w="562" w:type="dxa"/>
          </w:tcPr>
          <w:p w14:paraId="05ABD8BE" w14:textId="0400048A" w:rsidR="009848EE" w:rsidRDefault="00655C7B" w:rsidP="00655C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2CA6AC25" w14:textId="3D5C7BF8" w:rsidR="009848EE" w:rsidRDefault="00D57800" w:rsidP="00984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банка открытых заданий платформы РЭШ</w:t>
            </w:r>
          </w:p>
        </w:tc>
        <w:tc>
          <w:tcPr>
            <w:tcW w:w="2051" w:type="dxa"/>
          </w:tcPr>
          <w:p w14:paraId="1126C6FC" w14:textId="2A5F56EC" w:rsidR="009848EE" w:rsidRDefault="00D57800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17AC6639" w14:textId="6C570CE1" w:rsidR="009848EE" w:rsidRDefault="00D57800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012AC" w14:paraId="0F1A8BF9" w14:textId="77777777" w:rsidTr="00A811E6">
        <w:tc>
          <w:tcPr>
            <w:tcW w:w="562" w:type="dxa"/>
          </w:tcPr>
          <w:p w14:paraId="4C563510" w14:textId="459B1796" w:rsidR="001012AC" w:rsidRDefault="001012AC" w:rsidP="0010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223E8E5E" w14:textId="45993A4E" w:rsidR="001012AC" w:rsidRDefault="001012AC" w:rsidP="0010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динамики результатов мониторинга </w:t>
            </w:r>
            <w:r w:rsidR="0057623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</w:t>
            </w:r>
            <w:r w:rsidRPr="001012AC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2051" w:type="dxa"/>
          </w:tcPr>
          <w:p w14:paraId="54E860AC" w14:textId="6E60050D" w:rsidR="001012AC" w:rsidRDefault="001012AC" w:rsidP="00101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71D18CFC" w14:textId="74AEC233" w:rsidR="001012AC" w:rsidRDefault="001012AC" w:rsidP="00101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012AC" w14:paraId="7F63779B" w14:textId="77777777" w:rsidTr="00A811E6">
        <w:tc>
          <w:tcPr>
            <w:tcW w:w="562" w:type="dxa"/>
          </w:tcPr>
          <w:p w14:paraId="02F9325E" w14:textId="0CB75023" w:rsidR="001012AC" w:rsidRDefault="001012AC" w:rsidP="0010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5ACAD3CC" w14:textId="77777777" w:rsidR="001012AC" w:rsidRPr="00AD56DA" w:rsidRDefault="001012AC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Выявление предметных и методических затруднений учителей:</w:t>
            </w:r>
          </w:p>
          <w:p w14:paraId="322C2B3A" w14:textId="77777777" w:rsidR="001012AC" w:rsidRPr="00AD56DA" w:rsidRDefault="001012AC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анализ списка классов (параллелей) с низкими результатами;</w:t>
            </w:r>
          </w:p>
          <w:p w14:paraId="63831C0C" w14:textId="77777777" w:rsidR="001012AC" w:rsidRPr="00AD56DA" w:rsidRDefault="001012AC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ранжирование по % решаемости;</w:t>
            </w:r>
          </w:p>
          <w:p w14:paraId="37D7D93E" w14:textId="77777777" w:rsidR="001012AC" w:rsidRPr="00AD56DA" w:rsidRDefault="001012AC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 xml:space="preserve">- составление списка учителей с проф. дефицитами на основе анализа </w:t>
            </w:r>
            <w:proofErr w:type="spellStart"/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проранжированного</w:t>
            </w:r>
            <w:proofErr w:type="spellEnd"/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списка;</w:t>
            </w:r>
          </w:p>
          <w:p w14:paraId="6EB5F40A" w14:textId="77777777" w:rsidR="001012AC" w:rsidRPr="00AD56DA" w:rsidRDefault="001012AC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формирование групп, пар учителей с учетом выявленных дефицитов;</w:t>
            </w:r>
          </w:p>
          <w:p w14:paraId="2D0DE863" w14:textId="55601FA3" w:rsidR="001012AC" w:rsidRDefault="001012AC" w:rsidP="0010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- корректировка методической темы МО (планов по самообразованию)</w:t>
            </w:r>
          </w:p>
        </w:tc>
        <w:tc>
          <w:tcPr>
            <w:tcW w:w="2051" w:type="dxa"/>
          </w:tcPr>
          <w:p w14:paraId="63AAA1BB" w14:textId="5771A6EA" w:rsidR="001012AC" w:rsidRDefault="001012AC" w:rsidP="001012A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 течение</w:t>
            </w:r>
          </w:p>
          <w:p w14:paraId="0998E634" w14:textId="240B63E5" w:rsidR="001012AC" w:rsidRDefault="001012AC" w:rsidP="00101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14:paraId="49C400E7" w14:textId="229B09E4" w:rsidR="001012AC" w:rsidRPr="00D57800" w:rsidRDefault="004A52B3" w:rsidP="00101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2AC">
              <w:rPr>
                <w:rFonts w:ascii="Times New Roman" w:hAnsi="Times New Roman" w:cs="Times New Roman"/>
                <w:sz w:val="24"/>
                <w:szCs w:val="24"/>
              </w:rPr>
              <w:t>се учителя</w:t>
            </w:r>
          </w:p>
        </w:tc>
      </w:tr>
      <w:tr w:rsidR="001012AC" w14:paraId="10ABCED5" w14:textId="77777777" w:rsidTr="00A811E6">
        <w:tc>
          <w:tcPr>
            <w:tcW w:w="562" w:type="dxa"/>
          </w:tcPr>
          <w:p w14:paraId="3CAA349B" w14:textId="6F8A00CD" w:rsidR="001012AC" w:rsidRDefault="001012AC" w:rsidP="0010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5" w:type="dxa"/>
          </w:tcPr>
          <w:p w14:paraId="0819DDF4" w14:textId="77777777" w:rsidR="001012AC" w:rsidRPr="00AD56DA" w:rsidRDefault="001012AC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Анализ списка учителей, завышающих, занижающих отметки.</w:t>
            </w:r>
          </w:p>
          <w:p w14:paraId="63647EBA" w14:textId="77777777" w:rsidR="001012AC" w:rsidRPr="00AD56DA" w:rsidRDefault="001012AC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Выявление причин необъективности результатов:</w:t>
            </w:r>
          </w:p>
          <w:p w14:paraId="68B0EA49" w14:textId="215EA267" w:rsidR="001012AC" w:rsidRDefault="001012AC" w:rsidP="0010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- посещение уроков</w:t>
            </w:r>
          </w:p>
        </w:tc>
        <w:tc>
          <w:tcPr>
            <w:tcW w:w="2051" w:type="dxa"/>
          </w:tcPr>
          <w:p w14:paraId="4689146C" w14:textId="05FD41C3" w:rsidR="001012AC" w:rsidRDefault="001012AC" w:rsidP="001012A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течение</w:t>
            </w:r>
          </w:p>
          <w:p w14:paraId="6618D366" w14:textId="6E520A84" w:rsidR="001012AC" w:rsidRDefault="001012AC" w:rsidP="00101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14:paraId="6172EAEF" w14:textId="7BED8FAD" w:rsidR="001012AC" w:rsidRPr="00D57800" w:rsidRDefault="001012AC" w:rsidP="00101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012AC" w14:paraId="402FCF58" w14:textId="77777777" w:rsidTr="00A811E6">
        <w:tc>
          <w:tcPr>
            <w:tcW w:w="562" w:type="dxa"/>
          </w:tcPr>
          <w:p w14:paraId="6F73C5CA" w14:textId="6A057478" w:rsidR="001012AC" w:rsidRDefault="001012AC" w:rsidP="0010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74C673BD" w14:textId="77777777" w:rsidR="001012AC" w:rsidRPr="00AD56DA" w:rsidRDefault="001012AC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Устранение предметных и методических затруднений учителей:</w:t>
            </w:r>
          </w:p>
          <w:p w14:paraId="7C531284" w14:textId="77777777" w:rsidR="001012AC" w:rsidRPr="00AD56DA" w:rsidRDefault="001012AC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проведение тематических заседаний МО;</w:t>
            </w:r>
          </w:p>
          <w:p w14:paraId="19FA51B5" w14:textId="77777777" w:rsidR="001012AC" w:rsidRPr="00AD56DA" w:rsidRDefault="001012AC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проведение метод. консультаций по темам с низким % решаемости; </w:t>
            </w:r>
          </w:p>
          <w:p w14:paraId="331D5B0E" w14:textId="77777777" w:rsidR="001012AC" w:rsidRPr="00AD56DA" w:rsidRDefault="001012AC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взаимопосещение уроков;</w:t>
            </w:r>
          </w:p>
          <w:p w14:paraId="4777D9E2" w14:textId="2C13C20C" w:rsidR="001012AC" w:rsidRDefault="001012AC" w:rsidP="00AD56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мероприятиях МАУ ИМЦ </w:t>
            </w:r>
            <w:r w:rsidR="00AD56DA">
              <w:rPr>
                <w:rFonts w:ascii="Times New Roman" w:hAnsi="Times New Roman" w:cs="Times New Roman"/>
                <w:sz w:val="24"/>
                <w:szCs w:val="24"/>
              </w:rPr>
              <w:t>по вопросам повышения качества образования</w:t>
            </w:r>
          </w:p>
        </w:tc>
        <w:tc>
          <w:tcPr>
            <w:tcW w:w="2051" w:type="dxa"/>
          </w:tcPr>
          <w:p w14:paraId="59B49F0E" w14:textId="5D2845FF" w:rsidR="001012AC" w:rsidRDefault="001012AC" w:rsidP="001012A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</w:t>
            </w:r>
          </w:p>
          <w:p w14:paraId="5BEE848C" w14:textId="5C6A4B82" w:rsidR="001012AC" w:rsidRDefault="001012AC" w:rsidP="00101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14:paraId="685FD9B4" w14:textId="3413272A" w:rsidR="001012AC" w:rsidRPr="00D57800" w:rsidRDefault="001012AC" w:rsidP="00101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012AC" w14:paraId="72D9D7DE" w14:textId="77777777" w:rsidTr="00A811E6">
        <w:tc>
          <w:tcPr>
            <w:tcW w:w="562" w:type="dxa"/>
          </w:tcPr>
          <w:p w14:paraId="1F7339D3" w14:textId="437438F5" w:rsidR="001012AC" w:rsidRDefault="001012AC" w:rsidP="0010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14:paraId="227E0D46" w14:textId="34B1946B" w:rsidR="001012AC" w:rsidRPr="00AD56DA" w:rsidRDefault="0057623E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Подготовка к ВПР и промежуточной аттестации</w:t>
            </w:r>
          </w:p>
        </w:tc>
        <w:tc>
          <w:tcPr>
            <w:tcW w:w="2051" w:type="dxa"/>
          </w:tcPr>
          <w:p w14:paraId="2D3728BC" w14:textId="77777777" w:rsidR="001012AC" w:rsidRPr="001012AC" w:rsidRDefault="001012AC" w:rsidP="001012A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2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</w:t>
            </w:r>
          </w:p>
          <w:p w14:paraId="58D0040E" w14:textId="38227D6D" w:rsidR="001012AC" w:rsidRPr="009D76F0" w:rsidRDefault="001012AC" w:rsidP="001012A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2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14:paraId="3F386DD2" w14:textId="2C6ED6B2" w:rsidR="001012AC" w:rsidRDefault="001012AC" w:rsidP="00101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C47FEF" w14:paraId="18DE9B70" w14:textId="77777777" w:rsidTr="00A811E6">
        <w:tc>
          <w:tcPr>
            <w:tcW w:w="562" w:type="dxa"/>
          </w:tcPr>
          <w:p w14:paraId="069D55F4" w14:textId="5B1428A9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5CF71B99" w14:textId="0DA11A12" w:rsidR="00C47FEF" w:rsidRPr="00AD56DA" w:rsidRDefault="00C47FEF" w:rsidP="00C47FE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Использование в системе ЭОР в соответствии с тематическим планированием</w:t>
            </w:r>
          </w:p>
        </w:tc>
        <w:tc>
          <w:tcPr>
            <w:tcW w:w="2051" w:type="dxa"/>
          </w:tcPr>
          <w:p w14:paraId="5F0E550D" w14:textId="77777777" w:rsidR="00C47FEF" w:rsidRDefault="00C47FEF" w:rsidP="00C47F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7ECD7DE" w14:textId="62BBF0B6" w:rsidR="00C47FEF" w:rsidRPr="001012AC" w:rsidRDefault="00C47FEF" w:rsidP="00C47F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2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</w:t>
            </w:r>
          </w:p>
          <w:p w14:paraId="0EEAB1FF" w14:textId="24221932" w:rsidR="00C47FEF" w:rsidRPr="001012AC" w:rsidRDefault="00C47FEF" w:rsidP="00C47F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2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14:paraId="784DFBA5" w14:textId="77777777" w:rsidR="00C47FEF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B4F50" w14:textId="25DBB225" w:rsidR="00C47FEF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4A52B3" w14:paraId="6F7DCCA6" w14:textId="77777777" w:rsidTr="00A811E6">
        <w:tc>
          <w:tcPr>
            <w:tcW w:w="562" w:type="dxa"/>
          </w:tcPr>
          <w:p w14:paraId="60973E3F" w14:textId="34EB5452" w:rsidR="004A52B3" w:rsidRDefault="004A52B3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14:paraId="253BE183" w14:textId="2E662472" w:rsidR="004A52B3" w:rsidRPr="004A52B3" w:rsidRDefault="004A52B3" w:rsidP="00C47FE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A52B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методических рекомендаций по организации урока (направленных на формирование функциональной</w:t>
            </w:r>
            <w:r w:rsidRPr="004A52B3">
              <w:rPr>
                <w:rStyle w:val="c6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грамотности)</w:t>
            </w:r>
          </w:p>
        </w:tc>
        <w:tc>
          <w:tcPr>
            <w:tcW w:w="2051" w:type="dxa"/>
          </w:tcPr>
          <w:p w14:paraId="3963C0B1" w14:textId="77777777" w:rsidR="00C2237D" w:rsidRDefault="00C2237D" w:rsidP="00C47F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5472447" w14:textId="39BD9757" w:rsidR="004A52B3" w:rsidRDefault="004A52B3" w:rsidP="00C47F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Август  </w:t>
            </w:r>
          </w:p>
        </w:tc>
        <w:tc>
          <w:tcPr>
            <w:tcW w:w="2337" w:type="dxa"/>
          </w:tcPr>
          <w:p w14:paraId="63217A46" w14:textId="77777777" w:rsidR="004A52B3" w:rsidRDefault="004A52B3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педагогов</w:t>
            </w:r>
          </w:p>
          <w:p w14:paraId="1547686D" w14:textId="7F056E50" w:rsidR="004A52B3" w:rsidRDefault="004A52B3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4A52B3" w14:paraId="18121BA7" w14:textId="77777777" w:rsidTr="00A811E6">
        <w:tc>
          <w:tcPr>
            <w:tcW w:w="562" w:type="dxa"/>
          </w:tcPr>
          <w:p w14:paraId="7B200AD3" w14:textId="79F688B5" w:rsidR="004A52B3" w:rsidRDefault="004A52B3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14:paraId="174C32C5" w14:textId="460DA71A" w:rsidR="004A52B3" w:rsidRPr="004A52B3" w:rsidRDefault="004A52B3" w:rsidP="00C47FEF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5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Заседания рабочей  группы педагогов с целью обмена опытом реализации содержания и форм активизации межпредметных связей для формирования функциональной грамотно</w:t>
            </w:r>
            <w:r w:rsidR="00C223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</w:t>
            </w:r>
          </w:p>
        </w:tc>
        <w:tc>
          <w:tcPr>
            <w:tcW w:w="2051" w:type="dxa"/>
          </w:tcPr>
          <w:p w14:paraId="1802AD43" w14:textId="77777777" w:rsidR="00C2237D" w:rsidRDefault="00C2237D" w:rsidP="00C47F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1447B9E" w14:textId="3FD2E0B1" w:rsidR="004A52B3" w:rsidRDefault="004A52B3" w:rsidP="00C47F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Сентябрь-май</w:t>
            </w:r>
          </w:p>
        </w:tc>
        <w:tc>
          <w:tcPr>
            <w:tcW w:w="2337" w:type="dxa"/>
          </w:tcPr>
          <w:p w14:paraId="457BB37D" w14:textId="77777777" w:rsidR="004A52B3" w:rsidRDefault="004A52B3" w:rsidP="004A5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педагогов</w:t>
            </w:r>
          </w:p>
          <w:p w14:paraId="1B474440" w14:textId="35A197FB" w:rsidR="004A52B3" w:rsidRDefault="004A52B3" w:rsidP="004A5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2237D" w14:paraId="2F5BB759" w14:textId="77777777" w:rsidTr="00A811E6">
        <w:tc>
          <w:tcPr>
            <w:tcW w:w="562" w:type="dxa"/>
          </w:tcPr>
          <w:p w14:paraId="1DBA3E74" w14:textId="415970BF" w:rsidR="00C2237D" w:rsidRDefault="00C2237D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14:paraId="0CFAA80F" w14:textId="56311094" w:rsidR="00C2237D" w:rsidRPr="00CC2308" w:rsidRDefault="00CC2308" w:rsidP="00C47F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Круглый </w:t>
            </w:r>
            <w:r w:rsidRPr="00CC23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стол «Организация преемственности начального звена и средней школы»</w:t>
            </w:r>
          </w:p>
        </w:tc>
        <w:tc>
          <w:tcPr>
            <w:tcW w:w="2051" w:type="dxa"/>
          </w:tcPr>
          <w:p w14:paraId="070DF89B" w14:textId="0E780E9A" w:rsidR="00C2237D" w:rsidRDefault="00CC2308" w:rsidP="00C47F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14:paraId="25686BF1" w14:textId="77777777" w:rsidR="00C2237D" w:rsidRDefault="00CC2308" w:rsidP="004A5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выпустившие 4 –е классы </w:t>
            </w:r>
          </w:p>
          <w:p w14:paraId="3E070BC7" w14:textId="1283DCD7" w:rsidR="00CC2308" w:rsidRDefault="00CC2308" w:rsidP="004A5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C2308" w14:paraId="1DA76601" w14:textId="77777777" w:rsidTr="00A811E6">
        <w:tc>
          <w:tcPr>
            <w:tcW w:w="562" w:type="dxa"/>
          </w:tcPr>
          <w:p w14:paraId="570CAC83" w14:textId="52A7F3CC" w:rsidR="00CC2308" w:rsidRDefault="00CC2308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14:paraId="1C42F376" w14:textId="0A1276C2" w:rsidR="00CC2308" w:rsidRDefault="00CC2308" w:rsidP="00C47F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Взаимопосещение уроков в 4 классах учителями предметниками среднего звена</w:t>
            </w:r>
          </w:p>
        </w:tc>
        <w:tc>
          <w:tcPr>
            <w:tcW w:w="2051" w:type="dxa"/>
          </w:tcPr>
          <w:p w14:paraId="4F82AF7D" w14:textId="1C364B39" w:rsidR="00CC2308" w:rsidRDefault="00CC2308" w:rsidP="00C47F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 - май</w:t>
            </w:r>
          </w:p>
        </w:tc>
        <w:tc>
          <w:tcPr>
            <w:tcW w:w="2337" w:type="dxa"/>
          </w:tcPr>
          <w:p w14:paraId="2693701A" w14:textId="77777777" w:rsidR="00CC2308" w:rsidRDefault="00CC2308" w:rsidP="004A5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14:paraId="63931C09" w14:textId="53AB4A1F" w:rsidR="00CC2308" w:rsidRDefault="00CC2308" w:rsidP="004A5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C2308" w14:paraId="68E38000" w14:textId="77777777" w:rsidTr="00A811E6">
        <w:tc>
          <w:tcPr>
            <w:tcW w:w="562" w:type="dxa"/>
          </w:tcPr>
          <w:p w14:paraId="7152541B" w14:textId="00EF9D53" w:rsidR="00CC2308" w:rsidRDefault="00CC2308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14:paraId="7E717F39" w14:textId="207E6913" w:rsidR="00CC2308" w:rsidRPr="00CC2308" w:rsidRDefault="00CC2308" w:rsidP="00C47F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CC230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слабоуспевающими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детьми с ОВЗ</w:t>
            </w:r>
          </w:p>
        </w:tc>
        <w:tc>
          <w:tcPr>
            <w:tcW w:w="2051" w:type="dxa"/>
          </w:tcPr>
          <w:p w14:paraId="632AB1CE" w14:textId="396007D5" w:rsidR="00CC2308" w:rsidRDefault="00CC2308" w:rsidP="00C47F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77F40EAA" w14:textId="73CED892" w:rsidR="00CC2308" w:rsidRDefault="00CC2308" w:rsidP="004A5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Руководитель МО</w:t>
            </w:r>
          </w:p>
        </w:tc>
      </w:tr>
      <w:tr w:rsidR="00C47FEF" w14:paraId="67EA5DB7" w14:textId="77777777" w:rsidTr="002C5058">
        <w:tc>
          <w:tcPr>
            <w:tcW w:w="9345" w:type="dxa"/>
            <w:gridSpan w:val="4"/>
          </w:tcPr>
          <w:p w14:paraId="5990C88F" w14:textId="77777777" w:rsidR="00C47FEF" w:rsidRPr="009848EE" w:rsidRDefault="00C47FEF" w:rsidP="00C47FE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2. </w:t>
            </w:r>
          </w:p>
          <w:p w14:paraId="5995EE78" w14:textId="3538A7F9" w:rsidR="00C47FEF" w:rsidRDefault="00C47FEF" w:rsidP="00C47F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EE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по выявлению и поддержке одаренных и высоко мотивированных обучающихся. Вести работу по повышению учебной мотивации у обучающихся</w:t>
            </w:r>
          </w:p>
        </w:tc>
      </w:tr>
      <w:tr w:rsidR="00C47FEF" w14:paraId="15BE8FDA" w14:textId="77777777" w:rsidTr="00A811E6">
        <w:tc>
          <w:tcPr>
            <w:tcW w:w="562" w:type="dxa"/>
          </w:tcPr>
          <w:p w14:paraId="0CB6AB45" w14:textId="29767CE7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6D52259" w14:textId="1B97AA02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5762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051" w:type="dxa"/>
          </w:tcPr>
          <w:p w14:paraId="49939795" w14:textId="33D0408F" w:rsidR="00C47FEF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3E2B1482" w14:textId="2AB343C1" w:rsidR="00C47FEF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C47FEF" w14:paraId="65F0EB80" w14:textId="77777777" w:rsidTr="00A811E6">
        <w:tc>
          <w:tcPr>
            <w:tcW w:w="562" w:type="dxa"/>
          </w:tcPr>
          <w:p w14:paraId="08A40041" w14:textId="41A28555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</w:tcPr>
          <w:p w14:paraId="0132D0A9" w14:textId="77777777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олимпиадах, конкурсах различных уровней:</w:t>
            </w:r>
          </w:p>
          <w:p w14:paraId="45F533F3" w14:textId="1E0CFE13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2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23E">
              <w:rPr>
                <w:rFonts w:ascii="Times New Roman" w:hAnsi="Times New Roman" w:cs="Times New Roman"/>
                <w:sz w:val="24"/>
                <w:szCs w:val="24"/>
              </w:rPr>
              <w:t>Региональные олимпиады по предметам на базе ТОИПКРО;</w:t>
            </w:r>
          </w:p>
          <w:p w14:paraId="32734A8F" w14:textId="1A287B40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2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23E">
              <w:rPr>
                <w:rFonts w:ascii="Times New Roman" w:hAnsi="Times New Roman" w:cs="Times New Roman"/>
                <w:sz w:val="24"/>
                <w:szCs w:val="24"/>
              </w:rPr>
              <w:t>Русский медвежонок;</w:t>
            </w:r>
          </w:p>
          <w:p w14:paraId="4512DAA7" w14:textId="048C6C6E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2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23E">
              <w:rPr>
                <w:rFonts w:ascii="Times New Roman" w:hAnsi="Times New Roman" w:cs="Times New Roman"/>
                <w:sz w:val="24"/>
                <w:szCs w:val="24"/>
              </w:rPr>
              <w:t>Кенгуру;</w:t>
            </w:r>
          </w:p>
          <w:p w14:paraId="5BA0861F" w14:textId="77777777" w:rsidR="0057623E" w:rsidRDefault="0057623E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991511" w14:textId="528CCAE8" w:rsidR="0057623E" w:rsidRDefault="0057623E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2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Золотое Руно;</w:t>
            </w:r>
          </w:p>
          <w:p w14:paraId="222DEA76" w14:textId="7E5102D0" w:rsidR="0057623E" w:rsidRDefault="0057623E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2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Совенок;</w:t>
            </w:r>
          </w:p>
          <w:p w14:paraId="16AA77E9" w14:textId="04E5F248" w:rsidR="0057623E" w:rsidRDefault="0057623E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2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Пегас и др.</w:t>
            </w:r>
          </w:p>
        </w:tc>
        <w:tc>
          <w:tcPr>
            <w:tcW w:w="2051" w:type="dxa"/>
          </w:tcPr>
          <w:p w14:paraId="7BF4A2D6" w14:textId="77777777" w:rsidR="00C47FEF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6E543" w14:textId="5CAD35C5" w:rsidR="00C47FEF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78DA480A" w14:textId="77777777" w:rsidR="00C47FEF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5F6FB" w14:textId="7317F336" w:rsidR="00C47FEF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C47FEF" w14:paraId="1B4AB003" w14:textId="77777777" w:rsidTr="00A811E6">
        <w:tc>
          <w:tcPr>
            <w:tcW w:w="562" w:type="dxa"/>
          </w:tcPr>
          <w:p w14:paraId="484FB2BB" w14:textId="12E1D870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348890F7" w14:textId="5753D5FB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научно-практических конференциях</w:t>
            </w:r>
          </w:p>
        </w:tc>
        <w:tc>
          <w:tcPr>
            <w:tcW w:w="2051" w:type="dxa"/>
          </w:tcPr>
          <w:p w14:paraId="762E362F" w14:textId="30B71B12" w:rsidR="00C47FEF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65E19CD6" w14:textId="00F3468E" w:rsidR="00C47FEF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C47FEF" w14:paraId="43DE9D4E" w14:textId="77777777" w:rsidTr="00A811E6">
        <w:tc>
          <w:tcPr>
            <w:tcW w:w="562" w:type="dxa"/>
          </w:tcPr>
          <w:p w14:paraId="773AE971" w14:textId="7D38E9E5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2A1A9827" w14:textId="37C045A1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предметной декады</w:t>
            </w:r>
          </w:p>
        </w:tc>
        <w:tc>
          <w:tcPr>
            <w:tcW w:w="2051" w:type="dxa"/>
          </w:tcPr>
          <w:p w14:paraId="594BCCA2" w14:textId="177C367C" w:rsidR="00C47FEF" w:rsidRDefault="0057623E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C47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261303A4" w14:textId="77777777" w:rsidR="00C47FEF" w:rsidRPr="003B427B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14:paraId="4BF65318" w14:textId="427F75E2" w:rsidR="00C47FEF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47FEF" w14:paraId="1FF2DE83" w14:textId="77777777" w:rsidTr="00A811E6">
        <w:tc>
          <w:tcPr>
            <w:tcW w:w="562" w:type="dxa"/>
          </w:tcPr>
          <w:p w14:paraId="7D6033C9" w14:textId="0B71F2A7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6EAF9ECD" w14:textId="721CEF92" w:rsidR="00C47FEF" w:rsidRDefault="0057623E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одаренных детей по параллелям 1-4</w:t>
            </w:r>
            <w:r w:rsidR="00C2237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51" w:type="dxa"/>
          </w:tcPr>
          <w:p w14:paraId="626C172E" w14:textId="6EB99C7F" w:rsidR="00C47FEF" w:rsidRDefault="0092350E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37" w:type="dxa"/>
          </w:tcPr>
          <w:p w14:paraId="61115526" w14:textId="7B717808" w:rsidR="00C47FEF" w:rsidRDefault="0092350E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14:paraId="67C23186" w14:textId="2E6F35D8" w:rsidR="0092350E" w:rsidRDefault="0092350E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47FEF" w14:paraId="04CE103E" w14:textId="77777777" w:rsidTr="00A811E6">
        <w:tc>
          <w:tcPr>
            <w:tcW w:w="562" w:type="dxa"/>
          </w:tcPr>
          <w:p w14:paraId="271D028F" w14:textId="3679F8FB" w:rsidR="00C47FEF" w:rsidRDefault="0057623E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1EF7E34C" w14:textId="513DE319" w:rsidR="00C2237D" w:rsidRPr="00C2237D" w:rsidRDefault="006E4409" w:rsidP="00C2237D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E44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обучающихс</w:t>
            </w:r>
            <w:r w:rsidR="007068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я </w:t>
            </w:r>
            <w:r w:rsidR="00C223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2-4-х классов в олимпиадах на сайте </w:t>
            </w:r>
            <w:proofErr w:type="spellStart"/>
            <w:r w:rsidR="00C223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Учи.ру</w:t>
            </w:r>
            <w:proofErr w:type="spellEnd"/>
          </w:p>
        </w:tc>
        <w:tc>
          <w:tcPr>
            <w:tcW w:w="2051" w:type="dxa"/>
          </w:tcPr>
          <w:p w14:paraId="26D79432" w14:textId="56E9C61C" w:rsidR="00C47FEF" w:rsidRDefault="006E4409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375CF920" w14:textId="184679CA" w:rsidR="00C47FEF" w:rsidRDefault="006E4409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2237D" w14:paraId="0DC4899E" w14:textId="77777777" w:rsidTr="00A811E6">
        <w:tc>
          <w:tcPr>
            <w:tcW w:w="562" w:type="dxa"/>
          </w:tcPr>
          <w:p w14:paraId="33EEACCD" w14:textId="47E02D84" w:rsidR="00C2237D" w:rsidRDefault="00C2237D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666804DE" w14:textId="5025521C" w:rsidR="00C2237D" w:rsidRPr="006E4409" w:rsidRDefault="00C2237D" w:rsidP="00C2237D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Мониторинг результативности участия обучающихся в олимпиадах, конкурсах и т.п.</w:t>
            </w:r>
          </w:p>
        </w:tc>
        <w:tc>
          <w:tcPr>
            <w:tcW w:w="2051" w:type="dxa"/>
          </w:tcPr>
          <w:p w14:paraId="3F8FB508" w14:textId="256888C6" w:rsidR="00C2237D" w:rsidRDefault="00C2237D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0720BB77" w14:textId="48FBA90E" w:rsidR="00C2237D" w:rsidRDefault="00C2237D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C2237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C47FEF" w14:paraId="206ABE82" w14:textId="77777777" w:rsidTr="002C5058">
        <w:tc>
          <w:tcPr>
            <w:tcW w:w="9345" w:type="dxa"/>
            <w:gridSpan w:val="4"/>
          </w:tcPr>
          <w:p w14:paraId="75B07C2B" w14:textId="7E2C63EE" w:rsidR="00C47FEF" w:rsidRPr="00655C7B" w:rsidRDefault="00C47FEF" w:rsidP="00C47FE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3. </w:t>
            </w:r>
          </w:p>
          <w:p w14:paraId="119F1EBC" w14:textId="539B5065" w:rsidR="00C47FEF" w:rsidRDefault="00C47FEF" w:rsidP="00C47F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C7B">
              <w:rPr>
                <w:rFonts w:ascii="Times New Roman" w:hAnsi="Times New Roman" w:cs="Times New Roman"/>
                <w:sz w:val="24"/>
                <w:szCs w:val="24"/>
              </w:rPr>
              <w:t>Повышать профессиональную компетентность педагогов, в т. ч. по вопросам формиро</w:t>
            </w:r>
            <w:r w:rsidR="0057623E">
              <w:rPr>
                <w:rFonts w:ascii="Times New Roman" w:hAnsi="Times New Roman" w:cs="Times New Roman"/>
                <w:sz w:val="24"/>
                <w:szCs w:val="24"/>
              </w:rPr>
              <w:t xml:space="preserve">вания у обучающихся математической </w:t>
            </w:r>
            <w:r w:rsidRPr="00655C7B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</w:tr>
      <w:tr w:rsidR="00C47FEF" w14:paraId="48AC8AED" w14:textId="77777777" w:rsidTr="00A811E6">
        <w:tc>
          <w:tcPr>
            <w:tcW w:w="562" w:type="dxa"/>
          </w:tcPr>
          <w:p w14:paraId="0D471B8A" w14:textId="760FB877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BF82956" w14:textId="74B81A53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 </w:t>
            </w:r>
          </w:p>
        </w:tc>
        <w:tc>
          <w:tcPr>
            <w:tcW w:w="2051" w:type="dxa"/>
          </w:tcPr>
          <w:p w14:paraId="7A56CEE3" w14:textId="4C6B8464" w:rsidR="00C47FEF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</w:tcPr>
          <w:p w14:paraId="6F4BC409" w14:textId="53C2D6C1" w:rsidR="00C47FEF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47FEF" w14:paraId="137DFE65" w14:textId="77777777" w:rsidTr="00A811E6">
        <w:tc>
          <w:tcPr>
            <w:tcW w:w="562" w:type="dxa"/>
          </w:tcPr>
          <w:p w14:paraId="2749BE93" w14:textId="5424A20B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5320E6B7" w14:textId="32342F67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аттестации педагогов</w:t>
            </w:r>
          </w:p>
        </w:tc>
        <w:tc>
          <w:tcPr>
            <w:tcW w:w="2051" w:type="dxa"/>
          </w:tcPr>
          <w:p w14:paraId="303FE81A" w14:textId="58775EF3" w:rsidR="00C47FEF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</w:tcPr>
          <w:p w14:paraId="1EB7FD52" w14:textId="08D254A4" w:rsidR="00C47FEF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47FEF" w14:paraId="16D0A724" w14:textId="77777777" w:rsidTr="00A811E6">
        <w:tc>
          <w:tcPr>
            <w:tcW w:w="562" w:type="dxa"/>
          </w:tcPr>
          <w:p w14:paraId="66A65175" w14:textId="1C6960BB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158FDABC" w14:textId="642CDEB7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 и представление результатов работы по самообразованию</w:t>
            </w:r>
          </w:p>
        </w:tc>
        <w:tc>
          <w:tcPr>
            <w:tcW w:w="2051" w:type="dxa"/>
          </w:tcPr>
          <w:p w14:paraId="6F1C21E8" w14:textId="77777777" w:rsidR="00C47FEF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720FC" w14:textId="0DE799E6" w:rsidR="00C47FEF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09D1BF69" w14:textId="77777777" w:rsidR="00C47FEF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93059" w14:textId="0C5647A4" w:rsidR="00C47FEF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C47FEF" w14:paraId="06D3F261" w14:textId="77777777" w:rsidTr="00A811E6">
        <w:tc>
          <w:tcPr>
            <w:tcW w:w="562" w:type="dxa"/>
          </w:tcPr>
          <w:p w14:paraId="092EDC0B" w14:textId="11B0AC85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22470E07" w14:textId="1BF83C64" w:rsidR="00DF350D" w:rsidRPr="00706876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заседаний по </w:t>
            </w:r>
            <w:r w:rsidRPr="00706876">
              <w:rPr>
                <w:rFonts w:ascii="Times New Roman" w:hAnsi="Times New Roman" w:cs="Times New Roman"/>
                <w:sz w:val="24"/>
                <w:szCs w:val="24"/>
              </w:rPr>
              <w:t>методической теме</w:t>
            </w:r>
            <w:r w:rsidRPr="00706876">
              <w:rPr>
                <w:sz w:val="24"/>
                <w:szCs w:val="24"/>
              </w:rPr>
              <w:t xml:space="preserve"> </w:t>
            </w:r>
            <w:r w:rsidRPr="00706876">
              <w:rPr>
                <w:rFonts w:ascii="Times New Roman" w:hAnsi="Times New Roman" w:cs="Times New Roman"/>
                <w:sz w:val="24"/>
                <w:szCs w:val="24"/>
              </w:rPr>
              <w:t>МО:</w:t>
            </w:r>
          </w:p>
          <w:p w14:paraId="5A534F6F" w14:textId="285011C6" w:rsidR="007F3670" w:rsidRPr="004E6F22" w:rsidRDefault="00DF350D" w:rsidP="007F367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6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3670" w:rsidRPr="004E6F22">
              <w:rPr>
                <w:rFonts w:ascii="Times New Roman" w:hAnsi="Times New Roman" w:cs="Times New Roman"/>
                <w:sz w:val="24"/>
                <w:szCs w:val="24"/>
              </w:rPr>
              <w:t>Система работы учителя начальных классов по формированию функциональной грамотности</w:t>
            </w:r>
            <w:r w:rsidR="004057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14:paraId="65BC3AE8" w14:textId="466D69C4" w:rsidR="00DF350D" w:rsidRPr="004057FE" w:rsidRDefault="004057FE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7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«Приемы формирования математической грамотности у обучающихся»</w:t>
            </w:r>
          </w:p>
        </w:tc>
        <w:tc>
          <w:tcPr>
            <w:tcW w:w="2051" w:type="dxa"/>
          </w:tcPr>
          <w:p w14:paraId="20A192A1" w14:textId="77777777" w:rsidR="00DF350D" w:rsidRDefault="00DF350D" w:rsidP="00431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CB6DE" w14:textId="677578A0" w:rsidR="00C47FEF" w:rsidRDefault="00431C69" w:rsidP="00431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477E1C64" w14:textId="77777777" w:rsidR="00DF350D" w:rsidRDefault="00DF350D" w:rsidP="00431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01B4C" w14:textId="7182F1AB" w:rsidR="00C47FEF" w:rsidRDefault="00C47FEF" w:rsidP="00431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47FEF" w14:paraId="2B3612A3" w14:textId="77777777" w:rsidTr="00A811E6">
        <w:tc>
          <w:tcPr>
            <w:tcW w:w="562" w:type="dxa"/>
          </w:tcPr>
          <w:p w14:paraId="2066AF63" w14:textId="41D721D7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1E6322A9" w14:textId="7BAD0FB2" w:rsidR="00C47FEF" w:rsidRPr="0057623E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Проведение открытого заседания МО</w:t>
            </w:r>
          </w:p>
        </w:tc>
        <w:tc>
          <w:tcPr>
            <w:tcW w:w="2051" w:type="dxa"/>
          </w:tcPr>
          <w:p w14:paraId="5C3581FD" w14:textId="044720E3" w:rsidR="00C47FEF" w:rsidRPr="0057623E" w:rsidRDefault="0057623E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14:paraId="7545DFA9" w14:textId="77777777" w:rsidR="00C47FEF" w:rsidRPr="0057623E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3E"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14:paraId="0BC8A386" w14:textId="14A24CC9" w:rsidR="00C47FEF" w:rsidRPr="0057623E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3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47FEF" w14:paraId="7EEF56CF" w14:textId="77777777" w:rsidTr="00A811E6">
        <w:tc>
          <w:tcPr>
            <w:tcW w:w="562" w:type="dxa"/>
          </w:tcPr>
          <w:p w14:paraId="22C680B6" w14:textId="03AFB709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34449B50" w14:textId="34308F2F" w:rsidR="00C47FEF" w:rsidRDefault="00C47FEF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тематических педсоветов школы</w:t>
            </w:r>
          </w:p>
        </w:tc>
        <w:tc>
          <w:tcPr>
            <w:tcW w:w="2051" w:type="dxa"/>
          </w:tcPr>
          <w:p w14:paraId="470713B2" w14:textId="45F1D764" w:rsidR="00C47FEF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69E0DE95" w14:textId="77777777" w:rsidR="00C47FEF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D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758B6003" w14:textId="72C7F05D" w:rsidR="00C47FEF" w:rsidRDefault="00C47FEF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F350D" w14:paraId="7C94BA5F" w14:textId="77777777" w:rsidTr="00A811E6">
        <w:tc>
          <w:tcPr>
            <w:tcW w:w="562" w:type="dxa"/>
          </w:tcPr>
          <w:p w14:paraId="04467E79" w14:textId="070D8DF8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1F6E8EB3" w14:textId="0E3BF612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Посещение, взаимопосещение уроков</w:t>
            </w:r>
          </w:p>
        </w:tc>
        <w:tc>
          <w:tcPr>
            <w:tcW w:w="2051" w:type="dxa"/>
          </w:tcPr>
          <w:p w14:paraId="6F6518FB" w14:textId="2D5BD09B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4BBC6099" w14:textId="77777777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14:paraId="147C389E" w14:textId="14D2A746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F350D" w14:paraId="19AC6288" w14:textId="77777777" w:rsidTr="00A811E6">
        <w:tc>
          <w:tcPr>
            <w:tcW w:w="562" w:type="dxa"/>
          </w:tcPr>
          <w:p w14:paraId="25656D0F" w14:textId="71D07151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18F082DF" w14:textId="73A2CFA1" w:rsidR="00DF350D" w:rsidRDefault="00706876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открытых уроков, внеурочных занятий по формированию функциональной грамотности у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 методической и предметной недель.</w:t>
            </w:r>
          </w:p>
          <w:p w14:paraId="3F159EE2" w14:textId="594DCE4F" w:rsidR="00706876" w:rsidRDefault="00706876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B7D140D" w14:textId="1CC68B82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07E2C71B" w14:textId="77777777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14:paraId="4877094B" w14:textId="21FD1839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F350D" w14:paraId="16099232" w14:textId="77777777" w:rsidTr="00A811E6">
        <w:tc>
          <w:tcPr>
            <w:tcW w:w="562" w:type="dxa"/>
          </w:tcPr>
          <w:p w14:paraId="34E19711" w14:textId="4A498EF6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4D6D4775" w14:textId="1AEC06FB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мероприятиях различного уровня </w:t>
            </w:r>
            <w:r w:rsidRPr="00A811E6">
              <w:rPr>
                <w:rFonts w:ascii="Times New Roman" w:hAnsi="Times New Roman" w:cs="Times New Roman"/>
                <w:sz w:val="24"/>
                <w:szCs w:val="24"/>
              </w:rPr>
              <w:t xml:space="preserve">(семинары,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11E6">
              <w:rPr>
                <w:rFonts w:ascii="Times New Roman" w:hAnsi="Times New Roman" w:cs="Times New Roman"/>
                <w:sz w:val="24"/>
                <w:szCs w:val="24"/>
              </w:rPr>
              <w:t>конференции, мастер-классы и т.д.)</w:t>
            </w:r>
          </w:p>
        </w:tc>
        <w:tc>
          <w:tcPr>
            <w:tcW w:w="2051" w:type="dxa"/>
          </w:tcPr>
          <w:p w14:paraId="6BD49E5A" w14:textId="77777777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B3D00" w14:textId="56CBD45C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649EBC64" w14:textId="77777777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01F9C" w14:textId="38AE228B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F350D" w14:paraId="45425F8E" w14:textId="77777777" w:rsidTr="00A811E6">
        <w:tc>
          <w:tcPr>
            <w:tcW w:w="562" w:type="dxa"/>
          </w:tcPr>
          <w:p w14:paraId="353EEEC7" w14:textId="02FE535B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</w:tcPr>
          <w:p w14:paraId="4A5B19BD" w14:textId="0B6FFCA6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затруднений, запросов учителей</w:t>
            </w:r>
          </w:p>
        </w:tc>
        <w:tc>
          <w:tcPr>
            <w:tcW w:w="2051" w:type="dxa"/>
          </w:tcPr>
          <w:p w14:paraId="623C3116" w14:textId="354EB774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068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3F75283" w14:textId="55C8EC43" w:rsidR="00DF350D" w:rsidRDefault="00706876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F350D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2337" w:type="dxa"/>
          </w:tcPr>
          <w:p w14:paraId="62251FD0" w14:textId="7A41B5A5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DF350D" w14:paraId="41F9C638" w14:textId="77777777" w:rsidTr="00A811E6">
        <w:tc>
          <w:tcPr>
            <w:tcW w:w="562" w:type="dxa"/>
          </w:tcPr>
          <w:p w14:paraId="4923A018" w14:textId="078BF5C6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14:paraId="76C194BA" w14:textId="45E27958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методической активности педагогов</w:t>
            </w:r>
          </w:p>
        </w:tc>
        <w:tc>
          <w:tcPr>
            <w:tcW w:w="2051" w:type="dxa"/>
          </w:tcPr>
          <w:p w14:paraId="7B73A5DE" w14:textId="1C560F4B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1EAF310F" w14:textId="2C95806C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CD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DF350D" w14:paraId="2FFAD75D" w14:textId="77777777" w:rsidTr="00A811E6">
        <w:tc>
          <w:tcPr>
            <w:tcW w:w="562" w:type="dxa"/>
          </w:tcPr>
          <w:p w14:paraId="2F1C1629" w14:textId="34271701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638AE98D" w14:textId="7E6C7058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4F3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запросам педагогов, в т. ч. по вопросам, касающимся методической темы МО</w:t>
            </w:r>
          </w:p>
        </w:tc>
        <w:tc>
          <w:tcPr>
            <w:tcW w:w="2051" w:type="dxa"/>
          </w:tcPr>
          <w:p w14:paraId="211EDA41" w14:textId="77777777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EAB13" w14:textId="37A7B3E0" w:rsidR="00DF350D" w:rsidRPr="005D18C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37AC5E0F" w14:textId="77777777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5E47A" w14:textId="6AA13C70" w:rsidR="00DF350D" w:rsidRPr="005D18C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3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06876" w14:paraId="1368DFD2" w14:textId="77777777" w:rsidTr="00A811E6">
        <w:tc>
          <w:tcPr>
            <w:tcW w:w="562" w:type="dxa"/>
          </w:tcPr>
          <w:p w14:paraId="43642F95" w14:textId="65E783CC" w:rsidR="00706876" w:rsidRDefault="00706876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14:paraId="75824CA7" w14:textId="7DB8123B" w:rsidR="00706876" w:rsidRPr="00706876" w:rsidRDefault="00706876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51" w:type="dxa"/>
          </w:tcPr>
          <w:p w14:paraId="22C3A798" w14:textId="427D94A4" w:rsidR="00706876" w:rsidRDefault="00706876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47012EB0" w14:textId="3B1FDB42" w:rsidR="00706876" w:rsidRDefault="00706876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F350D" w14:paraId="07A6D31C" w14:textId="77777777" w:rsidTr="002C5058">
        <w:tc>
          <w:tcPr>
            <w:tcW w:w="9345" w:type="dxa"/>
            <w:gridSpan w:val="4"/>
          </w:tcPr>
          <w:p w14:paraId="0BDBBB23" w14:textId="1F303610" w:rsidR="00DF350D" w:rsidRDefault="00DF350D" w:rsidP="00DF35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4. </w:t>
            </w:r>
            <w:r w:rsidRPr="0084706C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адаптации и становлению профессионального мастерства молодых педагогов в рамках реализации школьной программы наставничества (модель «учитель-учитель»)</w:t>
            </w:r>
          </w:p>
        </w:tc>
      </w:tr>
      <w:tr w:rsidR="00DF350D" w14:paraId="07B29FC3" w14:textId="77777777" w:rsidTr="00A811E6">
        <w:tc>
          <w:tcPr>
            <w:tcW w:w="562" w:type="dxa"/>
          </w:tcPr>
          <w:p w14:paraId="210EDB76" w14:textId="1796D4D0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206080C" w14:textId="12BACAA6" w:rsidR="00DF350D" w:rsidRPr="006224F3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проф. затруднений у молодых педагогов. Закрепление наставников</w:t>
            </w:r>
          </w:p>
        </w:tc>
        <w:tc>
          <w:tcPr>
            <w:tcW w:w="2051" w:type="dxa"/>
          </w:tcPr>
          <w:p w14:paraId="5C00BBC0" w14:textId="77777777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F8774" w14:textId="059DD8BD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37" w:type="dxa"/>
          </w:tcPr>
          <w:p w14:paraId="6EA30DAB" w14:textId="77777777" w:rsidR="00DF350D" w:rsidRPr="0084706C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06C"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14:paraId="6DAC57D6" w14:textId="005047A5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06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F350D" w14:paraId="502AEA47" w14:textId="77777777" w:rsidTr="00A811E6">
        <w:tc>
          <w:tcPr>
            <w:tcW w:w="562" w:type="dxa"/>
          </w:tcPr>
          <w:p w14:paraId="1E0BE934" w14:textId="5EC6F0E4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49FE3A38" w14:textId="19121AE2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наставничеству: модель «учитель-учитель»</w:t>
            </w:r>
          </w:p>
        </w:tc>
        <w:tc>
          <w:tcPr>
            <w:tcW w:w="2051" w:type="dxa"/>
          </w:tcPr>
          <w:p w14:paraId="669E0693" w14:textId="77777777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C5760" w14:textId="576F1143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2980E055" w14:textId="5AF62BB4" w:rsidR="00DF350D" w:rsidRPr="0084706C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Педагоги-наставники </w:t>
            </w:r>
          </w:p>
        </w:tc>
      </w:tr>
      <w:tr w:rsidR="00DF350D" w14:paraId="5AC27C9E" w14:textId="77777777" w:rsidTr="00A811E6">
        <w:tc>
          <w:tcPr>
            <w:tcW w:w="562" w:type="dxa"/>
          </w:tcPr>
          <w:p w14:paraId="7396A0E0" w14:textId="1114412F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74A6B399" w14:textId="06E7D5FA" w:rsidR="00DF350D" w:rsidRPr="006224F3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педагогов с последующим анализом</w:t>
            </w:r>
          </w:p>
        </w:tc>
        <w:tc>
          <w:tcPr>
            <w:tcW w:w="2051" w:type="dxa"/>
          </w:tcPr>
          <w:p w14:paraId="0A9A7E34" w14:textId="77777777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4E919" w14:textId="7AB4F150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00AF28F2" w14:textId="0EB974DB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наставники</w:t>
            </w:r>
          </w:p>
        </w:tc>
      </w:tr>
      <w:tr w:rsidR="00DF350D" w14:paraId="0BB0F4AB" w14:textId="77777777" w:rsidTr="00A811E6">
        <w:tc>
          <w:tcPr>
            <w:tcW w:w="562" w:type="dxa"/>
          </w:tcPr>
          <w:p w14:paraId="6E3DD897" w14:textId="51156032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55AB0AF8" w14:textId="3AF23E8D" w:rsidR="00DF350D" w:rsidRPr="006224F3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демонстрационных уроков, консультаций для молодых педагогов</w:t>
            </w:r>
          </w:p>
        </w:tc>
        <w:tc>
          <w:tcPr>
            <w:tcW w:w="2051" w:type="dxa"/>
          </w:tcPr>
          <w:p w14:paraId="1DD0BE83" w14:textId="106D8C85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6C296913" w14:textId="63E85958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наставники</w:t>
            </w:r>
          </w:p>
        </w:tc>
      </w:tr>
      <w:tr w:rsidR="00DF350D" w14:paraId="724E01F5" w14:textId="77777777" w:rsidTr="00A811E6">
        <w:tc>
          <w:tcPr>
            <w:tcW w:w="562" w:type="dxa"/>
          </w:tcPr>
          <w:p w14:paraId="2078F129" w14:textId="3C1839E0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5AC87867" w14:textId="5E01EC37" w:rsidR="00DF350D" w:rsidRPr="006224F3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молодым педагогам в подготовке открытых уроков в рамках Недели молодого специалиста</w:t>
            </w:r>
          </w:p>
        </w:tc>
        <w:tc>
          <w:tcPr>
            <w:tcW w:w="2051" w:type="dxa"/>
          </w:tcPr>
          <w:p w14:paraId="61C1AAAE" w14:textId="77777777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FDE55" w14:textId="3E016ACB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7" w:type="dxa"/>
          </w:tcPr>
          <w:p w14:paraId="4D06F614" w14:textId="77777777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157B0" w14:textId="33D7D937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06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наставники</w:t>
            </w:r>
          </w:p>
        </w:tc>
      </w:tr>
      <w:tr w:rsidR="00DF350D" w14:paraId="6F00C494" w14:textId="77777777" w:rsidTr="00A811E6">
        <w:tc>
          <w:tcPr>
            <w:tcW w:w="562" w:type="dxa"/>
          </w:tcPr>
          <w:p w14:paraId="230C01F6" w14:textId="08712CCE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1EB3FB08" w14:textId="4CAED1E0" w:rsidR="00DF350D" w:rsidRPr="006224F3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молодых педагогов при подготовке к участию в проф. конкурсах</w:t>
            </w:r>
          </w:p>
        </w:tc>
        <w:tc>
          <w:tcPr>
            <w:tcW w:w="2051" w:type="dxa"/>
          </w:tcPr>
          <w:p w14:paraId="69B66E51" w14:textId="77777777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23260" w14:textId="16B30181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44439039" w14:textId="6C4D70CD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наставники</w:t>
            </w:r>
          </w:p>
        </w:tc>
      </w:tr>
      <w:tr w:rsidR="00DF350D" w14:paraId="2C58D8A2" w14:textId="77777777" w:rsidTr="00A811E6">
        <w:tc>
          <w:tcPr>
            <w:tcW w:w="562" w:type="dxa"/>
          </w:tcPr>
          <w:p w14:paraId="556F48F5" w14:textId="2CF776D1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294EB925" w14:textId="1E2713C7" w:rsidR="00DF350D" w:rsidRPr="006224F3" w:rsidRDefault="00905839" w:rsidP="0090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Вовлекать молодых педагогов в мероприятия муниципальной сети по методическому сопровождению молодых педагогов г. Томска</w:t>
            </w:r>
          </w:p>
        </w:tc>
        <w:tc>
          <w:tcPr>
            <w:tcW w:w="2051" w:type="dxa"/>
          </w:tcPr>
          <w:p w14:paraId="7D460545" w14:textId="77777777" w:rsidR="00905839" w:rsidRDefault="0090583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1879F" w14:textId="5C2E74DC" w:rsidR="00DF350D" w:rsidRDefault="002D4812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2EA0196C" w14:textId="77777777" w:rsidR="00905839" w:rsidRDefault="0090583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CCE08" w14:textId="024510BF" w:rsidR="00DF350D" w:rsidRDefault="002D4812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DF350D" w14:paraId="067CBEA8" w14:textId="77777777" w:rsidTr="002C5058">
        <w:tc>
          <w:tcPr>
            <w:tcW w:w="9345" w:type="dxa"/>
            <w:gridSpan w:val="4"/>
          </w:tcPr>
          <w:p w14:paraId="2E6CFC16" w14:textId="6C88622F" w:rsidR="00DF350D" w:rsidRPr="00655C7B" w:rsidRDefault="00DF350D" w:rsidP="00DF35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5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AABA8EF" w14:textId="593A37AB" w:rsidR="00DF350D" w:rsidRDefault="00DF350D" w:rsidP="00DF35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C7B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обобщению положительного опыта работы, вовлечению учителей в профессиональные конкурсы, профессиональные сообщества, инновационную работу школы</w:t>
            </w:r>
          </w:p>
        </w:tc>
      </w:tr>
      <w:tr w:rsidR="00DF350D" w14:paraId="4E590DE7" w14:textId="77777777" w:rsidTr="00A811E6">
        <w:tc>
          <w:tcPr>
            <w:tcW w:w="562" w:type="dxa"/>
          </w:tcPr>
          <w:p w14:paraId="39BE6F4F" w14:textId="7D86F164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8880E2C" w14:textId="77777777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подготовке, участие в профессиональных конкурсах</w:t>
            </w:r>
          </w:p>
          <w:p w14:paraId="2CC75196" w14:textId="77777777" w:rsidR="00905839" w:rsidRDefault="0090583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школьный этап конкурса «Учитель года»;</w:t>
            </w:r>
          </w:p>
          <w:p w14:paraId="3D354592" w14:textId="77777777" w:rsidR="00905839" w:rsidRDefault="0090583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школьный этап конкурса «Классный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59C103C3" w14:textId="5539EA2C" w:rsidR="00905839" w:rsidRDefault="0090583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др.</w:t>
            </w:r>
          </w:p>
        </w:tc>
        <w:tc>
          <w:tcPr>
            <w:tcW w:w="2051" w:type="dxa"/>
          </w:tcPr>
          <w:p w14:paraId="3C051A55" w14:textId="77777777" w:rsidR="00905839" w:rsidRDefault="0090583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25F06" w14:textId="77777777" w:rsidR="00905839" w:rsidRDefault="0090583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A366A" w14:textId="50B2A9A1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06CF1058" w14:textId="77777777" w:rsidR="00905839" w:rsidRDefault="0090583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4C26B" w14:textId="77777777" w:rsidR="00905839" w:rsidRDefault="0090583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61286" w14:textId="4EA46BB4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14:paraId="6EC673E5" w14:textId="48E179B8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F350D" w14:paraId="76626381" w14:textId="77777777" w:rsidTr="00A811E6">
        <w:tc>
          <w:tcPr>
            <w:tcW w:w="562" w:type="dxa"/>
          </w:tcPr>
          <w:p w14:paraId="7C1ED6EB" w14:textId="3CE77BBF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4627F127" w14:textId="0EFADDB9" w:rsidR="00DF350D" w:rsidRDefault="002D4812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инновационного опыта работы и представление его</w:t>
            </w:r>
            <w:r w:rsidR="00DF350D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МО, педсоветах, семинарах, конференциях и т.п. </w:t>
            </w:r>
          </w:p>
        </w:tc>
        <w:tc>
          <w:tcPr>
            <w:tcW w:w="2051" w:type="dxa"/>
          </w:tcPr>
          <w:p w14:paraId="0D428B73" w14:textId="77777777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B41B5" w14:textId="4CEC6736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24405172" w14:textId="77777777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47CBF" w14:textId="52813930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F350D" w14:paraId="01F46424" w14:textId="77777777" w:rsidTr="00A811E6">
        <w:tc>
          <w:tcPr>
            <w:tcW w:w="562" w:type="dxa"/>
          </w:tcPr>
          <w:p w14:paraId="541247CD" w14:textId="17830FF4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</w:tcPr>
          <w:p w14:paraId="5C596567" w14:textId="5E7A9241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событиях различного уровня в качестве членов жюри, экспертов</w:t>
            </w:r>
          </w:p>
        </w:tc>
        <w:tc>
          <w:tcPr>
            <w:tcW w:w="2051" w:type="dxa"/>
          </w:tcPr>
          <w:p w14:paraId="689626FE" w14:textId="77777777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409C4" w14:textId="6362D170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6109967E" w14:textId="77777777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78CE2" w14:textId="47DF53B0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F350D" w14:paraId="0F978176" w14:textId="77777777" w:rsidTr="00A811E6">
        <w:tc>
          <w:tcPr>
            <w:tcW w:w="562" w:type="dxa"/>
          </w:tcPr>
          <w:p w14:paraId="57D2253E" w14:textId="1A07B4A5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191F9294" w14:textId="77777777" w:rsidR="00DF350D" w:rsidRDefault="00DF350D" w:rsidP="0090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 базе школы </w:t>
            </w:r>
            <w:r w:rsidR="00905839">
              <w:rPr>
                <w:rFonts w:ascii="Times New Roman" w:hAnsi="Times New Roman" w:cs="Times New Roman"/>
                <w:sz w:val="24"/>
                <w:szCs w:val="24"/>
              </w:rPr>
              <w:t>мероприятий в рамках муниципальной сети по работе с одаренными:</w:t>
            </w:r>
          </w:p>
          <w:p w14:paraId="59460750" w14:textId="77777777" w:rsidR="00905839" w:rsidRDefault="00905839" w:rsidP="0090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16C76F66" w14:textId="77777777" w:rsidR="00905839" w:rsidRDefault="00905839" w:rsidP="0090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9DE965A" w14:textId="77777777" w:rsidR="00905839" w:rsidRDefault="00905839" w:rsidP="0090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3EB967D" w14:textId="7B3AE04B" w:rsidR="00905839" w:rsidRDefault="00905839" w:rsidP="0090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1" w:type="dxa"/>
          </w:tcPr>
          <w:p w14:paraId="46A369C3" w14:textId="77777777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90084" w14:textId="03C2F1FD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2BFD29D7" w14:textId="77777777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5B041" w14:textId="010EAEBF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DF350D" w14:paraId="3A1ADC2D" w14:textId="77777777" w:rsidTr="00A811E6">
        <w:tc>
          <w:tcPr>
            <w:tcW w:w="562" w:type="dxa"/>
          </w:tcPr>
          <w:p w14:paraId="7900A2E0" w14:textId="34A9EFD7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4F16F68E" w14:textId="77777777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педагогов в работу педагогических сообществ различного уровня:</w:t>
            </w:r>
          </w:p>
          <w:p w14:paraId="30CC87F2" w14:textId="425B3D8C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ТГ (РГ) на уровне школы;</w:t>
            </w:r>
          </w:p>
          <w:p w14:paraId="449A3D0F" w14:textId="6045D109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городское методическое объедине</w:t>
            </w:r>
            <w:r w:rsidR="002D4812">
              <w:rPr>
                <w:rFonts w:ascii="Times New Roman" w:hAnsi="Times New Roman" w:cs="Times New Roman"/>
                <w:sz w:val="24"/>
                <w:szCs w:val="24"/>
              </w:rPr>
              <w:t xml:space="preserve">ние учителей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(МАУ ИМЦ); </w:t>
            </w:r>
          </w:p>
          <w:p w14:paraId="244D8812" w14:textId="70D5F5E5" w:rsidR="00DF350D" w:rsidRDefault="00DF350D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2D4812">
              <w:rPr>
                <w:rFonts w:ascii="Times New Roman" w:hAnsi="Times New Roman" w:cs="Times New Roman"/>
                <w:sz w:val="24"/>
                <w:szCs w:val="24"/>
              </w:rPr>
              <w:t>региональные на базе ТОИПКРО и Всероссийские педагогические сообщества.</w:t>
            </w:r>
          </w:p>
          <w:p w14:paraId="28757638" w14:textId="5836D533" w:rsidR="00DF350D" w:rsidRDefault="002D4812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1" w:type="dxa"/>
          </w:tcPr>
          <w:p w14:paraId="45E0C4B1" w14:textId="77777777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50C26" w14:textId="5AE69ABB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5BCAEF5E" w14:textId="77777777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FE46D" w14:textId="134DD785" w:rsidR="00DF350D" w:rsidRDefault="00DF350D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14:paraId="223CEEF4" w14:textId="77777777" w:rsidR="009848EE" w:rsidRDefault="009848EE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49FB552" w14:textId="77777777" w:rsidR="007B54B5" w:rsidRDefault="007B54B5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13352BB" w14:textId="77777777" w:rsidR="00AC3E10" w:rsidRDefault="00AC3E10" w:rsidP="00AC3E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по самообразованию на 2023-2024 учебный год</w:t>
      </w:r>
    </w:p>
    <w:p w14:paraId="08F9B65D" w14:textId="77777777" w:rsidR="00AC3E10" w:rsidRDefault="00AC3E10" w:rsidP="00AC3E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036"/>
        <w:gridCol w:w="2337"/>
      </w:tblGrid>
      <w:tr w:rsidR="00AC3E10" w14:paraId="2121DB7C" w14:textId="77777777" w:rsidTr="00AC3E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CCDF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84F8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DE9B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C935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Сроки, место представления результата</w:t>
            </w:r>
          </w:p>
        </w:tc>
      </w:tr>
      <w:tr w:rsidR="00AC3E10" w14:paraId="6A23CC5E" w14:textId="77777777" w:rsidTr="00AC3E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E6CF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66F9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О.В.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14C7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приемов на уроке математики для формирования функциональной грамотности»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0A96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C3E10" w14:paraId="2BD28A25" w14:textId="77777777" w:rsidTr="00AC3E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34F8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13D7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Шеянова С.В.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01C9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«Формирование функциональной грамотности как основное условие интеграции учащихся в современном мире»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5E67" w14:textId="77777777" w:rsidR="00AC3E10" w:rsidRDefault="00AC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AEA5BDA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10" w14:paraId="29A7989C" w14:textId="77777777" w:rsidTr="00AC3E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8003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D35F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Брусницына Н.В.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CD02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«Приемы формирования  математической грамотности у обучающихся на уроках».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BC57" w14:textId="77777777" w:rsidR="00AC3E10" w:rsidRDefault="00AC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6691DC3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10" w14:paraId="69BE25ED" w14:textId="77777777" w:rsidTr="00AC3E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5930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48FA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 И.В.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5DB0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«Дидактическая игра, как средство повышения эффективности урока математики по обновленным ФГОС»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EBA0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C3E10" w14:paraId="153F0DF4" w14:textId="77777777" w:rsidTr="00AC3E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D5E8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F2D5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Тарабрина Л.А.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AF24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Современные технологии с использованием ИКТ для формирования математической грамотности у обучающихся на уроках по ФГОС НОО».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E924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C3E10" w14:paraId="74C82813" w14:textId="77777777" w:rsidTr="00AC3E10">
        <w:trPr>
          <w:trHeight w:val="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177E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0C0C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Собакина Е.А.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08F0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коммуникативной компетенции, как основа формирования функциональной грамотности у младших школьников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билингвов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E48F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C3E10" w14:paraId="046D8427" w14:textId="77777777" w:rsidTr="00AC3E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50D8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56B2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Е.В.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B78A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«Применение активных форм обучения на уроках математики как средство повышения познавательного интереса обучающихся»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10E8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C3E10" w14:paraId="1F53032B" w14:textId="77777777" w:rsidTr="00AC3E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86E9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8213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Горошникова Е.А.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B5E4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приёмов на уроках математики для активизации познавательной деятельности»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E55E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C3E10" w14:paraId="03854678" w14:textId="77777777" w:rsidTr="00AC3E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4F0E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9C08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D7D7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Роль дидактических игр в активизации деятельности учащихся на уроках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3364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C3E10" w14:paraId="6C936B3B" w14:textId="77777777" w:rsidTr="00AC3E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137B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1DC3" w14:textId="77777777" w:rsidR="00AC3E10" w:rsidRDefault="00AC3E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</w:pPr>
          </w:p>
          <w:p w14:paraId="7FAFB800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И.Е.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C300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«Динамическое чтение как способ обучения сознательному чтению»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992A" w14:textId="77777777" w:rsidR="00AC3E10" w:rsidRDefault="00AC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D53A2A5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10" w14:paraId="5D18FE3B" w14:textId="77777777" w:rsidTr="00AC3E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A7B9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56A0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Хилькевич С.В.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F9B1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«Логические задачи как способ формирования математической грамотности в условиях реализации ФГОС»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AC4F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C3E10" w14:paraId="134E0496" w14:textId="77777777" w:rsidTr="00AC3E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0BBB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C6CC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4CFD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игровых приёмов на уроках  для активизации познавательной деятельности».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4754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C3E10" w14:paraId="673B8F83" w14:textId="77777777" w:rsidTr="00AC3E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A245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F83F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Горх Л.Г.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7828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"Использование современных приемов для формирования функциональной грамотности».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6655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C3E10" w14:paraId="3D1B879C" w14:textId="77777777" w:rsidTr="00AC3E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7D1D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AA4A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Е.А.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89F6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Развитие логического мышления на уроках математики»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7B3C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C3E10" w14:paraId="39B2B3B1" w14:textId="77777777" w:rsidTr="00AC3E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4B34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FA6E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Тарасюк И.В.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476B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цифровых образовательных ресурсов в работе по формированию функциональной грамотности у младших школьников».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BE91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C3E10" w14:paraId="011DC1C7" w14:textId="77777777" w:rsidTr="00AC3E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602D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4DC8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Т.П.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A44E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вычислительных навыков на уроках математики, как средство достижения прочных знаний».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3C72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C3E10" w14:paraId="73B07C33" w14:textId="77777777" w:rsidTr="00AC3E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9308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8C66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Жалнина Л.В.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F90D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развитие функциональной грамотности младших школьников на уроках математики».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32F3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C3E10" w14:paraId="30A5B199" w14:textId="77777777" w:rsidTr="00AC3E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AE42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EC06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780D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приёмов на уроках математики для активизации познавательной деятельности»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4457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C3E10" w14:paraId="16C617E5" w14:textId="77777777" w:rsidTr="00AC3E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F4F3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FB39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В.С.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9797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«Нетрадиционные методы  на уроках музыки для формирования функциональной грамотности».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6C8C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C3E10" w14:paraId="59FFF5BD" w14:textId="77777777" w:rsidTr="00AC3E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6849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85EC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7A8F" w14:textId="77777777" w:rsidR="00AC3E10" w:rsidRDefault="00A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нетрадиционных методов на уроках изобразительного искусства для формирования функциональной грамотности».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B943" w14:textId="77777777" w:rsidR="00AC3E10" w:rsidRDefault="00AC3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29440E16" w14:textId="77777777" w:rsidR="006A64A5" w:rsidRDefault="006A64A5" w:rsidP="00A7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8875781" w14:textId="77777777" w:rsidR="006A64A5" w:rsidRDefault="006A64A5" w:rsidP="00A7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3A38AA2" w14:textId="77777777" w:rsidR="006A64A5" w:rsidRDefault="006A64A5" w:rsidP="00A7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E15A3F1" w14:textId="06733D8A" w:rsidR="006A64A5" w:rsidRDefault="006A64A5" w:rsidP="00A7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horzAnchor="margin" w:tblpY="1365"/>
        <w:tblW w:w="0" w:type="auto"/>
        <w:tblLook w:val="04A0" w:firstRow="1" w:lastRow="0" w:firstColumn="1" w:lastColumn="0" w:noHBand="0" w:noVBand="1"/>
      </w:tblPr>
      <w:tblGrid>
        <w:gridCol w:w="4698"/>
        <w:gridCol w:w="4699"/>
      </w:tblGrid>
      <w:tr w:rsidR="006A64A5" w:rsidRPr="006A64A5" w14:paraId="70DC68E7" w14:textId="77777777" w:rsidTr="006A64A5">
        <w:trPr>
          <w:trHeight w:val="372"/>
        </w:trPr>
        <w:tc>
          <w:tcPr>
            <w:tcW w:w="4698" w:type="dxa"/>
          </w:tcPr>
          <w:p w14:paraId="0FFAEDB2" w14:textId="77777777" w:rsidR="006A64A5" w:rsidRPr="006A64A5" w:rsidRDefault="006A64A5" w:rsidP="00111D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64A5">
              <w:rPr>
                <w:rFonts w:ascii="Times New Roman" w:hAnsi="Times New Roman" w:cs="Times New Roman"/>
                <w:b/>
                <w:sz w:val="24"/>
              </w:rPr>
              <w:lastRenderedPageBreak/>
              <w:t>Молодой специалист</w:t>
            </w:r>
          </w:p>
        </w:tc>
        <w:tc>
          <w:tcPr>
            <w:tcW w:w="4699" w:type="dxa"/>
          </w:tcPr>
          <w:p w14:paraId="287D7ACA" w14:textId="77777777" w:rsidR="006A64A5" w:rsidRPr="006A64A5" w:rsidRDefault="006A64A5" w:rsidP="00111D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64A5">
              <w:rPr>
                <w:rFonts w:ascii="Times New Roman" w:hAnsi="Times New Roman" w:cs="Times New Roman"/>
                <w:b/>
                <w:sz w:val="24"/>
              </w:rPr>
              <w:t>Наставник</w:t>
            </w:r>
          </w:p>
        </w:tc>
      </w:tr>
      <w:tr w:rsidR="006A64A5" w:rsidRPr="006A64A5" w14:paraId="52D71314" w14:textId="77777777" w:rsidTr="006A64A5">
        <w:trPr>
          <w:trHeight w:val="372"/>
        </w:trPr>
        <w:tc>
          <w:tcPr>
            <w:tcW w:w="4698" w:type="dxa"/>
          </w:tcPr>
          <w:p w14:paraId="52B157BC" w14:textId="77777777" w:rsidR="006A64A5" w:rsidRPr="006A64A5" w:rsidRDefault="006A64A5" w:rsidP="00111D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64A5">
              <w:rPr>
                <w:rFonts w:ascii="Times New Roman" w:hAnsi="Times New Roman" w:cs="Times New Roman"/>
                <w:sz w:val="24"/>
              </w:rPr>
              <w:t>Горошникова Евгения Андреевна</w:t>
            </w:r>
          </w:p>
        </w:tc>
        <w:tc>
          <w:tcPr>
            <w:tcW w:w="4699" w:type="dxa"/>
          </w:tcPr>
          <w:p w14:paraId="787F9DD6" w14:textId="77777777" w:rsidR="006A64A5" w:rsidRPr="006A64A5" w:rsidRDefault="006A64A5" w:rsidP="00111D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64A5">
              <w:rPr>
                <w:rFonts w:ascii="Times New Roman" w:hAnsi="Times New Roman" w:cs="Times New Roman"/>
                <w:sz w:val="24"/>
              </w:rPr>
              <w:t>Селиванова Татьяна Павловна</w:t>
            </w:r>
          </w:p>
        </w:tc>
      </w:tr>
      <w:tr w:rsidR="006A64A5" w:rsidRPr="006A64A5" w14:paraId="1123C0D2" w14:textId="77777777" w:rsidTr="006A64A5">
        <w:trPr>
          <w:trHeight w:val="350"/>
        </w:trPr>
        <w:tc>
          <w:tcPr>
            <w:tcW w:w="4698" w:type="dxa"/>
          </w:tcPr>
          <w:p w14:paraId="2003B551" w14:textId="77777777" w:rsidR="006A64A5" w:rsidRPr="006A64A5" w:rsidRDefault="006A64A5" w:rsidP="00111D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64A5">
              <w:rPr>
                <w:rFonts w:ascii="Times New Roman" w:hAnsi="Times New Roman" w:cs="Times New Roman"/>
                <w:sz w:val="24"/>
              </w:rPr>
              <w:t>Сарафанова</w:t>
            </w:r>
            <w:proofErr w:type="spellEnd"/>
            <w:r w:rsidRPr="006A64A5">
              <w:rPr>
                <w:rFonts w:ascii="Times New Roman" w:hAnsi="Times New Roman" w:cs="Times New Roman"/>
                <w:sz w:val="24"/>
              </w:rPr>
              <w:t xml:space="preserve"> Ирина Геннадьевна</w:t>
            </w:r>
          </w:p>
        </w:tc>
        <w:tc>
          <w:tcPr>
            <w:tcW w:w="4699" w:type="dxa"/>
          </w:tcPr>
          <w:p w14:paraId="494FB01A" w14:textId="77777777" w:rsidR="006A64A5" w:rsidRPr="006A64A5" w:rsidRDefault="006A64A5" w:rsidP="00111D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64A5">
              <w:rPr>
                <w:rFonts w:ascii="Times New Roman" w:hAnsi="Times New Roman" w:cs="Times New Roman"/>
                <w:sz w:val="24"/>
              </w:rPr>
              <w:t>Жалнина Людмила Валентиновна</w:t>
            </w:r>
          </w:p>
        </w:tc>
      </w:tr>
      <w:tr w:rsidR="006A64A5" w:rsidRPr="006A64A5" w14:paraId="75BCFF78" w14:textId="77777777" w:rsidTr="006A64A5">
        <w:trPr>
          <w:trHeight w:val="372"/>
        </w:trPr>
        <w:tc>
          <w:tcPr>
            <w:tcW w:w="4698" w:type="dxa"/>
          </w:tcPr>
          <w:p w14:paraId="23A8F6EE" w14:textId="77777777" w:rsidR="006A64A5" w:rsidRPr="006A64A5" w:rsidRDefault="006A64A5" w:rsidP="00111D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64A5">
              <w:rPr>
                <w:rFonts w:ascii="Times New Roman" w:hAnsi="Times New Roman" w:cs="Times New Roman"/>
                <w:sz w:val="24"/>
              </w:rPr>
              <w:t>Зуденкова</w:t>
            </w:r>
            <w:proofErr w:type="spellEnd"/>
            <w:r w:rsidRPr="006A64A5">
              <w:rPr>
                <w:rFonts w:ascii="Times New Roman" w:hAnsi="Times New Roman" w:cs="Times New Roman"/>
                <w:sz w:val="24"/>
              </w:rPr>
              <w:t xml:space="preserve"> Анна Александровна</w:t>
            </w:r>
          </w:p>
        </w:tc>
        <w:tc>
          <w:tcPr>
            <w:tcW w:w="4699" w:type="dxa"/>
          </w:tcPr>
          <w:p w14:paraId="2415DC9C" w14:textId="77777777" w:rsidR="006A64A5" w:rsidRPr="006A64A5" w:rsidRDefault="006A64A5" w:rsidP="00111D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64A5">
              <w:rPr>
                <w:rFonts w:ascii="Times New Roman" w:hAnsi="Times New Roman" w:cs="Times New Roman"/>
                <w:sz w:val="24"/>
              </w:rPr>
              <w:t xml:space="preserve">Горх Лариса </w:t>
            </w:r>
            <w:proofErr w:type="spellStart"/>
            <w:r w:rsidRPr="006A64A5">
              <w:rPr>
                <w:rFonts w:ascii="Times New Roman" w:hAnsi="Times New Roman" w:cs="Times New Roman"/>
                <w:sz w:val="24"/>
              </w:rPr>
              <w:t>Георговна</w:t>
            </w:r>
            <w:proofErr w:type="spellEnd"/>
          </w:p>
        </w:tc>
      </w:tr>
      <w:tr w:rsidR="006A64A5" w:rsidRPr="006A64A5" w14:paraId="14A1FA77" w14:textId="77777777" w:rsidTr="006A64A5">
        <w:trPr>
          <w:trHeight w:val="372"/>
        </w:trPr>
        <w:tc>
          <w:tcPr>
            <w:tcW w:w="4698" w:type="dxa"/>
          </w:tcPr>
          <w:p w14:paraId="6EA1A4A3" w14:textId="77777777" w:rsidR="006A64A5" w:rsidRPr="006A64A5" w:rsidRDefault="006A64A5" w:rsidP="00111D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64A5">
              <w:rPr>
                <w:rFonts w:ascii="Times New Roman" w:hAnsi="Times New Roman" w:cs="Times New Roman"/>
                <w:sz w:val="24"/>
              </w:rPr>
              <w:t>Скуе</w:t>
            </w:r>
            <w:proofErr w:type="spellEnd"/>
            <w:r w:rsidRPr="006A64A5">
              <w:rPr>
                <w:rFonts w:ascii="Times New Roman" w:hAnsi="Times New Roman" w:cs="Times New Roman"/>
                <w:sz w:val="24"/>
              </w:rPr>
              <w:t xml:space="preserve"> Алена Андреевна</w:t>
            </w:r>
          </w:p>
        </w:tc>
        <w:tc>
          <w:tcPr>
            <w:tcW w:w="4699" w:type="dxa"/>
          </w:tcPr>
          <w:p w14:paraId="4A35FFC5" w14:textId="77777777" w:rsidR="006A64A5" w:rsidRPr="006A64A5" w:rsidRDefault="006A64A5" w:rsidP="00111D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64A5">
              <w:rPr>
                <w:rFonts w:ascii="Times New Roman" w:hAnsi="Times New Roman" w:cs="Times New Roman"/>
                <w:sz w:val="24"/>
              </w:rPr>
              <w:t>Брусницына Наталья Валентиновна</w:t>
            </w:r>
          </w:p>
        </w:tc>
      </w:tr>
      <w:tr w:rsidR="006A64A5" w:rsidRPr="006A64A5" w14:paraId="4D575223" w14:textId="77777777" w:rsidTr="006A64A5">
        <w:trPr>
          <w:trHeight w:val="350"/>
        </w:trPr>
        <w:tc>
          <w:tcPr>
            <w:tcW w:w="4698" w:type="dxa"/>
          </w:tcPr>
          <w:p w14:paraId="25126F2A" w14:textId="77777777" w:rsidR="006A64A5" w:rsidRPr="006A64A5" w:rsidRDefault="006A64A5" w:rsidP="00111D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64A5">
              <w:rPr>
                <w:rFonts w:ascii="Times New Roman" w:hAnsi="Times New Roman" w:cs="Times New Roman"/>
                <w:sz w:val="24"/>
              </w:rPr>
              <w:t>Андреева Елизавета Александровна</w:t>
            </w:r>
          </w:p>
        </w:tc>
        <w:tc>
          <w:tcPr>
            <w:tcW w:w="4699" w:type="dxa"/>
          </w:tcPr>
          <w:p w14:paraId="4F3F601F" w14:textId="77777777" w:rsidR="006A64A5" w:rsidRPr="006A64A5" w:rsidRDefault="006A64A5" w:rsidP="00111D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64A5">
              <w:rPr>
                <w:rFonts w:ascii="Times New Roman" w:hAnsi="Times New Roman" w:cs="Times New Roman"/>
                <w:sz w:val="24"/>
              </w:rPr>
              <w:t>Тарасюк Ирина Валентиновна</w:t>
            </w:r>
          </w:p>
        </w:tc>
      </w:tr>
    </w:tbl>
    <w:p w14:paraId="4E79DAB7" w14:textId="2AD37A97" w:rsidR="006A64A5" w:rsidRPr="006A64A5" w:rsidRDefault="006A64A5" w:rsidP="006A64A5">
      <w:pPr>
        <w:jc w:val="center"/>
        <w:rPr>
          <w:rFonts w:ascii="Times New Roman" w:hAnsi="Times New Roman" w:cs="Times New Roman"/>
          <w:b/>
          <w:sz w:val="24"/>
        </w:rPr>
      </w:pPr>
      <w:r w:rsidRPr="006A64A5">
        <w:rPr>
          <w:rFonts w:ascii="Times New Roman" w:hAnsi="Times New Roman" w:cs="Times New Roman"/>
          <w:b/>
          <w:sz w:val="24"/>
        </w:rPr>
        <w:t>Наставничество в начальной школе 2023-2024 учебный год.</w:t>
      </w:r>
    </w:p>
    <w:p w14:paraId="3ECB5E95" w14:textId="1AF85BC3" w:rsidR="006A64A5" w:rsidRDefault="006A64A5" w:rsidP="00A7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44E51551" w14:textId="236F9739" w:rsidR="006A64A5" w:rsidRDefault="006A64A5" w:rsidP="00A7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B093489" w14:textId="7B31228A" w:rsidR="006A64A5" w:rsidRDefault="006A64A5" w:rsidP="00A7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706FFDF" w14:textId="5292CBAD" w:rsidR="006A64A5" w:rsidRDefault="006A64A5" w:rsidP="00A7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49C987E" w14:textId="66930226" w:rsidR="006A64A5" w:rsidRDefault="006A64A5" w:rsidP="00A7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0C6469E" w14:textId="418FFAEF" w:rsidR="006A64A5" w:rsidRDefault="006A64A5" w:rsidP="00A7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B9A6D01" w14:textId="7E549275" w:rsidR="006A64A5" w:rsidRDefault="006A64A5" w:rsidP="00A7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D837D35" w14:textId="0867008C" w:rsidR="006A64A5" w:rsidRDefault="006A64A5" w:rsidP="00A7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FB8B5CB" w14:textId="1F70B10F" w:rsidR="006A64A5" w:rsidRDefault="006A64A5" w:rsidP="00A7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187DF3B" w14:textId="11161B32" w:rsidR="006A64A5" w:rsidRDefault="006A64A5" w:rsidP="006A64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7DE9DE3" w14:textId="325C1469" w:rsidR="006A64A5" w:rsidRDefault="006A64A5" w:rsidP="006A64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МО</w:t>
      </w:r>
    </w:p>
    <w:p w14:paraId="54FCDA56" w14:textId="6C22E0C7" w:rsidR="006A64A5" w:rsidRPr="00E419AD" w:rsidRDefault="006A64A5" w:rsidP="00A7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268"/>
        <w:gridCol w:w="1559"/>
      </w:tblGrid>
      <w:tr w:rsidR="007B54B5" w:rsidRPr="00E419AD" w14:paraId="12C4B485" w14:textId="77777777" w:rsidTr="00580FED">
        <w:tc>
          <w:tcPr>
            <w:tcW w:w="567" w:type="dxa"/>
          </w:tcPr>
          <w:p w14:paraId="62D7CB48" w14:textId="763B4EA6" w:rsidR="007B54B5" w:rsidRPr="00E419AD" w:rsidRDefault="007517C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14:paraId="0B9E8730" w14:textId="77777777" w:rsidR="007B54B5" w:rsidRPr="00E419AD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2268" w:type="dxa"/>
          </w:tcPr>
          <w:p w14:paraId="5BB503D8" w14:textId="77777777" w:rsidR="007B54B5" w:rsidRPr="00E419AD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14:paraId="4A615347" w14:textId="77777777" w:rsidR="007B54B5" w:rsidRPr="00E419AD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7B54B5" w:rsidRPr="00E419AD" w14:paraId="175C987E" w14:textId="77777777" w:rsidTr="00580FED">
        <w:tc>
          <w:tcPr>
            <w:tcW w:w="567" w:type="dxa"/>
          </w:tcPr>
          <w:p w14:paraId="1F4E111C" w14:textId="5C453A1A" w:rsidR="007B54B5" w:rsidRPr="00E419AD" w:rsidRDefault="007B54B5" w:rsidP="002C5058">
            <w:pPr>
              <w:spacing w:after="150"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10F31AE5" w14:textId="7DE22AD6" w:rsidR="007B54B5" w:rsidRPr="00E419AD" w:rsidRDefault="007B54B5" w:rsidP="002C505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1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19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 работы МО за 2022-2023 учебный год. Цели и задачи</w:t>
            </w:r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19AD" w:rsidRPr="00E419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методической работы на</w:t>
            </w:r>
            <w:r w:rsidRPr="00E419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2023</w:t>
            </w:r>
            <w:r w:rsidR="00A745BD" w:rsidRPr="00E419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="00E419AD" w:rsidRPr="00E419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2024 учебный год</w:t>
            </w:r>
            <w:r w:rsidRPr="00E419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14:paraId="595B6DC0" w14:textId="77777777" w:rsidR="007B54B5" w:rsidRPr="00E419AD" w:rsidRDefault="007B54B5" w:rsidP="002C5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инструктивно-методическое заседание. </w:t>
            </w:r>
          </w:p>
          <w:p w14:paraId="238E3F2F" w14:textId="77777777" w:rsidR="007B54B5" w:rsidRPr="00E419AD" w:rsidRDefault="007B54B5" w:rsidP="002C50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1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14:paraId="5423DCCF" w14:textId="3C165338" w:rsidR="007B54B5" w:rsidRPr="00E419AD" w:rsidRDefault="007B54B5" w:rsidP="002C5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нормативных, программно-методических документов</w:t>
            </w:r>
            <w:r w:rsidR="00A745BD"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</w:t>
            </w:r>
            <w:r w:rsidR="00A745BD"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</w:t>
            </w:r>
            <w:r w:rsidR="00F2650E"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процесса.</w:t>
            </w:r>
          </w:p>
          <w:p w14:paraId="7EDAE064" w14:textId="504269B7" w:rsidR="007B54B5" w:rsidRPr="00E419AD" w:rsidRDefault="00F2650E" w:rsidP="002C5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54B5"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>Принятие</w:t>
            </w:r>
            <w:r w:rsidR="007B54B5"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рабочих программ</w:t>
            </w:r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предмету и программ внеурочной деятельности.</w:t>
            </w:r>
          </w:p>
          <w:p w14:paraId="2DDF4B73" w14:textId="3E979D7B" w:rsidR="007B54B5" w:rsidRPr="00E419AD" w:rsidRDefault="00F2650E" w:rsidP="002C5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B54B5"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54B5"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Учебно-методическое обеспечение преподавания</w:t>
            </w:r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 w:rsidR="00E419AD"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>чебных предметов в начальной школе</w:t>
            </w:r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00DADEC" w14:textId="4B96EDBD" w:rsidR="00E419AD" w:rsidRDefault="00A745BD" w:rsidP="00A745BD"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B54B5"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B54B5"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</w:t>
            </w:r>
            <w:r w:rsidR="00E419AD"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 </w:t>
            </w:r>
            <w:proofErr w:type="gramStart"/>
            <w:r w:rsidR="00E419AD"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>и  итоговой</w:t>
            </w:r>
            <w:proofErr w:type="gramEnd"/>
            <w:r w:rsidR="00E419AD"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промежуточной аттестации за прошедший учебный год.</w:t>
            </w:r>
            <w:r w:rsidR="00E419AD">
              <w:t xml:space="preserve"> </w:t>
            </w:r>
          </w:p>
          <w:p w14:paraId="4B9AB2FC" w14:textId="50F35070" w:rsidR="00A745BD" w:rsidRPr="00E419AD" w:rsidRDefault="00E419AD" w:rsidP="00A745BD">
            <w:r>
              <w:t xml:space="preserve"> </w:t>
            </w:r>
            <w:r w:rsidR="00A745BD"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>5. Организация работы МО в 2023-2024 учебном году.</w:t>
            </w:r>
          </w:p>
          <w:p w14:paraId="7A4AC14D" w14:textId="77777777" w:rsidR="007B54B5" w:rsidRPr="00E419AD" w:rsidRDefault="00A745BD" w:rsidP="00A745B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F2650E"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</w:t>
            </w:r>
            <w:r w:rsidR="007B54B5"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тверждение плана работы МО на 202</w:t>
            </w:r>
            <w:r w:rsidR="00F2650E"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B54B5"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F2650E"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B54B5"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</w:t>
            </w:r>
            <w:r w:rsidR="00F2650E"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54B5"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  <w:p w14:paraId="58FD772B" w14:textId="38CB0C63" w:rsidR="00E419AD" w:rsidRPr="00E419AD" w:rsidRDefault="00E419AD" w:rsidP="00E4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hAnsi="Times New Roman" w:cs="Times New Roman"/>
                <w:sz w:val="24"/>
                <w:szCs w:val="24"/>
              </w:rPr>
              <w:t xml:space="preserve">7. Рассмотрение и утверждение календарно-тематического планирования по предметам учебного плана на 2023 – 2024 учебный год. </w:t>
            </w:r>
          </w:p>
          <w:p w14:paraId="0ED1906E" w14:textId="2D21E208" w:rsidR="00E419AD" w:rsidRDefault="00E419AD" w:rsidP="00E4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hAnsi="Times New Roman" w:cs="Times New Roman"/>
                <w:sz w:val="24"/>
                <w:szCs w:val="24"/>
              </w:rPr>
              <w:t xml:space="preserve"> 8. Утверждение тем по самообразованию.</w:t>
            </w:r>
          </w:p>
          <w:p w14:paraId="07E914B1" w14:textId="39844816" w:rsidR="00816AA3" w:rsidRPr="00E419AD" w:rsidRDefault="00816AA3" w:rsidP="00E4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9.Утверждение наставнических пар на2023-24 учебный год.</w:t>
            </w:r>
          </w:p>
          <w:p w14:paraId="61086F56" w14:textId="3697D81E" w:rsidR="00E419AD" w:rsidRPr="00E419AD" w:rsidRDefault="00E419AD" w:rsidP="00A745B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1E0246" w14:textId="77777777" w:rsidR="007B54B5" w:rsidRPr="00E419AD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C1A3E" w14:textId="4805828C" w:rsidR="00A745BD" w:rsidRPr="00E419AD" w:rsidRDefault="00A745BD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559" w:type="dxa"/>
          </w:tcPr>
          <w:p w14:paraId="564C5410" w14:textId="77777777" w:rsidR="00A745BD" w:rsidRPr="00E419AD" w:rsidRDefault="00A745BD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77552" w14:textId="3FC3D197" w:rsidR="007B54B5" w:rsidRPr="00E419AD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7B54B5" w:rsidRPr="009773D7" w14:paraId="40A0DB96" w14:textId="77777777" w:rsidTr="00580FED">
        <w:tc>
          <w:tcPr>
            <w:tcW w:w="567" w:type="dxa"/>
          </w:tcPr>
          <w:p w14:paraId="5652E69D" w14:textId="66D2E4C3" w:rsidR="007B54B5" w:rsidRPr="000D3EC6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4565E625" w14:textId="1EA439BF" w:rsidR="007B54B5" w:rsidRPr="00816AA3" w:rsidRDefault="007B54B5" w:rsidP="002C505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6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816AA3">
              <w:t xml:space="preserve"> </w:t>
            </w:r>
            <w:r w:rsidRPr="00816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качества образования </w:t>
            </w:r>
            <w:r w:rsidR="00D91960" w:rsidRPr="00816AA3">
              <w:rPr>
                <w:rFonts w:ascii="Times New Roman" w:hAnsi="Times New Roman" w:cs="Times New Roman"/>
                <w:i/>
                <w:sz w:val="24"/>
                <w:szCs w:val="24"/>
              </w:rPr>
              <w:t>об</w:t>
            </w:r>
            <w:r w:rsidRPr="00816AA3">
              <w:rPr>
                <w:rFonts w:ascii="Times New Roman" w:hAnsi="Times New Roman" w:cs="Times New Roman"/>
                <w:i/>
                <w:sz w:val="24"/>
                <w:szCs w:val="24"/>
              </w:rPr>
              <w:t>уча</w:t>
            </w:r>
            <w:r w:rsidR="00D91960" w:rsidRPr="00816AA3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816AA3">
              <w:rPr>
                <w:rFonts w:ascii="Times New Roman" w:hAnsi="Times New Roman" w:cs="Times New Roman"/>
                <w:i/>
                <w:sz w:val="24"/>
                <w:szCs w:val="24"/>
              </w:rPr>
              <w:t>щихся с различными образовательными потребностями</w:t>
            </w:r>
            <w:r w:rsidR="000D3EC6" w:rsidRPr="00816AA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13AF826" w14:textId="77777777" w:rsidR="007B54B5" w:rsidRPr="00816AA3" w:rsidRDefault="007B54B5" w:rsidP="002C5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816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групповая рефлексия.</w:t>
            </w:r>
          </w:p>
          <w:p w14:paraId="7E4EBA6B" w14:textId="77777777" w:rsidR="007B54B5" w:rsidRPr="00816AA3" w:rsidRDefault="007B54B5" w:rsidP="002C505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6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  <w:r w:rsidRPr="00816A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D529B60" w14:textId="714B16D2" w:rsidR="007B54B5" w:rsidRPr="00816AA3" w:rsidRDefault="007B54B5" w:rsidP="002C50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745BD" w:rsidRPr="00816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6AA3">
              <w:rPr>
                <w:rFonts w:ascii="Times New Roman" w:eastAsia="Calibri" w:hAnsi="Times New Roman" w:cs="Times New Roman"/>
                <w:sz w:val="24"/>
                <w:szCs w:val="24"/>
              </w:rPr>
              <w:t>Итоги первой четверти.</w:t>
            </w:r>
          </w:p>
          <w:p w14:paraId="3376DD3A" w14:textId="57A2D2AF" w:rsidR="007B54B5" w:rsidRPr="00816AA3" w:rsidRDefault="00A745BD" w:rsidP="002C50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B54B5" w:rsidRPr="00816AA3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входных контрольных работ.</w:t>
            </w:r>
          </w:p>
          <w:p w14:paraId="7211C5AC" w14:textId="7854ADEB" w:rsidR="007B54B5" w:rsidRPr="00816AA3" w:rsidRDefault="00A745BD" w:rsidP="002C50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B54B5" w:rsidRPr="00816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Подготовка </w:t>
            </w:r>
            <w:r w:rsidRPr="00816AA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B54B5" w:rsidRPr="00816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ВсОШ </w:t>
            </w:r>
            <w:r w:rsidRPr="00816AA3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(муниципальный уровень)</w:t>
            </w:r>
          </w:p>
          <w:p w14:paraId="5EDB5C96" w14:textId="64F729A9" w:rsidR="007B54B5" w:rsidRPr="00816AA3" w:rsidRDefault="00A745BD" w:rsidP="002C50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7B54B5" w:rsidRPr="0081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r w:rsidRPr="0081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7B54B5" w:rsidRPr="0081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81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B54B5" w:rsidRPr="0081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с низкой успеваемостью и низкой мотивацией.</w:t>
            </w:r>
          </w:p>
          <w:p w14:paraId="207BE0A1" w14:textId="6CA1B8A1" w:rsidR="007B54B5" w:rsidRPr="00816AA3" w:rsidRDefault="00A745BD" w:rsidP="002C50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B54B5" w:rsidRPr="00816A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16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6AA3" w:rsidRPr="00816AA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</w:t>
            </w:r>
            <w:r w:rsidR="007B54B5" w:rsidRPr="00816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по темам самообразования.</w:t>
            </w:r>
          </w:p>
          <w:p w14:paraId="041C1460" w14:textId="07CE0089" w:rsidR="007B54B5" w:rsidRPr="00816AA3" w:rsidRDefault="00D91960" w:rsidP="002C505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16AA3">
              <w:rPr>
                <w:rFonts w:ascii="Times New Roman" w:eastAsia="Times New Roman" w:hAnsi="Times New Roman" w:cs="Times New Roman"/>
              </w:rPr>
              <w:t>6.</w:t>
            </w:r>
            <w:r w:rsidR="000D3EC6" w:rsidRPr="0081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формирования  математической грамотности у обучающихся на уроках.</w:t>
            </w:r>
          </w:p>
        </w:tc>
        <w:tc>
          <w:tcPr>
            <w:tcW w:w="2268" w:type="dxa"/>
          </w:tcPr>
          <w:p w14:paraId="4446631E" w14:textId="3A4B0FC3" w:rsidR="007B54B5" w:rsidRPr="000D3EC6" w:rsidRDefault="00A745BD" w:rsidP="00A745BD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 МО</w:t>
            </w:r>
          </w:p>
          <w:p w14:paraId="5B55513C" w14:textId="14969E7E" w:rsidR="007B54B5" w:rsidRPr="000D3EC6" w:rsidRDefault="007B54B5" w:rsidP="00A745BD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14:paraId="731A54BE" w14:textId="77777777" w:rsidR="007B54B5" w:rsidRPr="000D3EC6" w:rsidRDefault="007B54B5" w:rsidP="002C5058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31F715" w14:textId="77777777" w:rsidR="007B54B5" w:rsidRPr="000D3EC6" w:rsidRDefault="007B54B5" w:rsidP="002C5058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E0B66D" w14:textId="77777777" w:rsidR="007B54B5" w:rsidRPr="000D3EC6" w:rsidRDefault="007B54B5" w:rsidP="002C5058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C32641" w14:textId="77777777" w:rsidR="007B54B5" w:rsidRPr="000D3EC6" w:rsidRDefault="007B54B5" w:rsidP="002C5058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9F36FF" w14:textId="77777777" w:rsidR="007B54B5" w:rsidRPr="000D3EC6" w:rsidRDefault="007B54B5" w:rsidP="002C5058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0DB4FF" w14:textId="77777777" w:rsidR="007B54B5" w:rsidRPr="000D3EC6" w:rsidRDefault="007B54B5" w:rsidP="002C5058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D5739B" w14:textId="5941A01C" w:rsidR="007B54B5" w:rsidRPr="000D3EC6" w:rsidRDefault="007B54B5" w:rsidP="002C5058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C0E868" w14:textId="5BA85AFD" w:rsidR="007B54B5" w:rsidRPr="000D3EC6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E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</w:tr>
      <w:tr w:rsidR="007B54B5" w:rsidRPr="009773D7" w14:paraId="5C0A7621" w14:textId="77777777" w:rsidTr="00580FED">
        <w:tc>
          <w:tcPr>
            <w:tcW w:w="567" w:type="dxa"/>
          </w:tcPr>
          <w:p w14:paraId="7614E25B" w14:textId="439F0D91" w:rsidR="007B54B5" w:rsidRPr="004E6F22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E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</w:tcPr>
          <w:p w14:paraId="1A3CA73C" w14:textId="5B3D4C03" w:rsidR="007B54B5" w:rsidRPr="004E6F22" w:rsidRDefault="007B54B5" w:rsidP="002C505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E6F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4E6F22" w:rsidRPr="004E6F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D3EC6" w:rsidRPr="00F820A3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работы учителя начальных классов по формиров</w:t>
            </w:r>
            <w:r w:rsidR="004E6F22" w:rsidRPr="00F820A3">
              <w:rPr>
                <w:rFonts w:ascii="Times New Roman" w:hAnsi="Times New Roman" w:cs="Times New Roman"/>
                <w:i/>
                <w:sz w:val="24"/>
                <w:szCs w:val="24"/>
              </w:rPr>
              <w:t>анию функциональной грамотности</w:t>
            </w:r>
            <w:r w:rsidRPr="00F820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23E86B1C" w14:textId="77777777" w:rsidR="007B54B5" w:rsidRPr="004E6F22" w:rsidRDefault="007B54B5" w:rsidP="002C5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4E6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стол.</w:t>
            </w:r>
          </w:p>
          <w:p w14:paraId="2661E17F" w14:textId="77777777" w:rsidR="007B54B5" w:rsidRPr="004E6F22" w:rsidRDefault="007B54B5" w:rsidP="002C50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14:paraId="14149430" w14:textId="7F6D15E9" w:rsidR="007B54B5" w:rsidRPr="004E6F22" w:rsidRDefault="007B54B5" w:rsidP="002C5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D91960" w:rsidRPr="004E6F22">
              <w:rPr>
                <w:rFonts w:ascii="Times New Roman" w:eastAsia="Calibri" w:hAnsi="Times New Roman" w:cs="Times New Roman"/>
                <w:sz w:val="24"/>
                <w:szCs w:val="24"/>
              </w:rPr>
              <w:t>Анализ и</w:t>
            </w:r>
            <w:r w:rsidRPr="004E6F22">
              <w:rPr>
                <w:rFonts w:ascii="Times New Roman" w:eastAsia="Calibri" w:hAnsi="Times New Roman" w:cs="Times New Roman"/>
                <w:sz w:val="24"/>
                <w:szCs w:val="24"/>
              </w:rPr>
              <w:t>тог</w:t>
            </w:r>
            <w:r w:rsidR="00D91960" w:rsidRPr="004E6F22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4E6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второй четверти</w:t>
            </w:r>
            <w:r w:rsidR="00D91960" w:rsidRPr="004E6F22">
              <w:rPr>
                <w:rFonts w:ascii="Times New Roman" w:eastAsia="Calibri" w:hAnsi="Times New Roman" w:cs="Times New Roman"/>
                <w:sz w:val="24"/>
                <w:szCs w:val="24"/>
              </w:rPr>
              <w:t>/1 полугодия</w:t>
            </w:r>
            <w:r w:rsidRPr="004E6F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485C11D" w14:textId="76AEC6D2" w:rsidR="007B54B5" w:rsidRPr="004E6F22" w:rsidRDefault="007B54B5" w:rsidP="002C505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6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6F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D91960" w:rsidRPr="004E6F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E6F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результатов </w:t>
            </w:r>
            <w:r w:rsidRPr="004E6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этапа </w:t>
            </w:r>
            <w:r w:rsidR="00D91960" w:rsidRPr="004E6F22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r w:rsidRPr="004E6F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14:paraId="4A4E60E8" w14:textId="3396D4B1" w:rsidR="007B54B5" w:rsidRPr="004E6F22" w:rsidRDefault="007B54B5" w:rsidP="002C5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F2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E6F22" w:rsidRPr="004E6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ВПР</w:t>
            </w:r>
            <w:r w:rsidR="00D91960" w:rsidRPr="004E6F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0954CC5" w14:textId="77777777" w:rsidR="00D91960" w:rsidRPr="004E6F22" w:rsidRDefault="00D91960" w:rsidP="00D91960">
            <w:pPr>
              <w:spacing w:after="15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54B5" w:rsidRPr="004E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Отчёт наставников о проделанной работе за 1 полугодие.</w:t>
            </w:r>
          </w:p>
          <w:p w14:paraId="2B2A7998" w14:textId="5F7B4922" w:rsidR="004E6F22" w:rsidRPr="004E6F22" w:rsidRDefault="004E6F22" w:rsidP="00D91960">
            <w:pPr>
              <w:spacing w:after="150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4E6F22">
              <w:rPr>
                <w:rFonts w:ascii="Times New Roman" w:hAnsi="Times New Roman" w:cs="Times New Roman"/>
                <w:sz w:val="24"/>
                <w:szCs w:val="24"/>
              </w:rPr>
              <w:t>Система работы учителя по формированию функциональной грамотн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ости:</w:t>
            </w:r>
            <w:r w:rsidRPr="004E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21E9C7" w14:textId="14DF8590" w:rsidR="004E6F22" w:rsidRPr="004E6F22" w:rsidRDefault="004E6F22" w:rsidP="00D91960">
            <w:pPr>
              <w:spacing w:after="150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6F2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функциональной грамотности как фактор достижения современного качества образования и воспитания обучающихся в условиях реализации ФГОС. </w:t>
            </w:r>
          </w:p>
          <w:p w14:paraId="6C85F8A4" w14:textId="6800CB02" w:rsidR="007B54B5" w:rsidRPr="004E6F22" w:rsidRDefault="004E6F22" w:rsidP="00D91960">
            <w:pPr>
              <w:spacing w:after="15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E6F2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внутренней мотивации к учению через организацию самостоятельной познавательной деятельности учащихся.</w:t>
            </w:r>
          </w:p>
        </w:tc>
        <w:tc>
          <w:tcPr>
            <w:tcW w:w="2268" w:type="dxa"/>
          </w:tcPr>
          <w:p w14:paraId="129C2FEA" w14:textId="4B877B08" w:rsidR="007B54B5" w:rsidRPr="004E6F22" w:rsidRDefault="00D91960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0CE6D145" w14:textId="4CD214AC" w:rsidR="007B54B5" w:rsidRPr="004E6F22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14:paraId="0DF6EC75" w14:textId="77777777" w:rsidR="007B54B5" w:rsidRPr="004E6F22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D9F44F" w14:textId="77777777" w:rsidR="007B54B5" w:rsidRPr="004E6F22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7E5031" w14:textId="77777777" w:rsidR="007B54B5" w:rsidRPr="004E6F22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D74B4F" w14:textId="77777777" w:rsidR="007B54B5" w:rsidRPr="004E6F22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00CB14" w14:textId="59A0AA49" w:rsidR="007B54B5" w:rsidRPr="004E6F22" w:rsidRDefault="007B54B5" w:rsidP="002C5058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76DF3E" w14:textId="77777777" w:rsidR="00D91960" w:rsidRPr="004E6F22" w:rsidRDefault="00D91960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7BBCE5" w14:textId="71E82240" w:rsidR="007B54B5" w:rsidRPr="004E6F22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</w:tr>
      <w:tr w:rsidR="007B54B5" w:rsidRPr="009773D7" w14:paraId="26BE8EE9" w14:textId="77777777" w:rsidTr="00580FED">
        <w:tc>
          <w:tcPr>
            <w:tcW w:w="567" w:type="dxa"/>
          </w:tcPr>
          <w:p w14:paraId="1862C122" w14:textId="47D84FC3" w:rsidR="007B54B5" w:rsidRPr="00F820A3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1F97F378" w14:textId="2C658D8B" w:rsidR="007B54B5" w:rsidRPr="00F820A3" w:rsidRDefault="007B54B5" w:rsidP="00580FE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20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Тема:</w:t>
            </w:r>
            <w:r w:rsidRPr="00F820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144D9" w:rsidRPr="00F820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580FED" w:rsidRPr="00F820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F820A3" w:rsidRPr="00F820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риемы формирования математиче</w:t>
            </w:r>
            <w:r w:rsidR="00F144D9" w:rsidRPr="00F820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ской грамотности</w:t>
            </w:r>
            <w:r w:rsidR="00580FED" w:rsidRPr="00F820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у обучающихся</w:t>
            </w:r>
            <w:r w:rsidR="00F144D9" w:rsidRPr="00F820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="00F820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F820A3" w:rsidRPr="00F820A3">
              <w:rPr>
                <w:rFonts w:ascii="Times New Roman" w:hAnsi="Times New Roman" w:cs="Times New Roman"/>
                <w:i/>
                <w:sz w:val="24"/>
                <w:szCs w:val="24"/>
              </w:rPr>
              <w:t>Опыт работы по формированию функциональной грамотности младших школьников.</w:t>
            </w:r>
          </w:p>
          <w:p w14:paraId="23640C53" w14:textId="77777777" w:rsidR="007B54B5" w:rsidRPr="00F820A3" w:rsidRDefault="007B54B5" w:rsidP="002C5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F82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 и педагогическая мастерская.</w:t>
            </w:r>
          </w:p>
          <w:p w14:paraId="50399BCD" w14:textId="77777777" w:rsidR="007B54B5" w:rsidRPr="00F820A3" w:rsidRDefault="007B54B5" w:rsidP="002C50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14:paraId="4D1AE488" w14:textId="0681EEE1" w:rsidR="007B54B5" w:rsidRPr="00F820A3" w:rsidRDefault="00F820A3" w:rsidP="002C5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И</w:t>
            </w:r>
            <w:r w:rsidR="007B54B5" w:rsidRPr="00F820A3">
              <w:rPr>
                <w:rFonts w:ascii="Times New Roman" w:eastAsia="Calibri" w:hAnsi="Times New Roman" w:cs="Times New Roman"/>
                <w:sz w:val="24"/>
                <w:szCs w:val="24"/>
              </w:rPr>
              <w:t>тоги третьей четверти</w:t>
            </w:r>
          </w:p>
          <w:p w14:paraId="4E980B29" w14:textId="77777777" w:rsidR="007D3B43" w:rsidRDefault="007B54B5" w:rsidP="00F820A3">
            <w:pPr>
              <w:jc w:val="both"/>
            </w:pPr>
            <w:r w:rsidRPr="00F82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F144D9" w:rsidRPr="00F82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педагогов по темам самообразования.</w:t>
            </w:r>
            <w:r w:rsidR="006E08BC" w:rsidRPr="00F8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F8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3.Подготовка к проведению</w:t>
            </w:r>
            <w:r w:rsidRPr="00F8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ВПР.</w:t>
            </w:r>
            <w:r w:rsidR="00F8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20A3" w:rsidRPr="00F820A3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 в рамках ВПР.</w:t>
            </w:r>
            <w:r w:rsidR="006E08BC" w:rsidRPr="00F8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5. </w:t>
            </w:r>
            <w:r w:rsidRPr="00F8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регионального этапа </w:t>
            </w:r>
            <w:r w:rsidRPr="00F820A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Всероссийской олимпиады</w:t>
            </w:r>
            <w:r w:rsidRPr="00F820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6E08BC" w:rsidRPr="00F8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="006E08BC" w:rsidRPr="00F820A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82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144D9" w:rsidRPr="00F82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0A3">
              <w:rPr>
                <w:rFonts w:ascii="Times New Roman" w:eastAsia="Calibri" w:hAnsi="Times New Roman" w:cs="Times New Roman"/>
                <w:sz w:val="24"/>
                <w:szCs w:val="24"/>
              </w:rPr>
              <w:t>Отчет по подготовке и работе с одарёнными детьми.</w:t>
            </w:r>
          </w:p>
          <w:p w14:paraId="6B7CF3CD" w14:textId="4F4A7FA9" w:rsidR="007B54B5" w:rsidRPr="007D3B43" w:rsidRDefault="007D3B43" w:rsidP="00F820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D3B43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контрольных работ по предметам учебного плана для промежуточной аттестации во 2-4 классах.</w:t>
            </w:r>
          </w:p>
          <w:p w14:paraId="4A61312E" w14:textId="0C30B794" w:rsidR="006E08BC" w:rsidRPr="00F820A3" w:rsidRDefault="007D3B43" w:rsidP="00F820A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6E08BC" w:rsidRPr="00F8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Педагогическая мастерская</w:t>
            </w:r>
            <w:r w:rsidR="00F820A3" w:rsidRPr="00F8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E08BC" w:rsidRPr="00F8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20A3" w:rsidRPr="00F820A3">
              <w:rPr>
                <w:rFonts w:ascii="Times New Roman" w:hAnsi="Times New Roman" w:cs="Times New Roman"/>
                <w:sz w:val="24"/>
                <w:szCs w:val="24"/>
              </w:rPr>
              <w:t xml:space="preserve">«Опыт работы по формированию функциональной грамотности на уроках математики» </w:t>
            </w:r>
            <w:r w:rsidR="00F820A3" w:rsidRPr="00F8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08BC" w:rsidRPr="00F8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(обмен опытом)</w:t>
            </w:r>
          </w:p>
        </w:tc>
        <w:tc>
          <w:tcPr>
            <w:tcW w:w="2268" w:type="dxa"/>
          </w:tcPr>
          <w:p w14:paraId="545B78DB" w14:textId="77777777" w:rsidR="00F144D9" w:rsidRPr="00F820A3" w:rsidRDefault="00F144D9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A897EB" w14:textId="1FE2A187" w:rsidR="007B54B5" w:rsidRPr="00F820A3" w:rsidRDefault="00F144D9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17D8BC8F" w14:textId="0BA61B29" w:rsidR="007B54B5" w:rsidRPr="00F820A3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44D9" w:rsidRPr="00F8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  <w:p w14:paraId="70C6778A" w14:textId="77777777" w:rsidR="007B54B5" w:rsidRPr="00F820A3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E4CED0" w14:textId="77777777" w:rsidR="007B54B5" w:rsidRPr="00F820A3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DEC7C5" w14:textId="77777777" w:rsidR="007B54B5" w:rsidRPr="00F820A3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A2B1FA" w14:textId="77777777" w:rsidR="007B54B5" w:rsidRPr="00F820A3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927C65" w14:textId="77777777" w:rsidR="007B54B5" w:rsidRPr="00F820A3" w:rsidRDefault="007B54B5" w:rsidP="002C5058">
            <w:pPr>
              <w:spacing w:after="150"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BAE77D" w14:textId="77777777" w:rsidR="007B54B5" w:rsidRPr="00F820A3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F741D" w14:textId="77777777" w:rsidR="007B54B5" w:rsidRPr="00F820A3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63DDF" w14:textId="77777777" w:rsidR="007B54B5" w:rsidRPr="00F820A3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E051D" w14:textId="77777777" w:rsidR="007B54B5" w:rsidRPr="00F820A3" w:rsidRDefault="007B54B5" w:rsidP="00F144D9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2DC9D7" w14:textId="77777777" w:rsidR="00F144D9" w:rsidRPr="00F820A3" w:rsidRDefault="00F144D9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B7016D" w14:textId="0BD4C892" w:rsidR="007B54B5" w:rsidRPr="00F820A3" w:rsidRDefault="00F820A3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7B54B5" w:rsidRPr="00D05CFC" w14:paraId="17922B9D" w14:textId="77777777" w:rsidTr="00580FED">
        <w:tc>
          <w:tcPr>
            <w:tcW w:w="567" w:type="dxa"/>
          </w:tcPr>
          <w:p w14:paraId="777D5217" w14:textId="5078CEBF" w:rsidR="007B54B5" w:rsidRPr="003C3ED8" w:rsidRDefault="007B54B5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2" w:type="dxa"/>
          </w:tcPr>
          <w:p w14:paraId="1DC32735" w14:textId="418628F8" w:rsidR="007B54B5" w:rsidRPr="003C3ED8" w:rsidRDefault="007B54B5" w:rsidP="002C505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C3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3C3E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 результатов деятельности МО за 202</w:t>
            </w:r>
            <w:r w:rsidR="00F144D9" w:rsidRPr="003C3E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3C3E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-202</w:t>
            </w:r>
            <w:r w:rsidR="00F144D9" w:rsidRPr="003C3E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3C3E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учебный год.</w:t>
            </w:r>
          </w:p>
          <w:p w14:paraId="62C3D0A1" w14:textId="77777777" w:rsidR="007B54B5" w:rsidRPr="003C3ED8" w:rsidRDefault="007B54B5" w:rsidP="002C5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стол. </w:t>
            </w:r>
          </w:p>
          <w:p w14:paraId="0D27890F" w14:textId="77777777" w:rsidR="007B54B5" w:rsidRPr="003C3ED8" w:rsidRDefault="007B54B5" w:rsidP="002C5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для обсуждения</w:t>
            </w:r>
            <w:r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372F3BCB" w14:textId="09824B91" w:rsidR="007B54B5" w:rsidRPr="003C3ED8" w:rsidRDefault="007B54B5" w:rsidP="002C5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6E08BC"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успеваемости </w:t>
            </w:r>
            <w:r w:rsidR="00F144D9"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="00F144D9"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>щихся в</w:t>
            </w:r>
            <w:r w:rsidR="00F144D9"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44D9"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820A3"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  <w:r w:rsidR="00F144D9"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r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классах за год.</w:t>
            </w:r>
            <w:r w:rsidR="003C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Перевод в следующий класс.</w:t>
            </w:r>
          </w:p>
          <w:p w14:paraId="3653D616" w14:textId="352F51E1" w:rsidR="006E08BC" w:rsidRPr="003C3ED8" w:rsidRDefault="006E08BC" w:rsidP="002C5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>2. Итоги участия учеников в конкурсах,</w:t>
            </w:r>
            <w:r w:rsidR="003C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олимпиадах, конференциях и др.</w:t>
            </w:r>
          </w:p>
          <w:p w14:paraId="2A15BC01" w14:textId="49165AD8" w:rsidR="007B54B5" w:rsidRPr="003C3ED8" w:rsidRDefault="003C3ED8" w:rsidP="002C5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B54B5"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E08BC"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активность педагогов</w:t>
            </w:r>
            <w:r w:rsidR="007B54B5"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45CD11" w14:textId="77777777" w:rsidR="002A7E53" w:rsidRDefault="006E08BC" w:rsidP="002C5058">
            <w:r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144D9"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Отчеты педагогов-наставников о работе с </w:t>
            </w:r>
            <w:r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>подшефными</w:t>
            </w:r>
            <w:r w:rsidR="00F144D9"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педагогами.</w:t>
            </w:r>
            <w:r w:rsidR="002A7E53">
              <w:t xml:space="preserve"> </w:t>
            </w:r>
          </w:p>
          <w:p w14:paraId="1987DAD2" w14:textId="68E2D3FF" w:rsidR="00F144D9" w:rsidRPr="002A7E53" w:rsidRDefault="002A7E53" w:rsidP="002C5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7E53">
              <w:rPr>
                <w:rFonts w:ascii="Times New Roman" w:hAnsi="Times New Roman" w:cs="Times New Roman"/>
                <w:sz w:val="24"/>
                <w:szCs w:val="24"/>
              </w:rPr>
              <w:t>. Методическая копилка «Опыт работы учителя начальных классов по формированию функциональной грамотности» (Отчеты учителей начальных классов по темам самообразования.)</w:t>
            </w:r>
          </w:p>
          <w:p w14:paraId="365707D3" w14:textId="517607EF" w:rsidR="007B54B5" w:rsidRPr="003C3ED8" w:rsidRDefault="002A7E53" w:rsidP="002C5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B54B5"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>. Планирование работы МО на 202</w:t>
            </w:r>
            <w:r w:rsidR="006E08BC"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>4-</w:t>
            </w:r>
            <w:r w:rsidR="007B54B5"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8BC"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B54B5"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14:paraId="43D3F69B" w14:textId="1A5D924F" w:rsidR="007B54B5" w:rsidRPr="003C3ED8" w:rsidRDefault="00F144D9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559" w:type="dxa"/>
          </w:tcPr>
          <w:p w14:paraId="35A860B1" w14:textId="5D1DDF26" w:rsidR="007B54B5" w:rsidRPr="003C3ED8" w:rsidRDefault="00F144D9" w:rsidP="002C5058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B54B5" w:rsidRPr="003C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 w:rsidRPr="003C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54B5" w:rsidRPr="003C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C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D9FDA2F" w14:textId="77777777" w:rsidR="007B54B5" w:rsidRDefault="007B54B5" w:rsidP="007B54B5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</w:p>
    <w:p w14:paraId="46AA55B4" w14:textId="0EF72443" w:rsidR="007517C5" w:rsidRDefault="007517C5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A36D2B7" w14:textId="643E8F0B" w:rsidR="006A64A5" w:rsidRDefault="006A64A5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F028DA9" w14:textId="30015F1E" w:rsidR="006A64A5" w:rsidRDefault="006A64A5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FAAC9C1" w14:textId="04F0AC76" w:rsidR="006A64A5" w:rsidRDefault="006A64A5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014E41D" w14:textId="5C7FFDAE" w:rsidR="006A64A5" w:rsidRDefault="006A64A5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533F18D" w14:textId="24C672EF" w:rsidR="006A64A5" w:rsidRDefault="006A64A5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C3403F4" w14:textId="22888C45" w:rsidR="006A64A5" w:rsidRDefault="006A64A5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B7A0ACE" w14:textId="43FD7593" w:rsidR="006A64A5" w:rsidRDefault="006A64A5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D94623D" w14:textId="7089B631" w:rsidR="006A64A5" w:rsidRDefault="006A64A5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E1F75B3" w14:textId="47F356A1" w:rsidR="006A64A5" w:rsidRDefault="006A64A5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D4F290A" w14:textId="40E65A92" w:rsidR="006A64A5" w:rsidRDefault="006A64A5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02D6921" w14:textId="49270BE0" w:rsidR="006A64A5" w:rsidRDefault="006A64A5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9FF77FF" w14:textId="58AB79DB" w:rsidR="006A64A5" w:rsidRDefault="006A64A5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56EA917" w14:textId="4159ABBA" w:rsidR="006A64A5" w:rsidRDefault="006A64A5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81DC647" w14:textId="194C651E" w:rsidR="006A64A5" w:rsidRDefault="006A64A5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2CFE2C7" w14:textId="1C3BAC95" w:rsidR="006A64A5" w:rsidRDefault="006A64A5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858A420" w14:textId="3B9D2ADB" w:rsidR="006A64A5" w:rsidRDefault="006A64A5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781D520" w14:textId="77777777" w:rsidR="006A64A5" w:rsidRPr="005A5067" w:rsidRDefault="006A64A5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A64A5" w:rsidRPr="005A5067" w:rsidSect="006A6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02F4A" w14:textId="77777777" w:rsidR="00C64A27" w:rsidRDefault="00C64A27" w:rsidP="00B815A3">
      <w:pPr>
        <w:spacing w:after="0" w:line="240" w:lineRule="auto"/>
      </w:pPr>
      <w:r>
        <w:separator/>
      </w:r>
    </w:p>
  </w:endnote>
  <w:endnote w:type="continuationSeparator" w:id="0">
    <w:p w14:paraId="088C8B1F" w14:textId="77777777" w:rsidR="00C64A27" w:rsidRDefault="00C64A27" w:rsidP="00B8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7FE63" w14:textId="77777777" w:rsidR="00816AA3" w:rsidRDefault="00816A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25CA2" w14:textId="77777777" w:rsidR="00816AA3" w:rsidRDefault="00816AA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DACD" w14:textId="77777777" w:rsidR="00816AA3" w:rsidRDefault="00816A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63A35" w14:textId="77777777" w:rsidR="00C64A27" w:rsidRDefault="00C64A27" w:rsidP="00B815A3">
      <w:pPr>
        <w:spacing w:after="0" w:line="240" w:lineRule="auto"/>
      </w:pPr>
      <w:r>
        <w:separator/>
      </w:r>
    </w:p>
  </w:footnote>
  <w:footnote w:type="continuationSeparator" w:id="0">
    <w:p w14:paraId="68C97563" w14:textId="77777777" w:rsidR="00C64A27" w:rsidRDefault="00C64A27" w:rsidP="00B81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3A0E1" w14:textId="77777777" w:rsidR="00816AA3" w:rsidRDefault="00816A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99653" w14:textId="77777777" w:rsidR="00816AA3" w:rsidRDefault="00816A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4235D" w14:textId="77777777" w:rsidR="00816AA3" w:rsidRDefault="00816A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43AD"/>
    <w:multiLevelType w:val="hybridMultilevel"/>
    <w:tmpl w:val="057A9B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1D"/>
    <w:rsid w:val="0001760F"/>
    <w:rsid w:val="0003115C"/>
    <w:rsid w:val="000567A8"/>
    <w:rsid w:val="00060C67"/>
    <w:rsid w:val="00081AC8"/>
    <w:rsid w:val="000B1135"/>
    <w:rsid w:val="000C0564"/>
    <w:rsid w:val="000D3EC6"/>
    <w:rsid w:val="000E6198"/>
    <w:rsid w:val="001012AC"/>
    <w:rsid w:val="001347EF"/>
    <w:rsid w:val="001C01CA"/>
    <w:rsid w:val="001D6F80"/>
    <w:rsid w:val="002910C8"/>
    <w:rsid w:val="002A7E53"/>
    <w:rsid w:val="002C5058"/>
    <w:rsid w:val="002D4812"/>
    <w:rsid w:val="00327C74"/>
    <w:rsid w:val="003A57FD"/>
    <w:rsid w:val="003A72B2"/>
    <w:rsid w:val="003B427B"/>
    <w:rsid w:val="003C3ED8"/>
    <w:rsid w:val="004057FE"/>
    <w:rsid w:val="0042614E"/>
    <w:rsid w:val="004265D5"/>
    <w:rsid w:val="00431C69"/>
    <w:rsid w:val="004A52B3"/>
    <w:rsid w:val="004E6F22"/>
    <w:rsid w:val="0050420B"/>
    <w:rsid w:val="0051193B"/>
    <w:rsid w:val="0057623E"/>
    <w:rsid w:val="00580FED"/>
    <w:rsid w:val="005A5067"/>
    <w:rsid w:val="005D18CD"/>
    <w:rsid w:val="005D5E97"/>
    <w:rsid w:val="006224F3"/>
    <w:rsid w:val="00655C7B"/>
    <w:rsid w:val="006601B9"/>
    <w:rsid w:val="006A64A5"/>
    <w:rsid w:val="006B4256"/>
    <w:rsid w:val="006B7E53"/>
    <w:rsid w:val="006E08BC"/>
    <w:rsid w:val="006E4409"/>
    <w:rsid w:val="00706876"/>
    <w:rsid w:val="007260FF"/>
    <w:rsid w:val="007517C5"/>
    <w:rsid w:val="00795333"/>
    <w:rsid w:val="00795BF8"/>
    <w:rsid w:val="007B4B71"/>
    <w:rsid w:val="007B54B5"/>
    <w:rsid w:val="007D3B43"/>
    <w:rsid w:val="007F3670"/>
    <w:rsid w:val="00816AA3"/>
    <w:rsid w:val="0084706C"/>
    <w:rsid w:val="008E7532"/>
    <w:rsid w:val="00905839"/>
    <w:rsid w:val="0092350E"/>
    <w:rsid w:val="0094544E"/>
    <w:rsid w:val="00962B2C"/>
    <w:rsid w:val="009773D7"/>
    <w:rsid w:val="009848EE"/>
    <w:rsid w:val="009C0BCC"/>
    <w:rsid w:val="00A054F2"/>
    <w:rsid w:val="00A06808"/>
    <w:rsid w:val="00A137E9"/>
    <w:rsid w:val="00A745BD"/>
    <w:rsid w:val="00A811E6"/>
    <w:rsid w:val="00A9678D"/>
    <w:rsid w:val="00AC3E10"/>
    <w:rsid w:val="00AC7897"/>
    <w:rsid w:val="00AD56DA"/>
    <w:rsid w:val="00AE55FA"/>
    <w:rsid w:val="00B80E1D"/>
    <w:rsid w:val="00B815A3"/>
    <w:rsid w:val="00B8223F"/>
    <w:rsid w:val="00BA39AA"/>
    <w:rsid w:val="00BB3FB7"/>
    <w:rsid w:val="00BC1345"/>
    <w:rsid w:val="00BC74D6"/>
    <w:rsid w:val="00C20D2B"/>
    <w:rsid w:val="00C2237D"/>
    <w:rsid w:val="00C33E33"/>
    <w:rsid w:val="00C47FEF"/>
    <w:rsid w:val="00C64A27"/>
    <w:rsid w:val="00C7497E"/>
    <w:rsid w:val="00CA7A2F"/>
    <w:rsid w:val="00CC2308"/>
    <w:rsid w:val="00CE7B2F"/>
    <w:rsid w:val="00D322F0"/>
    <w:rsid w:val="00D53AE6"/>
    <w:rsid w:val="00D547E1"/>
    <w:rsid w:val="00D57800"/>
    <w:rsid w:val="00D91960"/>
    <w:rsid w:val="00DF350D"/>
    <w:rsid w:val="00E1315B"/>
    <w:rsid w:val="00E419AD"/>
    <w:rsid w:val="00E90776"/>
    <w:rsid w:val="00F144D9"/>
    <w:rsid w:val="00F2272F"/>
    <w:rsid w:val="00F2650E"/>
    <w:rsid w:val="00F61B14"/>
    <w:rsid w:val="00F820A3"/>
    <w:rsid w:val="00F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9C0A232"/>
  <w15:chartTrackingRefBased/>
  <w15:docId w15:val="{CCA1A5CC-209D-4CAE-BB49-0F1469C4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4B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06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815A3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5">
    <w:name w:val="Верхний колонтитул Знак"/>
    <w:basedOn w:val="a0"/>
    <w:link w:val="a4"/>
    <w:uiPriority w:val="99"/>
    <w:rsid w:val="00B815A3"/>
  </w:style>
  <w:style w:type="paragraph" w:styleId="a6">
    <w:name w:val="footer"/>
    <w:basedOn w:val="a"/>
    <w:link w:val="a7"/>
    <w:uiPriority w:val="99"/>
    <w:unhideWhenUsed/>
    <w:rsid w:val="00B815A3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7">
    <w:name w:val="Нижний колонтитул Знак"/>
    <w:basedOn w:val="a0"/>
    <w:link w:val="a6"/>
    <w:uiPriority w:val="99"/>
    <w:rsid w:val="00B815A3"/>
  </w:style>
  <w:style w:type="table" w:styleId="a8">
    <w:name w:val="Table Grid"/>
    <w:basedOn w:val="a1"/>
    <w:uiPriority w:val="39"/>
    <w:rsid w:val="0098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B54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012AC"/>
    <w:pPr>
      <w:ind w:left="720"/>
      <w:contextualSpacing/>
    </w:pPr>
  </w:style>
  <w:style w:type="character" w:customStyle="1" w:styleId="c2">
    <w:name w:val="c2"/>
    <w:basedOn w:val="a0"/>
    <w:rsid w:val="004A52B3"/>
  </w:style>
  <w:style w:type="character" w:customStyle="1" w:styleId="c64">
    <w:name w:val="c64"/>
    <w:basedOn w:val="a0"/>
    <w:rsid w:val="004A52B3"/>
  </w:style>
  <w:style w:type="paragraph" w:customStyle="1" w:styleId="c20">
    <w:name w:val="c20"/>
    <w:basedOn w:val="a"/>
    <w:rsid w:val="00D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C505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54ECE-6F33-4CD6-9F57-567AD069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Преподаватель</cp:lastModifiedBy>
  <cp:revision>53</cp:revision>
  <dcterms:created xsi:type="dcterms:W3CDTF">2023-06-11T01:31:00Z</dcterms:created>
  <dcterms:modified xsi:type="dcterms:W3CDTF">2023-08-30T07:45:00Z</dcterms:modified>
</cp:coreProperties>
</file>