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F36AB" w14:textId="77777777" w:rsidR="005A5067" w:rsidRPr="005A5067" w:rsidRDefault="005A5067" w:rsidP="005A5067">
      <w:pPr>
        <w:pStyle w:val="a3"/>
        <w:jc w:val="center"/>
        <w:rPr>
          <w:rFonts w:ascii="Times New Roman" w:hAnsi="Times New Roman" w:cs="Times New Roman"/>
          <w:bCs/>
          <w:sz w:val="24"/>
          <w:szCs w:val="24"/>
        </w:rPr>
      </w:pPr>
      <w:r w:rsidRPr="005A5067">
        <w:rPr>
          <w:rFonts w:ascii="Times New Roman" w:hAnsi="Times New Roman" w:cs="Times New Roman"/>
          <w:bCs/>
          <w:sz w:val="24"/>
          <w:szCs w:val="24"/>
        </w:rPr>
        <w:t>АДМИНИСТРАЦИЯ ГОРОДА ТОМСКА</w:t>
      </w:r>
    </w:p>
    <w:p w14:paraId="0BE111E5" w14:textId="77777777" w:rsidR="005A5067" w:rsidRPr="005A5067" w:rsidRDefault="005A5067" w:rsidP="005A5067">
      <w:pPr>
        <w:pStyle w:val="a3"/>
        <w:jc w:val="center"/>
        <w:rPr>
          <w:rFonts w:ascii="Times New Roman" w:hAnsi="Times New Roman" w:cs="Times New Roman"/>
          <w:bCs/>
          <w:sz w:val="24"/>
          <w:szCs w:val="24"/>
        </w:rPr>
      </w:pPr>
      <w:r w:rsidRPr="005A5067">
        <w:rPr>
          <w:rFonts w:ascii="Times New Roman" w:hAnsi="Times New Roman" w:cs="Times New Roman"/>
          <w:bCs/>
          <w:sz w:val="24"/>
          <w:szCs w:val="24"/>
        </w:rPr>
        <w:t>ДЕПАРТАМЕНТ ОБРАЗОВАНИЯ</w:t>
      </w:r>
    </w:p>
    <w:p w14:paraId="54783483" w14:textId="77777777" w:rsidR="005A5067" w:rsidRPr="005A5067" w:rsidRDefault="005A5067" w:rsidP="005A5067">
      <w:pPr>
        <w:pStyle w:val="a3"/>
        <w:jc w:val="center"/>
        <w:rPr>
          <w:rFonts w:ascii="Times New Roman" w:hAnsi="Times New Roman" w:cs="Times New Roman"/>
          <w:bCs/>
          <w:sz w:val="24"/>
          <w:szCs w:val="24"/>
        </w:rPr>
      </w:pPr>
      <w:r w:rsidRPr="005A5067">
        <w:rPr>
          <w:rFonts w:ascii="Times New Roman" w:hAnsi="Times New Roman" w:cs="Times New Roman"/>
          <w:bCs/>
          <w:sz w:val="24"/>
          <w:szCs w:val="24"/>
        </w:rPr>
        <w:t>Муниципальное автономное общеобразовательное учреждение</w:t>
      </w:r>
    </w:p>
    <w:p w14:paraId="228379E1" w14:textId="77777777" w:rsidR="005A5067" w:rsidRPr="005A5067" w:rsidRDefault="005A5067" w:rsidP="005A5067">
      <w:pPr>
        <w:pStyle w:val="a3"/>
        <w:jc w:val="center"/>
        <w:rPr>
          <w:rFonts w:ascii="Times New Roman" w:hAnsi="Times New Roman" w:cs="Times New Roman"/>
          <w:bCs/>
          <w:sz w:val="24"/>
          <w:szCs w:val="24"/>
        </w:rPr>
      </w:pPr>
      <w:r w:rsidRPr="005A5067">
        <w:rPr>
          <w:rFonts w:ascii="Times New Roman" w:hAnsi="Times New Roman" w:cs="Times New Roman"/>
          <w:bCs/>
          <w:sz w:val="24"/>
          <w:szCs w:val="24"/>
        </w:rPr>
        <w:t xml:space="preserve">средняя общеобразовательная школа № </w:t>
      </w:r>
      <w:smartTag w:uri="urn:schemas-microsoft-com:office:smarttags" w:element="metricconverter">
        <w:smartTagPr>
          <w:attr w:name="ProductID" w:val="44 г"/>
        </w:smartTagPr>
        <w:r w:rsidRPr="005A5067">
          <w:rPr>
            <w:rFonts w:ascii="Times New Roman" w:hAnsi="Times New Roman" w:cs="Times New Roman"/>
            <w:bCs/>
            <w:sz w:val="24"/>
            <w:szCs w:val="24"/>
          </w:rPr>
          <w:t>44 г</w:t>
        </w:r>
      </w:smartTag>
      <w:r w:rsidRPr="005A5067">
        <w:rPr>
          <w:rFonts w:ascii="Times New Roman" w:hAnsi="Times New Roman" w:cs="Times New Roman"/>
          <w:bCs/>
          <w:sz w:val="24"/>
          <w:szCs w:val="24"/>
        </w:rPr>
        <w:t>. Томска</w:t>
      </w:r>
    </w:p>
    <w:p w14:paraId="28E782FC" w14:textId="77777777" w:rsidR="005A5067" w:rsidRPr="005A5067" w:rsidRDefault="005A5067" w:rsidP="005A5067">
      <w:pPr>
        <w:pStyle w:val="a3"/>
        <w:jc w:val="center"/>
        <w:rPr>
          <w:rFonts w:ascii="Times New Roman" w:hAnsi="Times New Roman" w:cs="Times New Roman"/>
          <w:sz w:val="24"/>
          <w:szCs w:val="24"/>
        </w:rPr>
      </w:pPr>
    </w:p>
    <w:p w14:paraId="5498B3A5" w14:textId="77777777" w:rsidR="005A5067" w:rsidRPr="005A5067" w:rsidRDefault="005A5067" w:rsidP="005A5067">
      <w:pPr>
        <w:pStyle w:val="a3"/>
        <w:rPr>
          <w:rFonts w:ascii="Times New Roman" w:hAnsi="Times New Roman" w:cs="Times New Roman"/>
          <w:sz w:val="24"/>
          <w:szCs w:val="24"/>
        </w:rPr>
      </w:pPr>
    </w:p>
    <w:p w14:paraId="0130A054" w14:textId="77777777" w:rsidR="005A5067" w:rsidRPr="005A5067" w:rsidRDefault="005A5067" w:rsidP="005A5067">
      <w:pPr>
        <w:pStyle w:val="a3"/>
        <w:rPr>
          <w:rFonts w:ascii="Times New Roman" w:hAnsi="Times New Roman" w:cs="Times New Roman"/>
          <w:sz w:val="24"/>
          <w:szCs w:val="24"/>
        </w:rPr>
      </w:pPr>
    </w:p>
    <w:p w14:paraId="418372C2" w14:textId="77777777" w:rsidR="005A5067" w:rsidRPr="005A5067" w:rsidRDefault="005A5067" w:rsidP="005A5067">
      <w:pPr>
        <w:pStyle w:val="a3"/>
        <w:rPr>
          <w:rFonts w:ascii="Times New Roman" w:hAnsi="Times New Roman" w:cs="Times New Roman"/>
          <w:sz w:val="24"/>
          <w:szCs w:val="24"/>
        </w:rPr>
      </w:pPr>
    </w:p>
    <w:p w14:paraId="3BF3BBFA" w14:textId="77777777" w:rsidR="005A5067" w:rsidRPr="005A5067" w:rsidRDefault="005A5067" w:rsidP="005A5067">
      <w:pPr>
        <w:pStyle w:val="a3"/>
        <w:rPr>
          <w:rFonts w:ascii="Times New Roman" w:hAnsi="Times New Roman" w:cs="Times New Roman"/>
          <w:sz w:val="24"/>
          <w:szCs w:val="24"/>
        </w:rPr>
      </w:pPr>
    </w:p>
    <w:p w14:paraId="06F547F2" w14:textId="75395D02" w:rsidR="005A5067" w:rsidRPr="005A5067" w:rsidRDefault="005A5067" w:rsidP="005A5067">
      <w:pPr>
        <w:pStyle w:val="a3"/>
        <w:jc w:val="right"/>
        <w:rPr>
          <w:rFonts w:ascii="Times New Roman" w:hAnsi="Times New Roman" w:cs="Times New Roman"/>
          <w:sz w:val="24"/>
          <w:szCs w:val="24"/>
        </w:rPr>
      </w:pPr>
    </w:p>
    <w:p w14:paraId="45E2D957" w14:textId="77777777" w:rsidR="008E7532" w:rsidRDefault="008E7532" w:rsidP="005A5067">
      <w:pPr>
        <w:pStyle w:val="a3"/>
        <w:jc w:val="center"/>
        <w:rPr>
          <w:rFonts w:ascii="Times New Roman" w:hAnsi="Times New Roman" w:cs="Times New Roman"/>
          <w:sz w:val="24"/>
          <w:szCs w:val="24"/>
        </w:rPr>
      </w:pPr>
    </w:p>
    <w:p w14:paraId="2C1F20D5" w14:textId="77777777" w:rsidR="005A5067" w:rsidRDefault="005A5067" w:rsidP="005A5067">
      <w:pPr>
        <w:pStyle w:val="a3"/>
        <w:jc w:val="center"/>
        <w:rPr>
          <w:rFonts w:ascii="Times New Roman" w:hAnsi="Times New Roman" w:cs="Times New Roman"/>
          <w:sz w:val="24"/>
          <w:szCs w:val="24"/>
        </w:rPr>
      </w:pPr>
    </w:p>
    <w:p w14:paraId="1D1758FF" w14:textId="77777777" w:rsidR="005A5067" w:rsidRDefault="005A5067" w:rsidP="005A5067">
      <w:pPr>
        <w:pStyle w:val="a3"/>
        <w:jc w:val="center"/>
        <w:rPr>
          <w:rFonts w:ascii="Times New Roman" w:hAnsi="Times New Roman" w:cs="Times New Roman"/>
          <w:sz w:val="24"/>
          <w:szCs w:val="24"/>
        </w:rPr>
      </w:pPr>
    </w:p>
    <w:p w14:paraId="46226982" w14:textId="77777777" w:rsidR="005A5067" w:rsidRDefault="005A5067" w:rsidP="005A5067">
      <w:pPr>
        <w:pStyle w:val="a3"/>
        <w:jc w:val="center"/>
        <w:rPr>
          <w:rFonts w:ascii="Times New Roman" w:hAnsi="Times New Roman" w:cs="Times New Roman"/>
          <w:sz w:val="24"/>
          <w:szCs w:val="24"/>
        </w:rPr>
      </w:pPr>
    </w:p>
    <w:p w14:paraId="143775DB" w14:textId="77777777" w:rsidR="005A5067" w:rsidRDefault="005A5067" w:rsidP="005A5067">
      <w:pPr>
        <w:pStyle w:val="a3"/>
        <w:jc w:val="center"/>
        <w:rPr>
          <w:rFonts w:ascii="Times New Roman" w:hAnsi="Times New Roman" w:cs="Times New Roman"/>
          <w:sz w:val="24"/>
          <w:szCs w:val="24"/>
        </w:rPr>
      </w:pPr>
    </w:p>
    <w:p w14:paraId="5A88DEB0" w14:textId="77777777" w:rsidR="005A5067" w:rsidRDefault="005A5067" w:rsidP="005A5067">
      <w:pPr>
        <w:pStyle w:val="a3"/>
        <w:jc w:val="center"/>
        <w:rPr>
          <w:rFonts w:ascii="Times New Roman" w:hAnsi="Times New Roman" w:cs="Times New Roman"/>
          <w:sz w:val="24"/>
          <w:szCs w:val="24"/>
        </w:rPr>
      </w:pPr>
    </w:p>
    <w:p w14:paraId="4FBF1C66" w14:textId="7CC3334D" w:rsidR="005A5067" w:rsidRDefault="0030148D" w:rsidP="005A5067">
      <w:pPr>
        <w:pStyle w:val="a3"/>
        <w:jc w:val="center"/>
        <w:rPr>
          <w:rFonts w:ascii="Times New Roman" w:hAnsi="Times New Roman" w:cs="Times New Roman"/>
          <w:sz w:val="28"/>
          <w:szCs w:val="28"/>
        </w:rPr>
      </w:pPr>
      <w:r>
        <w:rPr>
          <w:rFonts w:ascii="Times New Roman" w:hAnsi="Times New Roman" w:cs="Times New Roman"/>
          <w:sz w:val="28"/>
          <w:szCs w:val="28"/>
        </w:rPr>
        <w:t>АНАЛИЗ</w:t>
      </w:r>
      <w:r w:rsidR="005A5067">
        <w:rPr>
          <w:rFonts w:ascii="Times New Roman" w:hAnsi="Times New Roman" w:cs="Times New Roman"/>
          <w:sz w:val="28"/>
          <w:szCs w:val="28"/>
        </w:rPr>
        <w:t xml:space="preserve"> РАБОТЫ </w:t>
      </w:r>
    </w:p>
    <w:p w14:paraId="22F39E5C" w14:textId="7CF10F04" w:rsidR="005A5067" w:rsidRDefault="005A5067" w:rsidP="005A5067">
      <w:pPr>
        <w:pStyle w:val="a3"/>
        <w:jc w:val="center"/>
        <w:rPr>
          <w:rFonts w:ascii="Times New Roman" w:hAnsi="Times New Roman" w:cs="Times New Roman"/>
          <w:sz w:val="28"/>
          <w:szCs w:val="28"/>
        </w:rPr>
      </w:pPr>
      <w:r>
        <w:rPr>
          <w:rFonts w:ascii="Times New Roman" w:hAnsi="Times New Roman" w:cs="Times New Roman"/>
          <w:sz w:val="28"/>
          <w:szCs w:val="28"/>
        </w:rPr>
        <w:t xml:space="preserve">методического объединения учителей </w:t>
      </w:r>
      <w:r w:rsidR="00FA5322">
        <w:rPr>
          <w:rFonts w:ascii="Times New Roman" w:hAnsi="Times New Roman" w:cs="Times New Roman"/>
          <w:sz w:val="28"/>
          <w:szCs w:val="28"/>
        </w:rPr>
        <w:t>математики, информатики, физики</w:t>
      </w:r>
      <w:bookmarkStart w:id="0" w:name="_GoBack"/>
      <w:bookmarkEnd w:id="0"/>
      <w:r>
        <w:rPr>
          <w:rFonts w:ascii="Times New Roman" w:hAnsi="Times New Roman" w:cs="Times New Roman"/>
          <w:sz w:val="28"/>
          <w:szCs w:val="28"/>
        </w:rPr>
        <w:t xml:space="preserve">  </w:t>
      </w:r>
    </w:p>
    <w:p w14:paraId="6E714C01" w14:textId="5B8B1872" w:rsidR="005A5067" w:rsidRDefault="00BC080F" w:rsidP="005A5067">
      <w:pPr>
        <w:pStyle w:val="a3"/>
        <w:jc w:val="center"/>
        <w:rPr>
          <w:rFonts w:ascii="Times New Roman" w:hAnsi="Times New Roman" w:cs="Times New Roman"/>
          <w:sz w:val="28"/>
          <w:szCs w:val="28"/>
        </w:rPr>
      </w:pPr>
      <w:r>
        <w:rPr>
          <w:rFonts w:ascii="Times New Roman" w:hAnsi="Times New Roman" w:cs="Times New Roman"/>
          <w:sz w:val="28"/>
          <w:szCs w:val="28"/>
        </w:rPr>
        <w:t>з</w:t>
      </w:r>
      <w:r w:rsidR="005A5067">
        <w:rPr>
          <w:rFonts w:ascii="Times New Roman" w:hAnsi="Times New Roman" w:cs="Times New Roman"/>
          <w:sz w:val="28"/>
          <w:szCs w:val="28"/>
        </w:rPr>
        <w:t>а 2023-2024 учебный год</w:t>
      </w:r>
    </w:p>
    <w:p w14:paraId="12E0EF2F" w14:textId="77777777" w:rsidR="005A5067" w:rsidRDefault="005A5067" w:rsidP="005A5067">
      <w:pPr>
        <w:pStyle w:val="a3"/>
        <w:jc w:val="center"/>
        <w:rPr>
          <w:rFonts w:ascii="Times New Roman" w:hAnsi="Times New Roman" w:cs="Times New Roman"/>
          <w:sz w:val="28"/>
          <w:szCs w:val="28"/>
        </w:rPr>
      </w:pPr>
    </w:p>
    <w:p w14:paraId="1584C965" w14:textId="77777777" w:rsidR="005A5067" w:rsidRDefault="005A5067" w:rsidP="005A5067">
      <w:pPr>
        <w:pStyle w:val="a3"/>
        <w:jc w:val="center"/>
        <w:rPr>
          <w:rFonts w:ascii="Times New Roman" w:hAnsi="Times New Roman" w:cs="Times New Roman"/>
          <w:sz w:val="28"/>
          <w:szCs w:val="28"/>
        </w:rPr>
      </w:pPr>
    </w:p>
    <w:p w14:paraId="7C4FBEA2" w14:textId="77777777" w:rsidR="005A5067" w:rsidRDefault="005A5067" w:rsidP="005A5067">
      <w:pPr>
        <w:pStyle w:val="a3"/>
        <w:jc w:val="center"/>
        <w:rPr>
          <w:rFonts w:ascii="Times New Roman" w:hAnsi="Times New Roman" w:cs="Times New Roman"/>
          <w:sz w:val="28"/>
          <w:szCs w:val="28"/>
        </w:rPr>
      </w:pPr>
    </w:p>
    <w:p w14:paraId="38E8937C" w14:textId="77777777" w:rsidR="005A5067" w:rsidRDefault="005A5067" w:rsidP="005A5067">
      <w:pPr>
        <w:pStyle w:val="a3"/>
        <w:jc w:val="center"/>
        <w:rPr>
          <w:rFonts w:ascii="Times New Roman" w:hAnsi="Times New Roman" w:cs="Times New Roman"/>
          <w:sz w:val="28"/>
          <w:szCs w:val="28"/>
        </w:rPr>
      </w:pPr>
    </w:p>
    <w:p w14:paraId="2DD9F09E" w14:textId="77777777" w:rsidR="005A5067" w:rsidRDefault="005A5067" w:rsidP="005A5067">
      <w:pPr>
        <w:pStyle w:val="a3"/>
        <w:jc w:val="center"/>
        <w:rPr>
          <w:rFonts w:ascii="Times New Roman" w:hAnsi="Times New Roman" w:cs="Times New Roman"/>
          <w:sz w:val="28"/>
          <w:szCs w:val="28"/>
        </w:rPr>
      </w:pPr>
    </w:p>
    <w:p w14:paraId="54D00916" w14:textId="77777777" w:rsidR="005A5067" w:rsidRDefault="005A5067" w:rsidP="005A5067">
      <w:pPr>
        <w:pStyle w:val="a3"/>
        <w:jc w:val="center"/>
        <w:rPr>
          <w:rFonts w:ascii="Times New Roman" w:hAnsi="Times New Roman" w:cs="Times New Roman"/>
          <w:sz w:val="28"/>
          <w:szCs w:val="28"/>
        </w:rPr>
      </w:pPr>
    </w:p>
    <w:p w14:paraId="3EA32F97" w14:textId="77777777" w:rsidR="005A5067" w:rsidRDefault="005A5067" w:rsidP="005A5067">
      <w:pPr>
        <w:pStyle w:val="a3"/>
        <w:jc w:val="center"/>
        <w:rPr>
          <w:rFonts w:ascii="Times New Roman" w:hAnsi="Times New Roman" w:cs="Times New Roman"/>
          <w:sz w:val="28"/>
          <w:szCs w:val="28"/>
        </w:rPr>
      </w:pPr>
    </w:p>
    <w:p w14:paraId="7178B42C" w14:textId="715AC2FC" w:rsidR="005A5067" w:rsidRDefault="005A5067" w:rsidP="005A5067">
      <w:pPr>
        <w:pStyle w:val="a3"/>
        <w:rPr>
          <w:rFonts w:ascii="Times New Roman" w:hAnsi="Times New Roman" w:cs="Times New Roman"/>
          <w:sz w:val="28"/>
          <w:szCs w:val="28"/>
        </w:rPr>
      </w:pPr>
      <w:r>
        <w:rPr>
          <w:rFonts w:ascii="Times New Roman" w:hAnsi="Times New Roman" w:cs="Times New Roman"/>
          <w:sz w:val="28"/>
          <w:szCs w:val="28"/>
        </w:rPr>
        <w:t xml:space="preserve">Руководитель МО: </w:t>
      </w:r>
      <w:r w:rsidR="00072B5A">
        <w:rPr>
          <w:rFonts w:ascii="Times New Roman" w:hAnsi="Times New Roman" w:cs="Times New Roman"/>
          <w:sz w:val="28"/>
          <w:szCs w:val="28"/>
        </w:rPr>
        <w:t>Полева Н.В.</w:t>
      </w:r>
      <w:r>
        <w:rPr>
          <w:rFonts w:ascii="Times New Roman" w:hAnsi="Times New Roman" w:cs="Times New Roman"/>
          <w:sz w:val="28"/>
          <w:szCs w:val="28"/>
        </w:rPr>
        <w:t xml:space="preserve">, учитель </w:t>
      </w:r>
      <w:r w:rsidR="00072B5A">
        <w:rPr>
          <w:rFonts w:ascii="Times New Roman" w:hAnsi="Times New Roman" w:cs="Times New Roman"/>
          <w:sz w:val="28"/>
          <w:szCs w:val="28"/>
        </w:rPr>
        <w:t>математики</w:t>
      </w:r>
    </w:p>
    <w:p w14:paraId="2D4C29A3" w14:textId="77777777" w:rsidR="005A5067" w:rsidRDefault="005A5067" w:rsidP="005A5067">
      <w:pPr>
        <w:pStyle w:val="a3"/>
        <w:rPr>
          <w:rFonts w:ascii="Times New Roman" w:hAnsi="Times New Roman" w:cs="Times New Roman"/>
          <w:sz w:val="28"/>
          <w:szCs w:val="28"/>
        </w:rPr>
      </w:pPr>
    </w:p>
    <w:p w14:paraId="5DD0F953" w14:textId="77777777" w:rsidR="005A5067" w:rsidRDefault="005A5067" w:rsidP="005A5067">
      <w:pPr>
        <w:pStyle w:val="a3"/>
        <w:rPr>
          <w:rFonts w:ascii="Times New Roman" w:hAnsi="Times New Roman" w:cs="Times New Roman"/>
          <w:sz w:val="24"/>
          <w:szCs w:val="24"/>
        </w:rPr>
      </w:pPr>
    </w:p>
    <w:p w14:paraId="3578FF9F" w14:textId="77777777" w:rsidR="005A5067" w:rsidRDefault="005A5067" w:rsidP="005A5067">
      <w:pPr>
        <w:pStyle w:val="a3"/>
        <w:rPr>
          <w:rFonts w:ascii="Times New Roman" w:hAnsi="Times New Roman" w:cs="Times New Roman"/>
          <w:sz w:val="24"/>
          <w:szCs w:val="24"/>
        </w:rPr>
      </w:pPr>
    </w:p>
    <w:p w14:paraId="7A0ED99F" w14:textId="77777777" w:rsidR="005A5067" w:rsidRDefault="005A5067" w:rsidP="005A5067">
      <w:pPr>
        <w:pStyle w:val="a3"/>
        <w:rPr>
          <w:rFonts w:ascii="Times New Roman" w:hAnsi="Times New Roman" w:cs="Times New Roman"/>
          <w:sz w:val="24"/>
          <w:szCs w:val="24"/>
        </w:rPr>
      </w:pPr>
    </w:p>
    <w:p w14:paraId="23994845" w14:textId="77777777" w:rsidR="005A5067" w:rsidRDefault="005A5067" w:rsidP="005A5067">
      <w:pPr>
        <w:pStyle w:val="a3"/>
        <w:rPr>
          <w:rFonts w:ascii="Times New Roman" w:hAnsi="Times New Roman" w:cs="Times New Roman"/>
          <w:sz w:val="24"/>
          <w:szCs w:val="24"/>
        </w:rPr>
      </w:pPr>
    </w:p>
    <w:p w14:paraId="36AB4B92" w14:textId="77777777" w:rsidR="005A5067" w:rsidRDefault="005A5067" w:rsidP="005A5067">
      <w:pPr>
        <w:pStyle w:val="a3"/>
        <w:rPr>
          <w:rFonts w:ascii="Times New Roman" w:hAnsi="Times New Roman" w:cs="Times New Roman"/>
          <w:sz w:val="24"/>
          <w:szCs w:val="24"/>
        </w:rPr>
      </w:pPr>
    </w:p>
    <w:p w14:paraId="73E679B2" w14:textId="77777777" w:rsidR="005A5067" w:rsidRDefault="005A5067" w:rsidP="005A5067">
      <w:pPr>
        <w:pStyle w:val="a3"/>
        <w:rPr>
          <w:rFonts w:ascii="Times New Roman" w:hAnsi="Times New Roman" w:cs="Times New Roman"/>
          <w:sz w:val="24"/>
          <w:szCs w:val="24"/>
        </w:rPr>
      </w:pPr>
    </w:p>
    <w:p w14:paraId="486CCA5C" w14:textId="77777777" w:rsidR="005A5067" w:rsidRDefault="005A5067" w:rsidP="005A5067">
      <w:pPr>
        <w:pStyle w:val="a3"/>
        <w:rPr>
          <w:rFonts w:ascii="Times New Roman" w:hAnsi="Times New Roman" w:cs="Times New Roman"/>
          <w:sz w:val="24"/>
          <w:szCs w:val="24"/>
        </w:rPr>
      </w:pPr>
    </w:p>
    <w:p w14:paraId="4E9F14B3" w14:textId="77777777" w:rsidR="005A5067" w:rsidRDefault="005A5067" w:rsidP="005A5067">
      <w:pPr>
        <w:pStyle w:val="a3"/>
        <w:rPr>
          <w:rFonts w:ascii="Times New Roman" w:hAnsi="Times New Roman" w:cs="Times New Roman"/>
          <w:sz w:val="24"/>
          <w:szCs w:val="24"/>
        </w:rPr>
      </w:pPr>
    </w:p>
    <w:p w14:paraId="73999407" w14:textId="77777777" w:rsidR="005A5067" w:rsidRDefault="005A5067" w:rsidP="005A5067">
      <w:pPr>
        <w:pStyle w:val="a3"/>
        <w:rPr>
          <w:rFonts w:ascii="Times New Roman" w:hAnsi="Times New Roman" w:cs="Times New Roman"/>
          <w:sz w:val="24"/>
          <w:szCs w:val="24"/>
        </w:rPr>
      </w:pPr>
    </w:p>
    <w:p w14:paraId="134D2A85" w14:textId="77777777" w:rsidR="005A5067" w:rsidRDefault="005A5067" w:rsidP="005A5067">
      <w:pPr>
        <w:pStyle w:val="a3"/>
        <w:rPr>
          <w:rFonts w:ascii="Times New Roman" w:hAnsi="Times New Roman" w:cs="Times New Roman"/>
          <w:sz w:val="24"/>
          <w:szCs w:val="24"/>
        </w:rPr>
      </w:pPr>
    </w:p>
    <w:p w14:paraId="46A5B056" w14:textId="77777777" w:rsidR="005A5067" w:rsidRDefault="005A5067" w:rsidP="005A5067">
      <w:pPr>
        <w:pStyle w:val="a3"/>
        <w:rPr>
          <w:rFonts w:ascii="Times New Roman" w:hAnsi="Times New Roman" w:cs="Times New Roman"/>
          <w:sz w:val="24"/>
          <w:szCs w:val="24"/>
        </w:rPr>
      </w:pPr>
    </w:p>
    <w:p w14:paraId="34B20093" w14:textId="77777777" w:rsidR="001B26B9" w:rsidRDefault="001B26B9" w:rsidP="005A5067">
      <w:pPr>
        <w:pStyle w:val="a3"/>
        <w:rPr>
          <w:rFonts w:ascii="Times New Roman" w:hAnsi="Times New Roman" w:cs="Times New Roman"/>
          <w:sz w:val="24"/>
          <w:szCs w:val="24"/>
        </w:rPr>
      </w:pPr>
    </w:p>
    <w:p w14:paraId="2BCCE224" w14:textId="77777777" w:rsidR="001B26B9" w:rsidRDefault="001B26B9" w:rsidP="005A5067">
      <w:pPr>
        <w:pStyle w:val="a3"/>
        <w:rPr>
          <w:rFonts w:ascii="Times New Roman" w:hAnsi="Times New Roman" w:cs="Times New Roman"/>
          <w:sz w:val="24"/>
          <w:szCs w:val="24"/>
        </w:rPr>
      </w:pPr>
    </w:p>
    <w:p w14:paraId="6E0C57A4" w14:textId="77777777" w:rsidR="001B26B9" w:rsidRDefault="001B26B9" w:rsidP="005A5067">
      <w:pPr>
        <w:pStyle w:val="a3"/>
        <w:rPr>
          <w:rFonts w:ascii="Times New Roman" w:hAnsi="Times New Roman" w:cs="Times New Roman"/>
          <w:sz w:val="24"/>
          <w:szCs w:val="24"/>
        </w:rPr>
      </w:pPr>
    </w:p>
    <w:p w14:paraId="6A8B233D" w14:textId="77777777" w:rsidR="001B26B9" w:rsidRDefault="001B26B9" w:rsidP="005A5067">
      <w:pPr>
        <w:pStyle w:val="a3"/>
        <w:rPr>
          <w:rFonts w:ascii="Times New Roman" w:hAnsi="Times New Roman" w:cs="Times New Roman"/>
          <w:sz w:val="24"/>
          <w:szCs w:val="24"/>
        </w:rPr>
      </w:pPr>
    </w:p>
    <w:p w14:paraId="76D3D451" w14:textId="77777777" w:rsidR="001B26B9" w:rsidRDefault="001B26B9" w:rsidP="005A5067">
      <w:pPr>
        <w:pStyle w:val="a3"/>
        <w:rPr>
          <w:rFonts w:ascii="Times New Roman" w:hAnsi="Times New Roman" w:cs="Times New Roman"/>
          <w:sz w:val="24"/>
          <w:szCs w:val="24"/>
        </w:rPr>
      </w:pPr>
    </w:p>
    <w:p w14:paraId="37851C9D" w14:textId="77777777" w:rsidR="001B26B9" w:rsidRDefault="001B26B9" w:rsidP="005A5067">
      <w:pPr>
        <w:pStyle w:val="a3"/>
        <w:rPr>
          <w:rFonts w:ascii="Times New Roman" w:hAnsi="Times New Roman" w:cs="Times New Roman"/>
          <w:sz w:val="24"/>
          <w:szCs w:val="24"/>
        </w:rPr>
      </w:pPr>
    </w:p>
    <w:p w14:paraId="6098AF23" w14:textId="77777777" w:rsidR="005A5067" w:rsidRDefault="005A5067" w:rsidP="005A5067">
      <w:pPr>
        <w:pStyle w:val="a3"/>
        <w:rPr>
          <w:rFonts w:ascii="Times New Roman" w:hAnsi="Times New Roman" w:cs="Times New Roman"/>
          <w:sz w:val="24"/>
          <w:szCs w:val="24"/>
        </w:rPr>
      </w:pPr>
    </w:p>
    <w:p w14:paraId="4278D6D6" w14:textId="77777777" w:rsidR="005A5067" w:rsidRDefault="005A5067" w:rsidP="005A5067">
      <w:pPr>
        <w:pStyle w:val="a3"/>
        <w:rPr>
          <w:rFonts w:ascii="Times New Roman" w:hAnsi="Times New Roman" w:cs="Times New Roman"/>
          <w:sz w:val="24"/>
          <w:szCs w:val="24"/>
        </w:rPr>
      </w:pPr>
    </w:p>
    <w:p w14:paraId="3517F79B" w14:textId="77777777" w:rsidR="005A5067" w:rsidRDefault="005A5067" w:rsidP="005A5067">
      <w:pPr>
        <w:pStyle w:val="a3"/>
        <w:rPr>
          <w:rFonts w:ascii="Times New Roman" w:hAnsi="Times New Roman" w:cs="Times New Roman"/>
          <w:sz w:val="24"/>
          <w:szCs w:val="24"/>
        </w:rPr>
      </w:pPr>
    </w:p>
    <w:p w14:paraId="7A26EF6F" w14:textId="77777777" w:rsidR="005A5067" w:rsidRDefault="005A5067" w:rsidP="005A5067">
      <w:pPr>
        <w:pStyle w:val="a3"/>
        <w:rPr>
          <w:rFonts w:ascii="Times New Roman" w:hAnsi="Times New Roman" w:cs="Times New Roman"/>
          <w:sz w:val="24"/>
          <w:szCs w:val="24"/>
        </w:rPr>
      </w:pPr>
    </w:p>
    <w:p w14:paraId="6D0900DE" w14:textId="77777777" w:rsidR="00072B5A" w:rsidRDefault="00072B5A" w:rsidP="00072B5A">
      <w:pPr>
        <w:pStyle w:val="a3"/>
        <w:ind w:firstLine="567"/>
        <w:jc w:val="both"/>
        <w:rPr>
          <w:rFonts w:ascii="Times New Roman" w:hAnsi="Times New Roman" w:cs="Times New Roman"/>
          <w:sz w:val="24"/>
          <w:szCs w:val="24"/>
        </w:rPr>
      </w:pPr>
      <w:bookmarkStart w:id="1" w:name="_Hlk137365369"/>
      <w:r w:rsidRPr="005A5067">
        <w:rPr>
          <w:rFonts w:ascii="Times New Roman" w:hAnsi="Times New Roman" w:cs="Times New Roman"/>
          <w:b/>
          <w:bCs/>
          <w:sz w:val="24"/>
          <w:szCs w:val="24"/>
        </w:rPr>
        <w:lastRenderedPageBreak/>
        <w:t xml:space="preserve">Методическая тема </w:t>
      </w:r>
      <w:bookmarkEnd w:id="1"/>
      <w:r w:rsidRPr="005A5067">
        <w:rPr>
          <w:rFonts w:ascii="Times New Roman" w:hAnsi="Times New Roman" w:cs="Times New Roman"/>
          <w:b/>
          <w:bCs/>
          <w:sz w:val="24"/>
          <w:szCs w:val="24"/>
        </w:rPr>
        <w:t>школы:</w:t>
      </w:r>
      <w:r w:rsidRPr="005A5067">
        <w:rPr>
          <w:rFonts w:ascii="Times New Roman" w:hAnsi="Times New Roman" w:cs="Times New Roman"/>
          <w:sz w:val="24"/>
          <w:szCs w:val="24"/>
        </w:rPr>
        <w:t xml:space="preserve"> Функциональная грамотность обучающихся как образовательный ориентир </w:t>
      </w:r>
      <w:bookmarkStart w:id="2" w:name="_Hlk137366026"/>
      <w:r w:rsidRPr="005A5067">
        <w:rPr>
          <w:rFonts w:ascii="Times New Roman" w:hAnsi="Times New Roman" w:cs="Times New Roman"/>
          <w:sz w:val="24"/>
          <w:szCs w:val="24"/>
        </w:rPr>
        <w:t>в условиях реализации ФГОС</w:t>
      </w:r>
      <w:bookmarkEnd w:id="2"/>
      <w:r w:rsidRPr="005A5067">
        <w:rPr>
          <w:rFonts w:ascii="Times New Roman" w:hAnsi="Times New Roman" w:cs="Times New Roman"/>
          <w:sz w:val="24"/>
          <w:szCs w:val="24"/>
        </w:rPr>
        <w:t>.</w:t>
      </w:r>
    </w:p>
    <w:p w14:paraId="0D732CA7" w14:textId="77777777" w:rsidR="00072B5A" w:rsidRDefault="00072B5A" w:rsidP="00072B5A">
      <w:pPr>
        <w:pStyle w:val="a3"/>
        <w:ind w:firstLine="567"/>
        <w:jc w:val="both"/>
        <w:rPr>
          <w:rFonts w:ascii="Times New Roman" w:hAnsi="Times New Roman" w:cs="Times New Roman"/>
          <w:sz w:val="24"/>
          <w:szCs w:val="24"/>
        </w:rPr>
      </w:pPr>
      <w:r w:rsidRPr="005A5067">
        <w:rPr>
          <w:rFonts w:ascii="Times New Roman" w:hAnsi="Times New Roman" w:cs="Times New Roman"/>
          <w:b/>
          <w:bCs/>
          <w:sz w:val="24"/>
          <w:szCs w:val="24"/>
        </w:rPr>
        <w:t>Методическая тема</w:t>
      </w:r>
      <w:r>
        <w:rPr>
          <w:rFonts w:ascii="Times New Roman" w:hAnsi="Times New Roman" w:cs="Times New Roman"/>
          <w:b/>
          <w:bCs/>
          <w:sz w:val="24"/>
          <w:szCs w:val="24"/>
        </w:rPr>
        <w:t xml:space="preserve"> МО: </w:t>
      </w:r>
      <w:r w:rsidRPr="00B815A3">
        <w:rPr>
          <w:rFonts w:ascii="Times New Roman" w:hAnsi="Times New Roman" w:cs="Times New Roman"/>
          <w:sz w:val="24"/>
          <w:szCs w:val="24"/>
        </w:rPr>
        <w:t xml:space="preserve">Формирование </w:t>
      </w:r>
      <w:bookmarkStart w:id="3" w:name="_Hlk137368874"/>
      <w:r>
        <w:rPr>
          <w:rFonts w:ascii="Times New Roman" w:hAnsi="Times New Roman" w:cs="Times New Roman"/>
          <w:sz w:val="24"/>
          <w:szCs w:val="24"/>
        </w:rPr>
        <w:t>математической</w:t>
      </w:r>
      <w:r w:rsidRPr="00B815A3">
        <w:rPr>
          <w:rFonts w:ascii="Times New Roman" w:hAnsi="Times New Roman" w:cs="Times New Roman"/>
          <w:sz w:val="24"/>
          <w:szCs w:val="24"/>
        </w:rPr>
        <w:t xml:space="preserve"> </w:t>
      </w:r>
      <w:bookmarkEnd w:id="3"/>
      <w:r w:rsidRPr="00B815A3">
        <w:rPr>
          <w:rFonts w:ascii="Times New Roman" w:hAnsi="Times New Roman" w:cs="Times New Roman"/>
          <w:sz w:val="24"/>
          <w:szCs w:val="24"/>
        </w:rPr>
        <w:t>грамотности у обучающихся</w:t>
      </w:r>
      <w:r>
        <w:rPr>
          <w:rFonts w:ascii="Times New Roman" w:hAnsi="Times New Roman" w:cs="Times New Roman"/>
          <w:sz w:val="24"/>
          <w:szCs w:val="24"/>
        </w:rPr>
        <w:t xml:space="preserve"> на уроках математики, физики и информатики</w:t>
      </w:r>
      <w:r w:rsidRPr="00A9678D">
        <w:t xml:space="preserve"> </w:t>
      </w:r>
      <w:r w:rsidRPr="00A9678D">
        <w:rPr>
          <w:rFonts w:ascii="Times New Roman" w:hAnsi="Times New Roman" w:cs="Times New Roman"/>
          <w:sz w:val="24"/>
          <w:szCs w:val="24"/>
        </w:rPr>
        <w:t>в условиях реализации ФГОС</w:t>
      </w:r>
      <w:r>
        <w:rPr>
          <w:rFonts w:ascii="Times New Roman" w:hAnsi="Times New Roman" w:cs="Times New Roman"/>
          <w:sz w:val="24"/>
          <w:szCs w:val="24"/>
        </w:rPr>
        <w:t>.</w:t>
      </w:r>
    </w:p>
    <w:p w14:paraId="1684BAA4" w14:textId="77777777" w:rsidR="00072B5A" w:rsidRDefault="00072B5A" w:rsidP="00072B5A">
      <w:pPr>
        <w:pStyle w:val="a3"/>
        <w:ind w:firstLine="567"/>
        <w:jc w:val="both"/>
        <w:rPr>
          <w:rFonts w:ascii="Times New Roman" w:hAnsi="Times New Roman" w:cs="Times New Roman"/>
          <w:sz w:val="24"/>
          <w:szCs w:val="24"/>
        </w:rPr>
      </w:pPr>
    </w:p>
    <w:p w14:paraId="7CF8F35A" w14:textId="77777777" w:rsidR="00072B5A" w:rsidRDefault="00072B5A" w:rsidP="00072B5A">
      <w:pPr>
        <w:pStyle w:val="a3"/>
        <w:ind w:firstLine="567"/>
        <w:jc w:val="both"/>
        <w:rPr>
          <w:rFonts w:ascii="Times New Roman" w:hAnsi="Times New Roman" w:cs="Times New Roman"/>
          <w:sz w:val="24"/>
          <w:szCs w:val="24"/>
        </w:rPr>
      </w:pPr>
      <w:r w:rsidRPr="00B815A3">
        <w:rPr>
          <w:rFonts w:ascii="Times New Roman" w:hAnsi="Times New Roman" w:cs="Times New Roman"/>
          <w:b/>
          <w:bCs/>
          <w:sz w:val="24"/>
          <w:szCs w:val="24"/>
        </w:rPr>
        <w:t>Цель работы МО:</w:t>
      </w:r>
      <w:r>
        <w:rPr>
          <w:rFonts w:ascii="Times New Roman" w:hAnsi="Times New Roman" w:cs="Times New Roman"/>
          <w:sz w:val="24"/>
          <w:szCs w:val="24"/>
        </w:rPr>
        <w:t xml:space="preserve"> </w:t>
      </w:r>
      <w:r w:rsidRPr="00B8223F">
        <w:rPr>
          <w:rFonts w:ascii="Times New Roman" w:hAnsi="Times New Roman" w:cs="Times New Roman"/>
          <w:sz w:val="24"/>
          <w:szCs w:val="24"/>
        </w:rPr>
        <w:t>повышени</w:t>
      </w:r>
      <w:r>
        <w:rPr>
          <w:rFonts w:ascii="Times New Roman" w:hAnsi="Times New Roman" w:cs="Times New Roman"/>
          <w:sz w:val="24"/>
          <w:szCs w:val="24"/>
        </w:rPr>
        <w:t>е</w:t>
      </w:r>
      <w:r w:rsidRPr="00B8223F">
        <w:rPr>
          <w:rFonts w:ascii="Times New Roman" w:hAnsi="Times New Roman" w:cs="Times New Roman"/>
          <w:sz w:val="24"/>
          <w:szCs w:val="24"/>
        </w:rPr>
        <w:t xml:space="preserve"> профессиональной компетентности педагогов </w:t>
      </w:r>
      <w:r w:rsidRPr="00B815A3">
        <w:rPr>
          <w:rFonts w:ascii="Times New Roman" w:hAnsi="Times New Roman" w:cs="Times New Roman"/>
          <w:sz w:val="24"/>
          <w:szCs w:val="24"/>
        </w:rPr>
        <w:t xml:space="preserve">для </w:t>
      </w:r>
      <w:r>
        <w:rPr>
          <w:rFonts w:ascii="Times New Roman" w:hAnsi="Times New Roman" w:cs="Times New Roman"/>
          <w:sz w:val="24"/>
          <w:szCs w:val="24"/>
        </w:rPr>
        <w:t xml:space="preserve">обеспечения </w:t>
      </w:r>
      <w:r w:rsidRPr="00A137E9">
        <w:rPr>
          <w:rFonts w:ascii="Times New Roman" w:hAnsi="Times New Roman" w:cs="Times New Roman"/>
          <w:sz w:val="24"/>
          <w:szCs w:val="24"/>
        </w:rPr>
        <w:t>получения каждым обучающимся</w:t>
      </w:r>
      <w:r w:rsidRPr="003A72B2">
        <w:rPr>
          <w:rFonts w:ascii="Times New Roman" w:hAnsi="Times New Roman" w:cs="Times New Roman"/>
          <w:sz w:val="24"/>
          <w:szCs w:val="24"/>
        </w:rPr>
        <w:t xml:space="preserve"> качественного образования</w:t>
      </w:r>
      <w:r>
        <w:rPr>
          <w:rFonts w:ascii="Times New Roman" w:hAnsi="Times New Roman" w:cs="Times New Roman"/>
          <w:sz w:val="24"/>
          <w:szCs w:val="24"/>
        </w:rPr>
        <w:t xml:space="preserve"> </w:t>
      </w:r>
      <w:r w:rsidRPr="007517C5">
        <w:rPr>
          <w:rFonts w:ascii="Times New Roman" w:hAnsi="Times New Roman" w:cs="Times New Roman"/>
          <w:sz w:val="24"/>
          <w:szCs w:val="24"/>
        </w:rPr>
        <w:t xml:space="preserve">в </w:t>
      </w:r>
      <w:r>
        <w:rPr>
          <w:rFonts w:ascii="Times New Roman" w:hAnsi="Times New Roman" w:cs="Times New Roman"/>
          <w:sz w:val="24"/>
          <w:szCs w:val="24"/>
        </w:rPr>
        <w:t>условиях реализации</w:t>
      </w:r>
      <w:r w:rsidRPr="007517C5">
        <w:rPr>
          <w:rFonts w:ascii="Times New Roman" w:hAnsi="Times New Roman" w:cs="Times New Roman"/>
          <w:sz w:val="24"/>
          <w:szCs w:val="24"/>
        </w:rPr>
        <w:t xml:space="preserve"> </w:t>
      </w:r>
      <w:r>
        <w:rPr>
          <w:rFonts w:ascii="Times New Roman" w:hAnsi="Times New Roman" w:cs="Times New Roman"/>
          <w:sz w:val="24"/>
          <w:szCs w:val="24"/>
        </w:rPr>
        <w:t xml:space="preserve">обновленных федеральных </w:t>
      </w:r>
      <w:r w:rsidRPr="007517C5">
        <w:rPr>
          <w:rFonts w:ascii="Times New Roman" w:hAnsi="Times New Roman" w:cs="Times New Roman"/>
          <w:sz w:val="24"/>
          <w:szCs w:val="24"/>
        </w:rPr>
        <w:t>государственны</w:t>
      </w:r>
      <w:r>
        <w:rPr>
          <w:rFonts w:ascii="Times New Roman" w:hAnsi="Times New Roman" w:cs="Times New Roman"/>
          <w:sz w:val="24"/>
          <w:szCs w:val="24"/>
        </w:rPr>
        <w:t>х</w:t>
      </w:r>
      <w:r w:rsidRPr="007517C5">
        <w:rPr>
          <w:rFonts w:ascii="Times New Roman" w:hAnsi="Times New Roman" w:cs="Times New Roman"/>
          <w:sz w:val="24"/>
          <w:szCs w:val="24"/>
        </w:rPr>
        <w:t xml:space="preserve"> образовательны</w:t>
      </w:r>
      <w:r>
        <w:rPr>
          <w:rFonts w:ascii="Times New Roman" w:hAnsi="Times New Roman" w:cs="Times New Roman"/>
          <w:sz w:val="24"/>
          <w:szCs w:val="24"/>
        </w:rPr>
        <w:t>х</w:t>
      </w:r>
      <w:r w:rsidRPr="007517C5">
        <w:rPr>
          <w:rFonts w:ascii="Times New Roman" w:hAnsi="Times New Roman" w:cs="Times New Roman"/>
          <w:sz w:val="24"/>
          <w:szCs w:val="24"/>
        </w:rPr>
        <w:t xml:space="preserve"> стандарт</w:t>
      </w:r>
      <w:r>
        <w:rPr>
          <w:rFonts w:ascii="Times New Roman" w:hAnsi="Times New Roman" w:cs="Times New Roman"/>
          <w:sz w:val="24"/>
          <w:szCs w:val="24"/>
        </w:rPr>
        <w:t xml:space="preserve">ов и перехода на федеральные образовательные программы. </w:t>
      </w:r>
    </w:p>
    <w:p w14:paraId="759CB25D" w14:textId="77777777" w:rsidR="00072B5A" w:rsidRPr="00B815A3" w:rsidRDefault="00072B5A" w:rsidP="00072B5A">
      <w:pPr>
        <w:pStyle w:val="a3"/>
        <w:ind w:firstLine="567"/>
        <w:jc w:val="both"/>
        <w:rPr>
          <w:rFonts w:ascii="Times New Roman" w:hAnsi="Times New Roman" w:cs="Times New Roman"/>
          <w:b/>
          <w:bCs/>
          <w:sz w:val="24"/>
          <w:szCs w:val="24"/>
        </w:rPr>
      </w:pPr>
      <w:r w:rsidRPr="00B815A3">
        <w:rPr>
          <w:rFonts w:ascii="Times New Roman" w:hAnsi="Times New Roman" w:cs="Times New Roman"/>
          <w:b/>
          <w:bCs/>
          <w:sz w:val="24"/>
          <w:szCs w:val="24"/>
        </w:rPr>
        <w:t xml:space="preserve">Задачи: </w:t>
      </w:r>
    </w:p>
    <w:p w14:paraId="17737E91" w14:textId="77777777" w:rsidR="00072B5A" w:rsidRDefault="00072B5A" w:rsidP="00072B5A">
      <w:pPr>
        <w:pStyle w:val="a3"/>
        <w:ind w:firstLine="567"/>
        <w:jc w:val="both"/>
        <w:rPr>
          <w:rFonts w:ascii="Times New Roman" w:hAnsi="Times New Roman" w:cs="Times New Roman"/>
          <w:sz w:val="24"/>
          <w:szCs w:val="24"/>
        </w:rPr>
      </w:pPr>
      <w:r>
        <w:rPr>
          <w:rFonts w:ascii="Times New Roman" w:hAnsi="Times New Roman" w:cs="Times New Roman"/>
          <w:sz w:val="24"/>
          <w:szCs w:val="24"/>
        </w:rPr>
        <w:t>1. О</w:t>
      </w:r>
      <w:r w:rsidRPr="00C20D2B">
        <w:rPr>
          <w:rFonts w:ascii="Times New Roman" w:hAnsi="Times New Roman" w:cs="Times New Roman"/>
          <w:sz w:val="24"/>
          <w:szCs w:val="24"/>
        </w:rPr>
        <w:t>беспеч</w:t>
      </w:r>
      <w:r>
        <w:rPr>
          <w:rFonts w:ascii="Times New Roman" w:hAnsi="Times New Roman" w:cs="Times New Roman"/>
          <w:sz w:val="24"/>
          <w:szCs w:val="24"/>
        </w:rPr>
        <w:t>ить</w:t>
      </w:r>
      <w:r w:rsidRPr="00C20D2B">
        <w:rPr>
          <w:rFonts w:ascii="Times New Roman" w:hAnsi="Times New Roman" w:cs="Times New Roman"/>
          <w:sz w:val="24"/>
          <w:szCs w:val="24"/>
        </w:rPr>
        <w:t xml:space="preserve"> </w:t>
      </w:r>
      <w:r>
        <w:rPr>
          <w:rFonts w:ascii="Times New Roman" w:hAnsi="Times New Roman" w:cs="Times New Roman"/>
          <w:sz w:val="24"/>
          <w:szCs w:val="24"/>
        </w:rPr>
        <w:t xml:space="preserve">достижение нового качества образования в условиях реализации обновленных ФГОС и перехода на ФОП </w:t>
      </w:r>
      <w:r w:rsidRPr="004265D5">
        <w:rPr>
          <w:rFonts w:ascii="Times New Roman" w:hAnsi="Times New Roman" w:cs="Times New Roman"/>
          <w:sz w:val="24"/>
          <w:szCs w:val="24"/>
        </w:rPr>
        <w:t>с соблюдением преемственности всех уровней образования.</w:t>
      </w:r>
    </w:p>
    <w:p w14:paraId="44CB3FFD" w14:textId="77777777" w:rsidR="00072B5A" w:rsidRDefault="00072B5A" w:rsidP="00072B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2. Совершенствовать работу по выявлению </w:t>
      </w:r>
      <w:r w:rsidRPr="00A137E9">
        <w:rPr>
          <w:rFonts w:ascii="Times New Roman" w:hAnsi="Times New Roman" w:cs="Times New Roman"/>
          <w:sz w:val="24"/>
          <w:szCs w:val="24"/>
        </w:rPr>
        <w:t xml:space="preserve">и </w:t>
      </w:r>
      <w:r>
        <w:rPr>
          <w:rFonts w:ascii="Times New Roman" w:hAnsi="Times New Roman" w:cs="Times New Roman"/>
          <w:sz w:val="24"/>
          <w:szCs w:val="24"/>
        </w:rPr>
        <w:t>поддержке</w:t>
      </w:r>
      <w:r w:rsidRPr="00A137E9">
        <w:rPr>
          <w:rFonts w:ascii="Times New Roman" w:hAnsi="Times New Roman" w:cs="Times New Roman"/>
          <w:sz w:val="24"/>
          <w:szCs w:val="24"/>
        </w:rPr>
        <w:t xml:space="preserve"> одаренных и высоко</w:t>
      </w:r>
      <w:r>
        <w:rPr>
          <w:rFonts w:ascii="Times New Roman" w:hAnsi="Times New Roman" w:cs="Times New Roman"/>
          <w:sz w:val="24"/>
          <w:szCs w:val="24"/>
        </w:rPr>
        <w:t xml:space="preserve"> </w:t>
      </w:r>
      <w:r w:rsidRPr="00A137E9">
        <w:rPr>
          <w:rFonts w:ascii="Times New Roman" w:hAnsi="Times New Roman" w:cs="Times New Roman"/>
          <w:sz w:val="24"/>
          <w:szCs w:val="24"/>
        </w:rPr>
        <w:t>мотивированных обучающихся</w:t>
      </w:r>
      <w:r>
        <w:rPr>
          <w:rFonts w:ascii="Times New Roman" w:hAnsi="Times New Roman" w:cs="Times New Roman"/>
          <w:sz w:val="24"/>
          <w:szCs w:val="24"/>
        </w:rPr>
        <w:t xml:space="preserve">. </w:t>
      </w:r>
      <w:r w:rsidRPr="00A137E9">
        <w:rPr>
          <w:rFonts w:ascii="Times New Roman" w:hAnsi="Times New Roman" w:cs="Times New Roman"/>
          <w:sz w:val="24"/>
          <w:szCs w:val="24"/>
        </w:rPr>
        <w:t>Вести работу по повышению учебной мотивации у обучающихся</w:t>
      </w:r>
      <w:r>
        <w:rPr>
          <w:rFonts w:ascii="Times New Roman" w:hAnsi="Times New Roman" w:cs="Times New Roman"/>
          <w:sz w:val="24"/>
          <w:szCs w:val="24"/>
        </w:rPr>
        <w:t>.</w:t>
      </w:r>
    </w:p>
    <w:p w14:paraId="4462B968" w14:textId="77777777" w:rsidR="00072B5A" w:rsidRDefault="00072B5A" w:rsidP="00072B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3A72B2">
        <w:rPr>
          <w:rFonts w:ascii="Times New Roman" w:hAnsi="Times New Roman" w:cs="Times New Roman"/>
          <w:sz w:val="24"/>
          <w:szCs w:val="24"/>
        </w:rPr>
        <w:t>Повышать профессиональную компетентность педагогов, в т. ч. по вопросам формиро</w:t>
      </w:r>
      <w:r>
        <w:rPr>
          <w:rFonts w:ascii="Times New Roman" w:hAnsi="Times New Roman" w:cs="Times New Roman"/>
          <w:sz w:val="24"/>
          <w:szCs w:val="24"/>
        </w:rPr>
        <w:t>вания у обучающихся математической</w:t>
      </w:r>
      <w:r w:rsidRPr="003A72B2">
        <w:rPr>
          <w:rFonts w:ascii="Times New Roman" w:hAnsi="Times New Roman" w:cs="Times New Roman"/>
          <w:sz w:val="24"/>
          <w:szCs w:val="24"/>
        </w:rPr>
        <w:t xml:space="preserve"> грамотности.</w:t>
      </w:r>
    </w:p>
    <w:p w14:paraId="1A6FA539" w14:textId="77777777" w:rsidR="00072B5A" w:rsidRPr="006224F3" w:rsidRDefault="00072B5A" w:rsidP="00072B5A">
      <w:pPr>
        <w:pStyle w:val="a3"/>
        <w:ind w:firstLine="567"/>
        <w:jc w:val="both"/>
        <w:rPr>
          <w:rFonts w:ascii="Times New Roman" w:hAnsi="Times New Roman" w:cs="Times New Roman"/>
          <w:sz w:val="24"/>
          <w:szCs w:val="24"/>
        </w:rPr>
      </w:pPr>
      <w:r w:rsidRPr="006224F3">
        <w:rPr>
          <w:rFonts w:ascii="Times New Roman" w:hAnsi="Times New Roman" w:cs="Times New Roman"/>
          <w:sz w:val="24"/>
          <w:szCs w:val="24"/>
        </w:rPr>
        <w:t xml:space="preserve">4. Продолжить работу по адаптации и становлению профессионального мастерства </w:t>
      </w:r>
      <w:r>
        <w:rPr>
          <w:rFonts w:ascii="Times New Roman" w:hAnsi="Times New Roman" w:cs="Times New Roman"/>
          <w:sz w:val="24"/>
          <w:szCs w:val="24"/>
        </w:rPr>
        <w:t>молодых</w:t>
      </w:r>
      <w:r w:rsidRPr="006224F3">
        <w:rPr>
          <w:rFonts w:ascii="Times New Roman" w:hAnsi="Times New Roman" w:cs="Times New Roman"/>
          <w:sz w:val="24"/>
          <w:szCs w:val="24"/>
        </w:rPr>
        <w:t xml:space="preserve"> педагогов</w:t>
      </w:r>
      <w:r>
        <w:rPr>
          <w:rFonts w:ascii="Times New Roman" w:hAnsi="Times New Roman" w:cs="Times New Roman"/>
          <w:sz w:val="24"/>
          <w:szCs w:val="24"/>
        </w:rPr>
        <w:t xml:space="preserve"> в рамках реализации школьной программы наставничества (модель «учитель-учитель»).</w:t>
      </w:r>
    </w:p>
    <w:p w14:paraId="48223866" w14:textId="77777777" w:rsidR="00072B5A" w:rsidRDefault="00072B5A" w:rsidP="00072B5A">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1C01CA">
        <w:rPr>
          <w:rFonts w:ascii="Times New Roman" w:hAnsi="Times New Roman" w:cs="Times New Roman"/>
          <w:sz w:val="24"/>
          <w:szCs w:val="24"/>
        </w:rPr>
        <w:t>Активизировать работу по обобщению положительного опыта работы, вовлечению учителей в профессиональные конкурсы, профессиональные сообщества</w:t>
      </w:r>
      <w:r>
        <w:rPr>
          <w:rFonts w:ascii="Times New Roman" w:hAnsi="Times New Roman" w:cs="Times New Roman"/>
          <w:sz w:val="24"/>
          <w:szCs w:val="24"/>
        </w:rPr>
        <w:t xml:space="preserve">, </w:t>
      </w:r>
      <w:r w:rsidRPr="001C01CA">
        <w:rPr>
          <w:rFonts w:ascii="Times New Roman" w:hAnsi="Times New Roman" w:cs="Times New Roman"/>
          <w:sz w:val="24"/>
          <w:szCs w:val="24"/>
        </w:rPr>
        <w:t>инновационную работу школы.</w:t>
      </w:r>
    </w:p>
    <w:p w14:paraId="718657CD" w14:textId="74EC68C6" w:rsidR="000E37F4" w:rsidRPr="00FF38C9" w:rsidRDefault="00522D39" w:rsidP="00AE741E">
      <w:pPr>
        <w:pStyle w:val="a3"/>
        <w:ind w:firstLine="851"/>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 xml:space="preserve">В 2023-2024 учебном году в состав МО входили </w:t>
      </w:r>
      <w:r w:rsidR="000E37F4" w:rsidRPr="00FF38C9">
        <w:rPr>
          <w:rFonts w:ascii="Times New Roman" w:hAnsi="Times New Roman" w:cs="Times New Roman"/>
          <w:color w:val="000000" w:themeColor="text1"/>
          <w:sz w:val="24"/>
          <w:szCs w:val="24"/>
        </w:rPr>
        <w:t>12</w:t>
      </w:r>
      <w:r w:rsidRPr="00FF38C9">
        <w:rPr>
          <w:rFonts w:ascii="Times New Roman" w:hAnsi="Times New Roman" w:cs="Times New Roman"/>
          <w:color w:val="000000" w:themeColor="text1"/>
          <w:sz w:val="24"/>
          <w:szCs w:val="24"/>
        </w:rPr>
        <w:t xml:space="preserve"> учителей </w:t>
      </w:r>
      <w:r w:rsidR="000E37F4" w:rsidRPr="00FF38C9">
        <w:rPr>
          <w:rFonts w:ascii="Times New Roman" w:hAnsi="Times New Roman" w:cs="Times New Roman"/>
          <w:color w:val="000000" w:themeColor="text1"/>
          <w:sz w:val="24"/>
          <w:szCs w:val="24"/>
        </w:rPr>
        <w:t>математики, физики и информатики.</w:t>
      </w:r>
    </w:p>
    <w:p w14:paraId="2DB26C30" w14:textId="3DB53382" w:rsidR="000E37F4" w:rsidRPr="00A25654" w:rsidRDefault="000E37F4" w:rsidP="000E37F4">
      <w:pPr>
        <w:pStyle w:val="a3"/>
        <w:ind w:firstLine="851"/>
        <w:jc w:val="right"/>
        <w:rPr>
          <w:rFonts w:ascii="Times New Roman" w:hAnsi="Times New Roman" w:cs="Times New Roman"/>
          <w:color w:val="000000" w:themeColor="text1"/>
          <w:sz w:val="24"/>
          <w:szCs w:val="24"/>
        </w:rPr>
      </w:pPr>
      <w:r w:rsidRPr="00FF38C9">
        <w:rPr>
          <w:rFonts w:ascii="Times New Roman" w:hAnsi="Times New Roman" w:cs="Times New Roman"/>
          <w:b/>
          <w:color w:val="000000" w:themeColor="text1"/>
          <w:sz w:val="24"/>
          <w:szCs w:val="24"/>
        </w:rPr>
        <w:t xml:space="preserve">Таблица 1. </w:t>
      </w:r>
      <w:r w:rsidRPr="00A25654">
        <w:rPr>
          <w:rFonts w:ascii="Times New Roman" w:hAnsi="Times New Roman" w:cs="Times New Roman"/>
          <w:color w:val="000000" w:themeColor="text1"/>
          <w:sz w:val="24"/>
          <w:szCs w:val="24"/>
        </w:rPr>
        <w:t xml:space="preserve">Учителя-предметники МО учителей математики, физики и </w:t>
      </w:r>
      <w:r w:rsidR="00A25654">
        <w:rPr>
          <w:rFonts w:ascii="Times New Roman" w:hAnsi="Times New Roman" w:cs="Times New Roman"/>
          <w:color w:val="000000" w:themeColor="text1"/>
          <w:sz w:val="24"/>
          <w:szCs w:val="24"/>
        </w:rPr>
        <w:t>и</w:t>
      </w:r>
      <w:r w:rsidRPr="00A25654">
        <w:rPr>
          <w:rFonts w:ascii="Times New Roman" w:hAnsi="Times New Roman" w:cs="Times New Roman"/>
          <w:color w:val="000000" w:themeColor="text1"/>
          <w:sz w:val="24"/>
          <w:szCs w:val="24"/>
        </w:rPr>
        <w:t>нформатики.</w:t>
      </w:r>
    </w:p>
    <w:tbl>
      <w:tblPr>
        <w:tblStyle w:val="a8"/>
        <w:tblW w:w="0" w:type="auto"/>
        <w:tblLook w:val="04A0" w:firstRow="1" w:lastRow="0" w:firstColumn="1" w:lastColumn="0" w:noHBand="0" w:noVBand="1"/>
      </w:tblPr>
      <w:tblGrid>
        <w:gridCol w:w="2392"/>
        <w:gridCol w:w="3812"/>
        <w:gridCol w:w="3260"/>
      </w:tblGrid>
      <w:tr w:rsidR="00FF38C9" w:rsidRPr="00FF38C9" w14:paraId="02F9836E" w14:textId="77777777" w:rsidTr="00FF38C9">
        <w:tc>
          <w:tcPr>
            <w:tcW w:w="2392" w:type="dxa"/>
          </w:tcPr>
          <w:p w14:paraId="1ACFA855" w14:textId="07ACDACD" w:rsidR="000E37F4" w:rsidRPr="00FF38C9" w:rsidRDefault="000E37F4" w:rsidP="00FF38C9">
            <w:pPr>
              <w:pStyle w:val="a3"/>
              <w:jc w:val="center"/>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ФИО учителя</w:t>
            </w:r>
          </w:p>
        </w:tc>
        <w:tc>
          <w:tcPr>
            <w:tcW w:w="3812" w:type="dxa"/>
          </w:tcPr>
          <w:p w14:paraId="2B799820" w14:textId="7799F218" w:rsidR="000E37F4" w:rsidRPr="00FF38C9" w:rsidRDefault="000E37F4" w:rsidP="00FF38C9">
            <w:pPr>
              <w:pStyle w:val="a3"/>
              <w:jc w:val="center"/>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Категория</w:t>
            </w:r>
          </w:p>
        </w:tc>
        <w:tc>
          <w:tcPr>
            <w:tcW w:w="3260" w:type="dxa"/>
          </w:tcPr>
          <w:p w14:paraId="72CDD5E5" w14:textId="37761DDF" w:rsidR="000E37F4" w:rsidRPr="00FF38C9" w:rsidRDefault="000E37F4" w:rsidP="00FF38C9">
            <w:pPr>
              <w:pStyle w:val="a3"/>
              <w:jc w:val="center"/>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Стаж работы</w:t>
            </w:r>
          </w:p>
        </w:tc>
      </w:tr>
      <w:tr w:rsidR="00FF38C9" w:rsidRPr="00FF38C9" w14:paraId="66863E86" w14:textId="77777777" w:rsidTr="00FF38C9">
        <w:tc>
          <w:tcPr>
            <w:tcW w:w="2392" w:type="dxa"/>
          </w:tcPr>
          <w:p w14:paraId="1C42AC99" w14:textId="77777777" w:rsidR="00FF38C9" w:rsidRPr="00FF38C9" w:rsidRDefault="00FF38C9" w:rsidP="00AE741E">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Ани Д.Ю.</w:t>
            </w:r>
          </w:p>
        </w:tc>
        <w:tc>
          <w:tcPr>
            <w:tcW w:w="3812" w:type="dxa"/>
          </w:tcPr>
          <w:p w14:paraId="44E4388E" w14:textId="77777777" w:rsidR="00FF38C9" w:rsidRPr="00FF38C9" w:rsidRDefault="00FF38C9" w:rsidP="00AE741E">
            <w:pPr>
              <w:pStyle w:val="a3"/>
              <w:jc w:val="both"/>
              <w:rPr>
                <w:rFonts w:ascii="Times New Roman" w:hAnsi="Times New Roman" w:cs="Times New Roman"/>
                <w:color w:val="000000" w:themeColor="text1"/>
                <w:sz w:val="24"/>
                <w:szCs w:val="24"/>
              </w:rPr>
            </w:pPr>
          </w:p>
        </w:tc>
        <w:tc>
          <w:tcPr>
            <w:tcW w:w="3260" w:type="dxa"/>
          </w:tcPr>
          <w:p w14:paraId="025A8AAA" w14:textId="0C9BB4E7" w:rsidR="00FF38C9" w:rsidRPr="00FF38C9" w:rsidRDefault="00FF38C9" w:rsidP="00AE741E">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2 года</w:t>
            </w:r>
          </w:p>
        </w:tc>
      </w:tr>
      <w:tr w:rsidR="00FF38C9" w:rsidRPr="00FF38C9" w14:paraId="7BB183D4" w14:textId="77777777" w:rsidTr="00FF38C9">
        <w:tc>
          <w:tcPr>
            <w:tcW w:w="2392" w:type="dxa"/>
          </w:tcPr>
          <w:p w14:paraId="47197F50"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Банщикова В.В.</w:t>
            </w:r>
          </w:p>
        </w:tc>
        <w:tc>
          <w:tcPr>
            <w:tcW w:w="3812" w:type="dxa"/>
          </w:tcPr>
          <w:p w14:paraId="3835E85E" w14:textId="793D3198"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Соответствие занимаемой должности</w:t>
            </w:r>
          </w:p>
        </w:tc>
        <w:tc>
          <w:tcPr>
            <w:tcW w:w="3260" w:type="dxa"/>
          </w:tcPr>
          <w:p w14:paraId="072042DB" w14:textId="7025F4CB"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53 года</w:t>
            </w:r>
          </w:p>
        </w:tc>
      </w:tr>
      <w:tr w:rsidR="00FF38C9" w:rsidRPr="00FF38C9" w14:paraId="48BC4F71" w14:textId="77777777" w:rsidTr="00FF38C9">
        <w:tc>
          <w:tcPr>
            <w:tcW w:w="2392" w:type="dxa"/>
          </w:tcPr>
          <w:p w14:paraId="641B45AA"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Барадулина Д.М.</w:t>
            </w:r>
          </w:p>
        </w:tc>
        <w:tc>
          <w:tcPr>
            <w:tcW w:w="3812" w:type="dxa"/>
          </w:tcPr>
          <w:p w14:paraId="054C6919" w14:textId="0E978C7E"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w:t>
            </w:r>
          </w:p>
        </w:tc>
        <w:tc>
          <w:tcPr>
            <w:tcW w:w="3260" w:type="dxa"/>
          </w:tcPr>
          <w:p w14:paraId="5F688B7E" w14:textId="108AB9C8"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Молодой специалист</w:t>
            </w:r>
          </w:p>
        </w:tc>
      </w:tr>
      <w:tr w:rsidR="00FF38C9" w:rsidRPr="00FF38C9" w14:paraId="4A621466" w14:textId="77777777" w:rsidTr="00FF38C9">
        <w:tc>
          <w:tcPr>
            <w:tcW w:w="2392" w:type="dxa"/>
          </w:tcPr>
          <w:p w14:paraId="7B4086C0"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Белозерцева А.М.</w:t>
            </w:r>
          </w:p>
        </w:tc>
        <w:tc>
          <w:tcPr>
            <w:tcW w:w="3812" w:type="dxa"/>
          </w:tcPr>
          <w:p w14:paraId="757E78BF" w14:textId="58929408"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Соответствие занимаемой должности</w:t>
            </w:r>
          </w:p>
        </w:tc>
        <w:tc>
          <w:tcPr>
            <w:tcW w:w="3260" w:type="dxa"/>
          </w:tcPr>
          <w:p w14:paraId="0FEB211D" w14:textId="28A9132F"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3 года</w:t>
            </w:r>
          </w:p>
        </w:tc>
      </w:tr>
      <w:tr w:rsidR="00FF38C9" w:rsidRPr="00FF38C9" w14:paraId="255DBF3D" w14:textId="77777777" w:rsidTr="00FF38C9">
        <w:tc>
          <w:tcPr>
            <w:tcW w:w="2392" w:type="dxa"/>
          </w:tcPr>
          <w:p w14:paraId="2FB5761B"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Караман М.М.</w:t>
            </w:r>
          </w:p>
        </w:tc>
        <w:tc>
          <w:tcPr>
            <w:tcW w:w="3812" w:type="dxa"/>
          </w:tcPr>
          <w:p w14:paraId="5F80B69C" w14:textId="0FD8653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Соответствие занимаемой должности</w:t>
            </w:r>
          </w:p>
        </w:tc>
        <w:tc>
          <w:tcPr>
            <w:tcW w:w="3260" w:type="dxa"/>
          </w:tcPr>
          <w:p w14:paraId="67EA5F7A" w14:textId="29398039"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40 лет</w:t>
            </w:r>
          </w:p>
        </w:tc>
      </w:tr>
      <w:tr w:rsidR="00FF38C9" w:rsidRPr="00FF38C9" w14:paraId="63806894" w14:textId="77777777" w:rsidTr="00FF38C9">
        <w:tc>
          <w:tcPr>
            <w:tcW w:w="2392" w:type="dxa"/>
          </w:tcPr>
          <w:p w14:paraId="187E3A90"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Коломина Е.А.</w:t>
            </w:r>
          </w:p>
        </w:tc>
        <w:tc>
          <w:tcPr>
            <w:tcW w:w="3812" w:type="dxa"/>
          </w:tcPr>
          <w:p w14:paraId="3D997104" w14:textId="620EF53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Первая категория</w:t>
            </w:r>
          </w:p>
        </w:tc>
        <w:tc>
          <w:tcPr>
            <w:tcW w:w="3260" w:type="dxa"/>
          </w:tcPr>
          <w:p w14:paraId="429183F7" w14:textId="40751BD1"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40 лет</w:t>
            </w:r>
          </w:p>
        </w:tc>
      </w:tr>
      <w:tr w:rsidR="00FF38C9" w:rsidRPr="00FF38C9" w14:paraId="71D39CDA" w14:textId="77777777" w:rsidTr="00FF38C9">
        <w:tc>
          <w:tcPr>
            <w:tcW w:w="2392" w:type="dxa"/>
          </w:tcPr>
          <w:p w14:paraId="5038EB67"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Колпакова Д.А.</w:t>
            </w:r>
          </w:p>
        </w:tc>
        <w:tc>
          <w:tcPr>
            <w:tcW w:w="3812" w:type="dxa"/>
          </w:tcPr>
          <w:p w14:paraId="32ABAF00" w14:textId="72E23BA9"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w:t>
            </w:r>
          </w:p>
        </w:tc>
        <w:tc>
          <w:tcPr>
            <w:tcW w:w="3260" w:type="dxa"/>
          </w:tcPr>
          <w:p w14:paraId="7F657201" w14:textId="7F3603BE"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Молодой специалист</w:t>
            </w:r>
          </w:p>
        </w:tc>
      </w:tr>
      <w:tr w:rsidR="00FF38C9" w:rsidRPr="00FF38C9" w14:paraId="50745EAF" w14:textId="77777777" w:rsidTr="00FF38C9">
        <w:tc>
          <w:tcPr>
            <w:tcW w:w="2392" w:type="dxa"/>
          </w:tcPr>
          <w:p w14:paraId="5E354736"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Полева Н.В.</w:t>
            </w:r>
          </w:p>
        </w:tc>
        <w:tc>
          <w:tcPr>
            <w:tcW w:w="3812" w:type="dxa"/>
          </w:tcPr>
          <w:p w14:paraId="3CF9D1BD" w14:textId="2D88CCB8"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Высшая категория</w:t>
            </w:r>
          </w:p>
        </w:tc>
        <w:tc>
          <w:tcPr>
            <w:tcW w:w="3260" w:type="dxa"/>
          </w:tcPr>
          <w:p w14:paraId="56F00172" w14:textId="59CC7ED5"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12 лет</w:t>
            </w:r>
          </w:p>
        </w:tc>
      </w:tr>
      <w:tr w:rsidR="00FF38C9" w:rsidRPr="00FF38C9" w14:paraId="3923ABB0" w14:textId="77777777" w:rsidTr="00FF38C9">
        <w:tc>
          <w:tcPr>
            <w:tcW w:w="2392" w:type="dxa"/>
          </w:tcPr>
          <w:p w14:paraId="1B614B79"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Руднов Д.А.</w:t>
            </w:r>
          </w:p>
        </w:tc>
        <w:tc>
          <w:tcPr>
            <w:tcW w:w="3812" w:type="dxa"/>
          </w:tcPr>
          <w:p w14:paraId="7E992A02" w14:textId="01E32533"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w:t>
            </w:r>
          </w:p>
        </w:tc>
        <w:tc>
          <w:tcPr>
            <w:tcW w:w="3260" w:type="dxa"/>
          </w:tcPr>
          <w:p w14:paraId="54ED92C0" w14:textId="1E088083"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2 года</w:t>
            </w:r>
          </w:p>
        </w:tc>
      </w:tr>
      <w:tr w:rsidR="00FF38C9" w:rsidRPr="00FF38C9" w14:paraId="7FA5124E" w14:textId="77777777" w:rsidTr="00FF38C9">
        <w:tc>
          <w:tcPr>
            <w:tcW w:w="2392" w:type="dxa"/>
          </w:tcPr>
          <w:p w14:paraId="287E53E8"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Сиваков А.А.</w:t>
            </w:r>
          </w:p>
        </w:tc>
        <w:tc>
          <w:tcPr>
            <w:tcW w:w="3812" w:type="dxa"/>
          </w:tcPr>
          <w:p w14:paraId="1165C460" w14:textId="591B3209"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Первая категория</w:t>
            </w:r>
          </w:p>
        </w:tc>
        <w:tc>
          <w:tcPr>
            <w:tcW w:w="3260" w:type="dxa"/>
          </w:tcPr>
          <w:p w14:paraId="082B493B" w14:textId="776B159F" w:rsidR="00FF38C9" w:rsidRPr="00FF38C9" w:rsidRDefault="00D816A9" w:rsidP="00FF38C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 лет</w:t>
            </w:r>
          </w:p>
        </w:tc>
      </w:tr>
      <w:tr w:rsidR="00FF38C9" w:rsidRPr="00FF38C9" w14:paraId="39C7AA62" w14:textId="77777777" w:rsidTr="00FF38C9">
        <w:tc>
          <w:tcPr>
            <w:tcW w:w="2392" w:type="dxa"/>
          </w:tcPr>
          <w:p w14:paraId="7ABC2B2D"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Шац Н.А.</w:t>
            </w:r>
          </w:p>
        </w:tc>
        <w:tc>
          <w:tcPr>
            <w:tcW w:w="3812" w:type="dxa"/>
          </w:tcPr>
          <w:p w14:paraId="1FD14C78" w14:textId="149F34DA"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Высшая категория</w:t>
            </w:r>
          </w:p>
        </w:tc>
        <w:tc>
          <w:tcPr>
            <w:tcW w:w="3260" w:type="dxa"/>
          </w:tcPr>
          <w:p w14:paraId="3B6F5975" w14:textId="62295C3C" w:rsidR="00FF38C9" w:rsidRPr="00FF38C9" w:rsidRDefault="00D816A9" w:rsidP="00FF38C9">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лет</w:t>
            </w:r>
          </w:p>
        </w:tc>
      </w:tr>
      <w:tr w:rsidR="00FF38C9" w:rsidRPr="00FF38C9" w14:paraId="0373DAB6" w14:textId="77777777" w:rsidTr="00FF38C9">
        <w:tc>
          <w:tcPr>
            <w:tcW w:w="2392" w:type="dxa"/>
          </w:tcPr>
          <w:p w14:paraId="3BE03304" w14:textId="77777777"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Шевченко Д.А.</w:t>
            </w:r>
          </w:p>
        </w:tc>
        <w:tc>
          <w:tcPr>
            <w:tcW w:w="3812" w:type="dxa"/>
          </w:tcPr>
          <w:p w14:paraId="2311E9E3" w14:textId="3ABB56FA"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w:t>
            </w:r>
          </w:p>
        </w:tc>
        <w:tc>
          <w:tcPr>
            <w:tcW w:w="3260" w:type="dxa"/>
          </w:tcPr>
          <w:p w14:paraId="01465D3F" w14:textId="5B72268C" w:rsidR="00FF38C9" w:rsidRPr="00FF38C9" w:rsidRDefault="00FF38C9" w:rsidP="00FF38C9">
            <w:pPr>
              <w:pStyle w:val="a3"/>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2 года</w:t>
            </w:r>
          </w:p>
        </w:tc>
      </w:tr>
    </w:tbl>
    <w:p w14:paraId="74C83AE1" w14:textId="63918C6D" w:rsidR="005F2481" w:rsidRDefault="00522D39" w:rsidP="00AE741E">
      <w:pPr>
        <w:pStyle w:val="a3"/>
        <w:ind w:firstLine="851"/>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 xml:space="preserve">По перспективному плану аттестации в прошедшем учебном году аттестацию на </w:t>
      </w:r>
      <w:r w:rsidR="00FF38C9" w:rsidRPr="00FF38C9">
        <w:rPr>
          <w:rFonts w:ascii="Times New Roman" w:hAnsi="Times New Roman" w:cs="Times New Roman"/>
          <w:color w:val="000000" w:themeColor="text1"/>
          <w:sz w:val="24"/>
          <w:szCs w:val="24"/>
        </w:rPr>
        <w:t xml:space="preserve">соответствие занимаемой должности должна </w:t>
      </w:r>
      <w:r w:rsidRPr="00FF38C9">
        <w:rPr>
          <w:rFonts w:ascii="Times New Roman" w:hAnsi="Times New Roman" w:cs="Times New Roman"/>
          <w:color w:val="000000" w:themeColor="text1"/>
          <w:sz w:val="24"/>
          <w:szCs w:val="24"/>
        </w:rPr>
        <w:t xml:space="preserve">пройти </w:t>
      </w:r>
      <w:r w:rsidR="005F2481">
        <w:rPr>
          <w:rFonts w:ascii="Times New Roman" w:hAnsi="Times New Roman" w:cs="Times New Roman"/>
          <w:color w:val="000000" w:themeColor="text1"/>
          <w:sz w:val="24"/>
          <w:szCs w:val="24"/>
        </w:rPr>
        <w:t>Караман Мария Михайловна</w:t>
      </w:r>
      <w:r w:rsidRPr="00FF38C9">
        <w:rPr>
          <w:rFonts w:ascii="Times New Roman" w:hAnsi="Times New Roman" w:cs="Times New Roman"/>
          <w:color w:val="000000" w:themeColor="text1"/>
          <w:sz w:val="24"/>
          <w:szCs w:val="24"/>
        </w:rPr>
        <w:t>, а</w:t>
      </w:r>
      <w:r w:rsidRPr="00FF38C9">
        <w:rPr>
          <w:rFonts w:ascii="Times New Roman" w:hAnsi="Times New Roman" w:cs="Times New Roman"/>
          <w:b/>
          <w:color w:val="000000" w:themeColor="text1"/>
          <w:sz w:val="24"/>
          <w:szCs w:val="24"/>
        </w:rPr>
        <w:t xml:space="preserve">ттестована на </w:t>
      </w:r>
      <w:r w:rsidR="00FF38C9" w:rsidRPr="00FF38C9">
        <w:rPr>
          <w:rFonts w:ascii="Times New Roman" w:hAnsi="Times New Roman" w:cs="Times New Roman"/>
          <w:b/>
          <w:color w:val="000000" w:themeColor="text1"/>
          <w:sz w:val="24"/>
          <w:szCs w:val="24"/>
        </w:rPr>
        <w:t>соответствие занимаемой должности</w:t>
      </w:r>
      <w:r w:rsidRPr="00FF38C9">
        <w:rPr>
          <w:rFonts w:ascii="Times New Roman" w:hAnsi="Times New Roman" w:cs="Times New Roman"/>
          <w:color w:val="000000" w:themeColor="text1"/>
          <w:sz w:val="24"/>
          <w:szCs w:val="24"/>
        </w:rPr>
        <w:t xml:space="preserve">. </w:t>
      </w:r>
    </w:p>
    <w:p w14:paraId="0AFDF083" w14:textId="4087AFCA" w:rsidR="00522D39" w:rsidRPr="00FF38C9" w:rsidRDefault="00522D39" w:rsidP="00AE741E">
      <w:pPr>
        <w:pStyle w:val="a3"/>
        <w:ind w:firstLine="851"/>
        <w:jc w:val="both"/>
        <w:rPr>
          <w:rFonts w:ascii="Times New Roman" w:hAnsi="Times New Roman" w:cs="Times New Roman"/>
          <w:color w:val="000000" w:themeColor="text1"/>
          <w:sz w:val="24"/>
          <w:szCs w:val="24"/>
        </w:rPr>
      </w:pPr>
      <w:r w:rsidRPr="00FF38C9">
        <w:rPr>
          <w:rFonts w:ascii="Times New Roman" w:hAnsi="Times New Roman" w:cs="Times New Roman"/>
          <w:color w:val="000000" w:themeColor="text1"/>
          <w:sz w:val="24"/>
          <w:szCs w:val="24"/>
        </w:rPr>
        <w:t>Данные позволяют сделать вывод о том, что в МО работают опытные</w:t>
      </w:r>
      <w:r w:rsidR="00FF38C9" w:rsidRPr="00FF38C9">
        <w:rPr>
          <w:rFonts w:ascii="Times New Roman" w:hAnsi="Times New Roman" w:cs="Times New Roman"/>
          <w:color w:val="000000" w:themeColor="text1"/>
          <w:sz w:val="24"/>
          <w:szCs w:val="24"/>
        </w:rPr>
        <w:t xml:space="preserve"> и молодые</w:t>
      </w:r>
      <w:r w:rsidRPr="00FF38C9">
        <w:rPr>
          <w:rFonts w:ascii="Times New Roman" w:hAnsi="Times New Roman" w:cs="Times New Roman"/>
          <w:color w:val="000000" w:themeColor="text1"/>
          <w:sz w:val="24"/>
          <w:szCs w:val="24"/>
        </w:rPr>
        <w:t xml:space="preserve"> специалисты.</w:t>
      </w:r>
    </w:p>
    <w:p w14:paraId="5D2B5848" w14:textId="77777777" w:rsidR="00522D39" w:rsidRPr="00FF38C9" w:rsidRDefault="00522D39" w:rsidP="00AE741E">
      <w:pPr>
        <w:pStyle w:val="a3"/>
        <w:ind w:firstLine="851"/>
        <w:jc w:val="both"/>
        <w:rPr>
          <w:rFonts w:ascii="Times New Roman" w:hAnsi="Times New Roman" w:cs="Times New Roman"/>
          <w:color w:val="000000" w:themeColor="text1"/>
          <w:sz w:val="24"/>
          <w:szCs w:val="24"/>
        </w:rPr>
      </w:pPr>
    </w:p>
    <w:p w14:paraId="1F798AF1" w14:textId="77777777" w:rsidR="0030148D" w:rsidRDefault="0030148D" w:rsidP="0030148D">
      <w:pPr>
        <w:pStyle w:val="a3"/>
        <w:rPr>
          <w:rFonts w:ascii="Times New Roman" w:hAnsi="Times New Roman" w:cs="Times New Roman"/>
          <w:sz w:val="24"/>
          <w:szCs w:val="24"/>
        </w:rPr>
      </w:pPr>
      <w:r w:rsidRPr="009848EE">
        <w:rPr>
          <w:rFonts w:ascii="Times New Roman" w:hAnsi="Times New Roman" w:cs="Times New Roman"/>
          <w:b/>
          <w:bCs/>
          <w:sz w:val="24"/>
          <w:szCs w:val="24"/>
        </w:rPr>
        <w:t>Задача 1.</w:t>
      </w:r>
      <w:r w:rsidRPr="009848EE">
        <w:rPr>
          <w:rFonts w:ascii="Times New Roman" w:hAnsi="Times New Roman" w:cs="Times New Roman"/>
          <w:sz w:val="24"/>
          <w:szCs w:val="24"/>
        </w:rPr>
        <w:t xml:space="preserve"> </w:t>
      </w:r>
    </w:p>
    <w:p w14:paraId="17E326D6" w14:textId="77777777" w:rsidR="00072B5A" w:rsidRPr="00072B5A" w:rsidRDefault="0030148D" w:rsidP="00072B5A">
      <w:pPr>
        <w:pStyle w:val="a3"/>
        <w:jc w:val="both"/>
        <w:rPr>
          <w:rFonts w:ascii="Times New Roman" w:hAnsi="Times New Roman" w:cs="Times New Roman"/>
          <w:b/>
          <w:sz w:val="24"/>
          <w:szCs w:val="24"/>
        </w:rPr>
      </w:pPr>
      <w:r w:rsidRPr="004062BB">
        <w:rPr>
          <w:rFonts w:ascii="Times New Roman" w:hAnsi="Times New Roman" w:cs="Times New Roman"/>
          <w:b/>
          <w:sz w:val="24"/>
          <w:szCs w:val="24"/>
        </w:rPr>
        <w:lastRenderedPageBreak/>
        <w:t xml:space="preserve">1. </w:t>
      </w:r>
      <w:r w:rsidR="00072B5A" w:rsidRPr="00072B5A">
        <w:rPr>
          <w:rFonts w:ascii="Times New Roman" w:hAnsi="Times New Roman" w:cs="Times New Roman"/>
          <w:b/>
          <w:sz w:val="24"/>
          <w:szCs w:val="24"/>
        </w:rPr>
        <w:t>Обеспечить достижение нового качества образования в условиях реализации обновленных ФГОС и перехода на ФОП с соблюдением преемственности всех уровней образования.</w:t>
      </w:r>
    </w:p>
    <w:p w14:paraId="3976E8F3" w14:textId="09BC4D03" w:rsidR="0030148D" w:rsidRDefault="0030148D" w:rsidP="0030148D">
      <w:pPr>
        <w:pStyle w:val="a3"/>
        <w:jc w:val="both"/>
        <w:rPr>
          <w:rFonts w:ascii="Times New Roman" w:hAnsi="Times New Roman" w:cs="Times New Roman"/>
          <w:sz w:val="24"/>
          <w:szCs w:val="24"/>
        </w:rPr>
      </w:pPr>
    </w:p>
    <w:p w14:paraId="6F71213C" w14:textId="51C79EB9" w:rsidR="0030148D" w:rsidRPr="00473DCD" w:rsidRDefault="0030148D" w:rsidP="0030148D">
      <w:pPr>
        <w:pStyle w:val="a3"/>
        <w:jc w:val="both"/>
        <w:rPr>
          <w:rFonts w:ascii="Times New Roman" w:hAnsi="Times New Roman" w:cs="Times New Roman"/>
          <w:b/>
          <w:sz w:val="24"/>
          <w:szCs w:val="24"/>
          <w:u w:val="single"/>
        </w:rPr>
      </w:pPr>
      <w:r w:rsidRPr="00473DCD">
        <w:rPr>
          <w:rFonts w:ascii="Times New Roman" w:hAnsi="Times New Roman" w:cs="Times New Roman"/>
          <w:b/>
          <w:sz w:val="24"/>
          <w:szCs w:val="24"/>
          <w:u w:val="single"/>
        </w:rPr>
        <w:t>Работа с нормативно-правовой документацией</w:t>
      </w:r>
    </w:p>
    <w:p w14:paraId="5853FCF2" w14:textId="65A9AC29" w:rsidR="00EE4A46" w:rsidRDefault="00EE4A46" w:rsidP="00EE4A46">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В августе на первом заседании МО была проведена работа по ознакомлению (повторению) с нормативно-правовой документацией: Закон РФ «Об образовании», Устав организации, правило внутреннего трудового распорядка, коллективный договор, должностная инструкция учителя, должностная инструкция классного руководителя.   </w:t>
      </w:r>
    </w:p>
    <w:p w14:paraId="00AC35F1" w14:textId="098EE006" w:rsidR="0030148D" w:rsidRDefault="00072B5A" w:rsidP="00EE4A46">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На </w:t>
      </w:r>
      <w:r w:rsidR="009D6F54">
        <w:rPr>
          <w:rFonts w:ascii="Times New Roman" w:hAnsi="Times New Roman" w:cs="Times New Roman"/>
          <w:sz w:val="24"/>
          <w:szCs w:val="24"/>
        </w:rPr>
        <w:t xml:space="preserve">первом заседании МО </w:t>
      </w:r>
      <w:r>
        <w:rPr>
          <w:rFonts w:ascii="Times New Roman" w:hAnsi="Times New Roman" w:cs="Times New Roman"/>
          <w:sz w:val="24"/>
          <w:szCs w:val="24"/>
        </w:rPr>
        <w:t>был</w:t>
      </w:r>
      <w:r w:rsidR="009D6F54">
        <w:rPr>
          <w:rFonts w:ascii="Times New Roman" w:hAnsi="Times New Roman" w:cs="Times New Roman"/>
          <w:sz w:val="24"/>
          <w:szCs w:val="24"/>
        </w:rPr>
        <w:t xml:space="preserve"> представлен и утвержден </w:t>
      </w:r>
      <w:r>
        <w:rPr>
          <w:rFonts w:ascii="Times New Roman" w:hAnsi="Times New Roman" w:cs="Times New Roman"/>
          <w:sz w:val="24"/>
          <w:szCs w:val="24"/>
        </w:rPr>
        <w:t>план работы МО</w:t>
      </w:r>
      <w:r w:rsidR="002339F5">
        <w:rPr>
          <w:rFonts w:ascii="Times New Roman" w:hAnsi="Times New Roman" w:cs="Times New Roman"/>
          <w:sz w:val="24"/>
          <w:szCs w:val="24"/>
        </w:rPr>
        <w:t xml:space="preserve"> учителей математики, физики и информатики. В течение всего учебного года</w:t>
      </w:r>
      <w:r w:rsidR="00473DCD">
        <w:rPr>
          <w:rFonts w:ascii="Times New Roman" w:hAnsi="Times New Roman" w:cs="Times New Roman"/>
          <w:sz w:val="24"/>
          <w:szCs w:val="24"/>
        </w:rPr>
        <w:t xml:space="preserve"> решались поставленные задачи.</w:t>
      </w:r>
      <w:r>
        <w:rPr>
          <w:rFonts w:ascii="Times New Roman" w:hAnsi="Times New Roman" w:cs="Times New Roman"/>
          <w:sz w:val="24"/>
          <w:szCs w:val="24"/>
        </w:rPr>
        <w:t xml:space="preserve"> </w:t>
      </w:r>
    </w:p>
    <w:p w14:paraId="1FDB7632" w14:textId="77777777" w:rsidR="0030148D" w:rsidRDefault="0030148D" w:rsidP="0030148D">
      <w:pPr>
        <w:pStyle w:val="a3"/>
        <w:jc w:val="both"/>
        <w:rPr>
          <w:rFonts w:ascii="Times New Roman" w:hAnsi="Times New Roman" w:cs="Times New Roman"/>
          <w:sz w:val="24"/>
          <w:szCs w:val="24"/>
        </w:rPr>
      </w:pPr>
    </w:p>
    <w:p w14:paraId="4A88CA7E" w14:textId="3409A746" w:rsidR="0030148D" w:rsidRPr="00473DCD" w:rsidRDefault="0030148D" w:rsidP="0030148D">
      <w:pPr>
        <w:pStyle w:val="a3"/>
        <w:jc w:val="both"/>
        <w:rPr>
          <w:rFonts w:ascii="Times New Roman" w:hAnsi="Times New Roman" w:cs="Times New Roman"/>
          <w:b/>
          <w:sz w:val="24"/>
          <w:szCs w:val="24"/>
          <w:u w:val="single"/>
        </w:rPr>
      </w:pPr>
      <w:r w:rsidRPr="00473DCD">
        <w:rPr>
          <w:rFonts w:ascii="Times New Roman" w:hAnsi="Times New Roman" w:cs="Times New Roman"/>
          <w:b/>
          <w:sz w:val="24"/>
          <w:szCs w:val="24"/>
          <w:u w:val="single"/>
        </w:rPr>
        <w:t>Разработка/корректировка рабочих программ по предмету, курсам внеурочной деятельности</w:t>
      </w:r>
    </w:p>
    <w:p w14:paraId="46C90FE2" w14:textId="04F8D5E3" w:rsidR="009848EE" w:rsidRDefault="002339F5" w:rsidP="002339F5">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В июне 2022-2023 учебного года  были составлены рабочие программы по математике, физике и информатике на 2023-2024 учебный год в соответствии с ФГОС нового поколения. </w:t>
      </w:r>
    </w:p>
    <w:p w14:paraId="593221EE" w14:textId="209BC934" w:rsidR="002339F5" w:rsidRDefault="002339F5" w:rsidP="002339F5">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В августе программы были скорректированы и составлены КТП по математике, физике и информатике, которые </w:t>
      </w:r>
      <w:r w:rsidR="00932532">
        <w:rPr>
          <w:rFonts w:ascii="Times New Roman" w:hAnsi="Times New Roman" w:cs="Times New Roman"/>
          <w:sz w:val="24"/>
          <w:szCs w:val="24"/>
        </w:rPr>
        <w:t xml:space="preserve">…….. Также в августе были составлены программы и КТП по курсам внеурочной деятельности по предметам. Они были согласованы и утверждены на заседании МО. </w:t>
      </w:r>
    </w:p>
    <w:p w14:paraId="7950FEA0" w14:textId="77777777" w:rsidR="001E3196" w:rsidRDefault="001E3196" w:rsidP="0030148D">
      <w:pPr>
        <w:pStyle w:val="a3"/>
        <w:rPr>
          <w:rFonts w:ascii="Times New Roman" w:hAnsi="Times New Roman" w:cs="Times New Roman"/>
          <w:b/>
          <w:sz w:val="24"/>
          <w:szCs w:val="24"/>
          <w:u w:val="single"/>
        </w:rPr>
      </w:pPr>
    </w:p>
    <w:p w14:paraId="66D8E39C" w14:textId="3920565A" w:rsidR="0030148D" w:rsidRPr="00DD2662" w:rsidRDefault="0030148D" w:rsidP="00DD2662">
      <w:pPr>
        <w:pStyle w:val="a3"/>
        <w:tabs>
          <w:tab w:val="left" w:pos="8422"/>
        </w:tabs>
        <w:rPr>
          <w:rFonts w:ascii="Times New Roman" w:hAnsi="Times New Roman" w:cs="Times New Roman"/>
          <w:b/>
          <w:sz w:val="24"/>
          <w:szCs w:val="24"/>
          <w:u w:val="single"/>
        </w:rPr>
      </w:pPr>
      <w:r w:rsidRPr="001E3196">
        <w:rPr>
          <w:rFonts w:ascii="Times New Roman" w:hAnsi="Times New Roman" w:cs="Times New Roman"/>
          <w:b/>
          <w:sz w:val="24"/>
          <w:szCs w:val="24"/>
          <w:u w:val="single"/>
        </w:rPr>
        <w:t>Разработка/корректировка адаптированных рабочих программ</w:t>
      </w:r>
      <w:r w:rsidR="00DD2662" w:rsidRPr="00DD2662">
        <w:rPr>
          <w:rFonts w:ascii="Times New Roman" w:hAnsi="Times New Roman" w:cs="Times New Roman"/>
          <w:b/>
          <w:sz w:val="24"/>
          <w:szCs w:val="24"/>
          <w:u w:val="single"/>
        </w:rPr>
        <w:tab/>
      </w:r>
    </w:p>
    <w:p w14:paraId="763685D4" w14:textId="10055F29" w:rsidR="00193E0B" w:rsidRPr="00DD2662" w:rsidRDefault="00193E0B" w:rsidP="00193E0B">
      <w:pPr>
        <w:pStyle w:val="a3"/>
        <w:ind w:firstLine="851"/>
        <w:jc w:val="both"/>
        <w:rPr>
          <w:rFonts w:ascii="Times New Roman" w:hAnsi="Times New Roman" w:cs="Times New Roman"/>
          <w:sz w:val="24"/>
          <w:szCs w:val="24"/>
        </w:rPr>
      </w:pPr>
      <w:r w:rsidRPr="00DD2662">
        <w:rPr>
          <w:rFonts w:ascii="Times New Roman" w:hAnsi="Times New Roman" w:cs="Times New Roman"/>
          <w:sz w:val="24"/>
          <w:szCs w:val="24"/>
        </w:rPr>
        <w:t xml:space="preserve">Адаптированные рабочие программы вида 5.1 и 5.2, 7.1 и 7.2 </w:t>
      </w:r>
      <w:r w:rsidR="00DD2662" w:rsidRPr="00DD2662">
        <w:rPr>
          <w:rFonts w:ascii="Times New Roman" w:hAnsi="Times New Roman" w:cs="Times New Roman"/>
          <w:sz w:val="24"/>
          <w:szCs w:val="24"/>
        </w:rPr>
        <w:t>разработаны.</w:t>
      </w:r>
    </w:p>
    <w:p w14:paraId="585C4ED5" w14:textId="77777777" w:rsidR="0030148D" w:rsidRDefault="0030148D" w:rsidP="009848EE">
      <w:pPr>
        <w:pStyle w:val="a3"/>
        <w:jc w:val="center"/>
        <w:rPr>
          <w:rFonts w:ascii="Times New Roman" w:hAnsi="Times New Roman" w:cs="Times New Roman"/>
          <w:sz w:val="24"/>
          <w:szCs w:val="24"/>
        </w:rPr>
      </w:pPr>
    </w:p>
    <w:p w14:paraId="69DCBB3B" w14:textId="684917D8" w:rsidR="0030148D" w:rsidRPr="001E3196" w:rsidRDefault="0030148D" w:rsidP="0030148D">
      <w:pPr>
        <w:pStyle w:val="a3"/>
        <w:rPr>
          <w:rFonts w:ascii="Times New Roman" w:hAnsi="Times New Roman" w:cs="Times New Roman"/>
          <w:b/>
          <w:sz w:val="24"/>
          <w:szCs w:val="24"/>
          <w:u w:val="single"/>
        </w:rPr>
      </w:pPr>
      <w:r w:rsidRPr="001E3196">
        <w:rPr>
          <w:rFonts w:ascii="Times New Roman" w:hAnsi="Times New Roman" w:cs="Times New Roman"/>
          <w:b/>
          <w:sz w:val="24"/>
          <w:szCs w:val="24"/>
          <w:u w:val="single"/>
        </w:rPr>
        <w:t>Формирование фонда оценочных средств по предмету</w:t>
      </w:r>
    </w:p>
    <w:p w14:paraId="5476BFCC" w14:textId="41B96BCA" w:rsidR="001E3196" w:rsidRDefault="002339F5" w:rsidP="00E02B93">
      <w:pPr>
        <w:pStyle w:val="a3"/>
        <w:ind w:firstLine="567"/>
        <w:jc w:val="both"/>
        <w:rPr>
          <w:rFonts w:ascii="Times New Roman" w:hAnsi="Times New Roman" w:cs="Times New Roman"/>
          <w:sz w:val="24"/>
          <w:szCs w:val="24"/>
        </w:rPr>
      </w:pPr>
      <w:r w:rsidRPr="002339F5">
        <w:rPr>
          <w:rFonts w:ascii="Times New Roman" w:hAnsi="Times New Roman" w:cs="Times New Roman"/>
          <w:sz w:val="24"/>
          <w:szCs w:val="24"/>
        </w:rPr>
        <w:t xml:space="preserve">В июне 2022-2023 учебного года были составлены КИМы </w:t>
      </w:r>
      <w:r w:rsidR="001E3196">
        <w:rPr>
          <w:rFonts w:ascii="Times New Roman" w:hAnsi="Times New Roman" w:cs="Times New Roman"/>
          <w:sz w:val="24"/>
          <w:szCs w:val="24"/>
        </w:rPr>
        <w:t xml:space="preserve">фонда </w:t>
      </w:r>
      <w:r w:rsidRPr="002339F5">
        <w:rPr>
          <w:rFonts w:ascii="Times New Roman" w:hAnsi="Times New Roman" w:cs="Times New Roman"/>
          <w:sz w:val="24"/>
          <w:szCs w:val="24"/>
        </w:rPr>
        <w:t xml:space="preserve">оценочных </w:t>
      </w:r>
      <w:r w:rsidR="001E3196">
        <w:rPr>
          <w:rFonts w:ascii="Times New Roman" w:hAnsi="Times New Roman" w:cs="Times New Roman"/>
          <w:sz w:val="24"/>
          <w:szCs w:val="24"/>
        </w:rPr>
        <w:t>средств</w:t>
      </w:r>
      <w:r w:rsidRPr="002339F5">
        <w:rPr>
          <w:rFonts w:ascii="Times New Roman" w:hAnsi="Times New Roman" w:cs="Times New Roman"/>
          <w:sz w:val="24"/>
          <w:szCs w:val="24"/>
        </w:rPr>
        <w:t xml:space="preserve"> по </w:t>
      </w:r>
      <w:r w:rsidR="002C5EBE">
        <w:rPr>
          <w:rFonts w:ascii="Times New Roman" w:hAnsi="Times New Roman" w:cs="Times New Roman"/>
          <w:sz w:val="24"/>
          <w:szCs w:val="24"/>
        </w:rPr>
        <w:t>математике, физике и информатике</w:t>
      </w:r>
      <w:r w:rsidRPr="002339F5">
        <w:rPr>
          <w:rFonts w:ascii="Times New Roman" w:hAnsi="Times New Roman" w:cs="Times New Roman"/>
          <w:sz w:val="24"/>
          <w:szCs w:val="24"/>
        </w:rPr>
        <w:t xml:space="preserve">. В августе </w:t>
      </w:r>
      <w:r w:rsidR="001E3196">
        <w:rPr>
          <w:rFonts w:ascii="Times New Roman" w:hAnsi="Times New Roman" w:cs="Times New Roman"/>
          <w:sz w:val="24"/>
          <w:szCs w:val="24"/>
        </w:rPr>
        <w:t xml:space="preserve">2023 года </w:t>
      </w:r>
      <w:r w:rsidRPr="002339F5">
        <w:rPr>
          <w:rFonts w:ascii="Times New Roman" w:hAnsi="Times New Roman" w:cs="Times New Roman"/>
          <w:sz w:val="24"/>
          <w:szCs w:val="24"/>
        </w:rPr>
        <w:t>КИМы от</w:t>
      </w:r>
      <w:r w:rsidR="002C5EBE">
        <w:rPr>
          <w:rFonts w:ascii="Times New Roman" w:hAnsi="Times New Roman" w:cs="Times New Roman"/>
          <w:sz w:val="24"/>
          <w:szCs w:val="24"/>
        </w:rPr>
        <w:t>редактированы</w:t>
      </w:r>
      <w:r w:rsidRPr="002339F5">
        <w:rPr>
          <w:rFonts w:ascii="Times New Roman" w:hAnsi="Times New Roman" w:cs="Times New Roman"/>
          <w:sz w:val="24"/>
          <w:szCs w:val="24"/>
        </w:rPr>
        <w:t xml:space="preserve"> </w:t>
      </w:r>
      <w:r w:rsidR="001E3196">
        <w:rPr>
          <w:rFonts w:ascii="Times New Roman" w:hAnsi="Times New Roman" w:cs="Times New Roman"/>
          <w:sz w:val="24"/>
          <w:szCs w:val="24"/>
        </w:rPr>
        <w:t>и утверждены на МО. Учителя-предметники в течение всего учебного года использовали оценочные средства при проверке знаний обучающихся.</w:t>
      </w:r>
    </w:p>
    <w:p w14:paraId="5724AAD6" w14:textId="0E74AD24" w:rsidR="0030148D" w:rsidRDefault="001E3196" w:rsidP="00E02B9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3 четверти 2023-2024 учебного года были разработаны и приняты КИМы промежуточной аттестации по математике, физике и информатике. В 4 четверти проведена промежуточная аттестация по всем предметам, которая позволила оценить уровень сформированности предметных учений обучающихся. </w:t>
      </w:r>
      <w:r w:rsidR="002339F5" w:rsidRPr="002339F5">
        <w:rPr>
          <w:rFonts w:ascii="Times New Roman" w:hAnsi="Times New Roman" w:cs="Times New Roman"/>
          <w:sz w:val="24"/>
          <w:szCs w:val="24"/>
        </w:rPr>
        <w:t xml:space="preserve"> </w:t>
      </w:r>
    </w:p>
    <w:p w14:paraId="662189C9" w14:textId="652EAA3D" w:rsidR="00BC080F" w:rsidRDefault="00BC080F" w:rsidP="00E02B93">
      <w:pPr>
        <w:pStyle w:val="a3"/>
        <w:jc w:val="both"/>
        <w:rPr>
          <w:rFonts w:ascii="Times New Roman" w:hAnsi="Times New Roman" w:cs="Times New Roman"/>
          <w:b/>
          <w:sz w:val="24"/>
          <w:szCs w:val="24"/>
        </w:rPr>
      </w:pPr>
    </w:p>
    <w:p w14:paraId="19C4E9F2" w14:textId="3CC540CF" w:rsidR="002C5EBE" w:rsidRPr="001E3196" w:rsidRDefault="002C5EBE" w:rsidP="00E02B93">
      <w:pPr>
        <w:pStyle w:val="a3"/>
        <w:jc w:val="both"/>
        <w:rPr>
          <w:rFonts w:ascii="Times New Roman" w:hAnsi="Times New Roman" w:cs="Times New Roman"/>
          <w:b/>
          <w:sz w:val="24"/>
          <w:szCs w:val="24"/>
          <w:u w:val="single"/>
        </w:rPr>
      </w:pPr>
      <w:r w:rsidRPr="001E3196">
        <w:rPr>
          <w:rFonts w:ascii="Times New Roman" w:hAnsi="Times New Roman" w:cs="Times New Roman"/>
          <w:b/>
          <w:sz w:val="24"/>
          <w:szCs w:val="24"/>
          <w:u w:val="single"/>
        </w:rPr>
        <w:t>Составление графика мониторинга математической грамотности на основе платформы РЭШ</w:t>
      </w:r>
    </w:p>
    <w:p w14:paraId="76540A81" w14:textId="618044A0" w:rsidR="002C5EBE" w:rsidRDefault="002C5EBE" w:rsidP="00E02B93">
      <w:pPr>
        <w:pStyle w:val="a3"/>
        <w:ind w:firstLine="709"/>
        <w:jc w:val="both"/>
        <w:rPr>
          <w:rFonts w:ascii="Times New Roman" w:hAnsi="Times New Roman" w:cs="Times New Roman"/>
          <w:b/>
          <w:sz w:val="24"/>
          <w:szCs w:val="24"/>
        </w:rPr>
      </w:pPr>
      <w:r w:rsidRPr="002C5EBE">
        <w:rPr>
          <w:rFonts w:ascii="Times New Roman" w:hAnsi="Times New Roman" w:cs="Times New Roman"/>
          <w:sz w:val="24"/>
          <w:szCs w:val="24"/>
        </w:rPr>
        <w:t>График мониторинга был составлен на начало учебного 2023-2024 учебного года и строго в соответствии с графиком проводились мероприятия по оценке уровня сформированности математической грамотности</w:t>
      </w:r>
      <w:r>
        <w:rPr>
          <w:rFonts w:ascii="Times New Roman" w:hAnsi="Times New Roman" w:cs="Times New Roman"/>
          <w:sz w:val="24"/>
          <w:szCs w:val="24"/>
        </w:rPr>
        <w:t xml:space="preserve"> у обучающихся всех параллелей</w:t>
      </w:r>
      <w:r w:rsidR="001E3196">
        <w:rPr>
          <w:rFonts w:ascii="Times New Roman" w:hAnsi="Times New Roman" w:cs="Times New Roman"/>
          <w:b/>
          <w:sz w:val="24"/>
          <w:szCs w:val="24"/>
        </w:rPr>
        <w:t>.</w:t>
      </w:r>
    </w:p>
    <w:p w14:paraId="10D59E25" w14:textId="77777777" w:rsidR="001E3196" w:rsidRPr="002C5EBE" w:rsidRDefault="001E3196" w:rsidP="00E02B93">
      <w:pPr>
        <w:pStyle w:val="a3"/>
        <w:ind w:firstLine="709"/>
        <w:jc w:val="both"/>
        <w:rPr>
          <w:rFonts w:ascii="Times New Roman" w:hAnsi="Times New Roman" w:cs="Times New Roman"/>
          <w:b/>
          <w:sz w:val="24"/>
          <w:szCs w:val="24"/>
        </w:rPr>
      </w:pPr>
    </w:p>
    <w:p w14:paraId="324F9FFD" w14:textId="2C9870C4" w:rsidR="002C5EBE" w:rsidRPr="001E3196" w:rsidRDefault="002C5EBE" w:rsidP="00E02B93">
      <w:pPr>
        <w:pStyle w:val="a3"/>
        <w:jc w:val="both"/>
        <w:rPr>
          <w:rFonts w:ascii="Times New Roman" w:hAnsi="Times New Roman" w:cs="Times New Roman"/>
          <w:b/>
          <w:sz w:val="24"/>
          <w:szCs w:val="24"/>
          <w:u w:val="single"/>
        </w:rPr>
      </w:pPr>
      <w:r w:rsidRPr="001E3196">
        <w:rPr>
          <w:rFonts w:ascii="Times New Roman" w:hAnsi="Times New Roman" w:cs="Times New Roman"/>
          <w:b/>
          <w:sz w:val="24"/>
          <w:szCs w:val="24"/>
          <w:u w:val="single"/>
        </w:rPr>
        <w:t>Использование банка открытых заданий платформы РЭШ</w:t>
      </w:r>
    </w:p>
    <w:p w14:paraId="6F2AE9CA" w14:textId="0DF8D271" w:rsidR="002C5EBE" w:rsidRPr="002C5EBE" w:rsidRDefault="002C5EBE" w:rsidP="00E02B93">
      <w:pPr>
        <w:pStyle w:val="a3"/>
        <w:ind w:firstLine="709"/>
        <w:jc w:val="both"/>
        <w:rPr>
          <w:rFonts w:ascii="Times New Roman" w:hAnsi="Times New Roman" w:cs="Times New Roman"/>
          <w:sz w:val="24"/>
          <w:szCs w:val="24"/>
        </w:rPr>
      </w:pPr>
      <w:r w:rsidRPr="002C5EBE">
        <w:rPr>
          <w:rFonts w:ascii="Times New Roman" w:hAnsi="Times New Roman" w:cs="Times New Roman"/>
          <w:sz w:val="24"/>
          <w:szCs w:val="24"/>
        </w:rPr>
        <w:t xml:space="preserve">На всех уроках учителями МО использовались задания с платформы РЭШ для формирования </w:t>
      </w:r>
      <w:r w:rsidR="00B002CE">
        <w:rPr>
          <w:rFonts w:ascii="Times New Roman" w:hAnsi="Times New Roman" w:cs="Times New Roman"/>
          <w:sz w:val="24"/>
          <w:szCs w:val="24"/>
        </w:rPr>
        <w:t xml:space="preserve">и проверки уровня сформированности </w:t>
      </w:r>
      <w:r w:rsidRPr="002C5EBE">
        <w:rPr>
          <w:rFonts w:ascii="Times New Roman" w:hAnsi="Times New Roman" w:cs="Times New Roman"/>
          <w:sz w:val="24"/>
          <w:szCs w:val="24"/>
        </w:rPr>
        <w:t xml:space="preserve">математической грамотности.  </w:t>
      </w:r>
    </w:p>
    <w:p w14:paraId="69CA48C8" w14:textId="77777777" w:rsidR="00193E0B" w:rsidRDefault="00193E0B" w:rsidP="00E02B93">
      <w:pPr>
        <w:pStyle w:val="a3"/>
        <w:jc w:val="both"/>
        <w:rPr>
          <w:rFonts w:ascii="Times New Roman" w:hAnsi="Times New Roman" w:cs="Times New Roman"/>
          <w:b/>
          <w:sz w:val="24"/>
          <w:szCs w:val="24"/>
        </w:rPr>
      </w:pPr>
    </w:p>
    <w:p w14:paraId="33B973CB" w14:textId="24B90A3B" w:rsidR="002C5EBE" w:rsidRPr="001E3196" w:rsidRDefault="002C5EBE" w:rsidP="00E02B93">
      <w:pPr>
        <w:pStyle w:val="a3"/>
        <w:jc w:val="both"/>
        <w:rPr>
          <w:rFonts w:ascii="Times New Roman" w:hAnsi="Times New Roman" w:cs="Times New Roman"/>
          <w:b/>
          <w:sz w:val="24"/>
          <w:szCs w:val="24"/>
          <w:u w:val="single"/>
        </w:rPr>
      </w:pPr>
      <w:r w:rsidRPr="001E3196">
        <w:rPr>
          <w:rFonts w:ascii="Times New Roman" w:hAnsi="Times New Roman" w:cs="Times New Roman"/>
          <w:b/>
          <w:sz w:val="24"/>
          <w:szCs w:val="24"/>
          <w:u w:val="single"/>
        </w:rPr>
        <w:t>Анализ динамики результатов мониторинга математической грамотности</w:t>
      </w:r>
    </w:p>
    <w:p w14:paraId="328634AB" w14:textId="556351EF" w:rsidR="00B002CE" w:rsidRPr="00A25654" w:rsidRDefault="00A25654" w:rsidP="00A25654">
      <w:pPr>
        <w:pStyle w:val="a3"/>
        <w:ind w:firstLine="567"/>
        <w:jc w:val="both"/>
        <w:rPr>
          <w:rFonts w:ascii="Times New Roman" w:hAnsi="Times New Roman" w:cs="Times New Roman"/>
          <w:sz w:val="24"/>
          <w:szCs w:val="24"/>
        </w:rPr>
      </w:pPr>
      <w:r w:rsidRPr="00A25654">
        <w:rPr>
          <w:rFonts w:ascii="Times New Roman" w:hAnsi="Times New Roman" w:cs="Times New Roman"/>
          <w:sz w:val="24"/>
          <w:szCs w:val="24"/>
        </w:rPr>
        <w:t xml:space="preserve">Мониторинги уровня сформированности математической грамотности проводились регулярно, в соответствии с установленным графиком. </w:t>
      </w:r>
    </w:p>
    <w:p w14:paraId="3AC78DD3" w14:textId="77777777" w:rsidR="00B002CE" w:rsidRPr="00A25654" w:rsidRDefault="00B002CE" w:rsidP="00A25654">
      <w:pPr>
        <w:pStyle w:val="a3"/>
        <w:ind w:firstLine="567"/>
        <w:rPr>
          <w:rFonts w:ascii="Times New Roman" w:hAnsi="Times New Roman" w:cs="Times New Roman"/>
          <w:sz w:val="24"/>
          <w:szCs w:val="24"/>
        </w:rPr>
      </w:pPr>
    </w:p>
    <w:p w14:paraId="6C9C0624" w14:textId="77777777" w:rsidR="002C5EBE" w:rsidRPr="001E3196" w:rsidRDefault="002C5EBE" w:rsidP="002C5EBE">
      <w:pPr>
        <w:pStyle w:val="a3"/>
        <w:rPr>
          <w:rFonts w:ascii="Times New Roman" w:hAnsi="Times New Roman" w:cs="Times New Roman"/>
          <w:b/>
          <w:sz w:val="24"/>
          <w:szCs w:val="24"/>
          <w:u w:val="single"/>
        </w:rPr>
      </w:pPr>
      <w:r w:rsidRPr="001E3196">
        <w:rPr>
          <w:rFonts w:ascii="Times New Roman" w:hAnsi="Times New Roman" w:cs="Times New Roman"/>
          <w:b/>
          <w:sz w:val="24"/>
          <w:szCs w:val="24"/>
          <w:u w:val="single"/>
        </w:rPr>
        <w:t>Выявление предметных и методических затруднений учителей:</w:t>
      </w:r>
    </w:p>
    <w:p w14:paraId="38A47349" w14:textId="77777777" w:rsidR="002C5EBE" w:rsidRPr="001E3196" w:rsidRDefault="002C5EBE" w:rsidP="002C5EBE">
      <w:pPr>
        <w:pStyle w:val="a3"/>
        <w:rPr>
          <w:rFonts w:ascii="Times New Roman" w:hAnsi="Times New Roman" w:cs="Times New Roman"/>
          <w:b/>
          <w:sz w:val="24"/>
          <w:szCs w:val="24"/>
          <w:u w:val="single"/>
        </w:rPr>
      </w:pPr>
      <w:r w:rsidRPr="001E3196">
        <w:rPr>
          <w:rFonts w:ascii="Times New Roman" w:hAnsi="Times New Roman" w:cs="Times New Roman"/>
          <w:b/>
          <w:sz w:val="24"/>
          <w:szCs w:val="24"/>
          <w:u w:val="single"/>
        </w:rPr>
        <w:t>- анализ списка классов (параллелей) с низкими результатами;</w:t>
      </w:r>
    </w:p>
    <w:p w14:paraId="7382E8D3" w14:textId="3443C6E9" w:rsidR="00A25654" w:rsidRDefault="00A25654" w:rsidP="00A25654">
      <w:pPr>
        <w:pStyle w:val="a3"/>
        <w:ind w:firstLine="567"/>
        <w:jc w:val="both"/>
        <w:rPr>
          <w:rFonts w:ascii="Times New Roman" w:hAnsi="Times New Roman" w:cs="Times New Roman"/>
          <w:sz w:val="24"/>
          <w:szCs w:val="24"/>
        </w:rPr>
      </w:pPr>
      <w:r w:rsidRPr="00A25654">
        <w:rPr>
          <w:rFonts w:ascii="Times New Roman" w:hAnsi="Times New Roman" w:cs="Times New Roman"/>
          <w:sz w:val="24"/>
          <w:szCs w:val="24"/>
        </w:rPr>
        <w:lastRenderedPageBreak/>
        <w:t xml:space="preserve">По итогам предыдущего учебного года были выявлены классы с низкими результатами. Эти классы были поставлены на контроль: посещались уроки, проводились срезы, анализировались работы, проводились консультации. </w:t>
      </w:r>
      <w:r>
        <w:rPr>
          <w:rFonts w:ascii="Times New Roman" w:hAnsi="Times New Roman" w:cs="Times New Roman"/>
          <w:sz w:val="24"/>
          <w:szCs w:val="24"/>
        </w:rPr>
        <w:t>Работа велась</w:t>
      </w:r>
      <w:r w:rsidR="00BC247C">
        <w:rPr>
          <w:rFonts w:ascii="Times New Roman" w:hAnsi="Times New Roman" w:cs="Times New Roman"/>
          <w:sz w:val="24"/>
          <w:szCs w:val="24"/>
        </w:rPr>
        <w:t xml:space="preserve"> в течение всего учебного года в тесной взаимосвязи с заместителем директора по УР Н.А. Шац и педагогом-психологом В.А. Шутиной. </w:t>
      </w:r>
    </w:p>
    <w:p w14:paraId="2732AE70" w14:textId="037FE237" w:rsidR="00BC247C" w:rsidRPr="00A25654" w:rsidRDefault="00BC247C" w:rsidP="00A25654">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Было также замечено, что те классы, которые имеют низкие результаты по математике, у них низкие результаты и по физике, и по информатике. Было проведено исследование по уровню мотивации. Она оказалась низкой. На очередной консультации было решено добавить игровые задания и задания, которые демонстрируют жизненные ситуации. Было отмечено, что интерес к предметам повысился. Рекомендовано: работу в этом направлении на следующий учебный год продолжить. </w:t>
      </w:r>
    </w:p>
    <w:p w14:paraId="4A3F959C" w14:textId="77777777" w:rsidR="002C5EBE" w:rsidRDefault="002C5EBE" w:rsidP="002C5EBE">
      <w:pPr>
        <w:pStyle w:val="a3"/>
        <w:rPr>
          <w:rFonts w:ascii="Times New Roman" w:hAnsi="Times New Roman" w:cs="Times New Roman"/>
          <w:b/>
          <w:sz w:val="24"/>
          <w:szCs w:val="24"/>
        </w:rPr>
      </w:pPr>
      <w:r w:rsidRPr="002C5EBE">
        <w:rPr>
          <w:rFonts w:ascii="Times New Roman" w:hAnsi="Times New Roman" w:cs="Times New Roman"/>
          <w:b/>
          <w:sz w:val="24"/>
          <w:szCs w:val="24"/>
        </w:rPr>
        <w:t>Анализ списка учителей, завышающих, занижающих отметки.</w:t>
      </w:r>
    </w:p>
    <w:p w14:paraId="761B9EF0" w14:textId="77777777" w:rsidR="00BC247C" w:rsidRPr="00BC247C" w:rsidRDefault="00BC247C" w:rsidP="00BC247C">
      <w:pPr>
        <w:pStyle w:val="a3"/>
        <w:ind w:firstLine="567"/>
        <w:jc w:val="both"/>
        <w:rPr>
          <w:rFonts w:ascii="Times New Roman" w:hAnsi="Times New Roman" w:cs="Times New Roman"/>
          <w:sz w:val="24"/>
          <w:szCs w:val="24"/>
        </w:rPr>
      </w:pPr>
      <w:r w:rsidRPr="00BC247C">
        <w:rPr>
          <w:rFonts w:ascii="Times New Roman" w:hAnsi="Times New Roman" w:cs="Times New Roman"/>
          <w:sz w:val="24"/>
          <w:szCs w:val="24"/>
        </w:rPr>
        <w:t>Учителей, которые занижающих или завышающих результаты обучающихся не выявлены.</w:t>
      </w:r>
    </w:p>
    <w:p w14:paraId="5E4B169D" w14:textId="77777777" w:rsidR="00BC247C" w:rsidRPr="002C5EBE" w:rsidRDefault="00BC247C" w:rsidP="002C5EBE">
      <w:pPr>
        <w:pStyle w:val="a3"/>
        <w:rPr>
          <w:rFonts w:ascii="Times New Roman" w:hAnsi="Times New Roman" w:cs="Times New Roman"/>
          <w:b/>
          <w:sz w:val="24"/>
          <w:szCs w:val="24"/>
        </w:rPr>
      </w:pPr>
    </w:p>
    <w:p w14:paraId="045B6854" w14:textId="77777777" w:rsidR="002C5EBE" w:rsidRPr="002C5EBE" w:rsidRDefault="002C5EBE" w:rsidP="002C5EBE">
      <w:pPr>
        <w:pStyle w:val="a3"/>
        <w:rPr>
          <w:rFonts w:ascii="Times New Roman" w:hAnsi="Times New Roman" w:cs="Times New Roman"/>
          <w:b/>
          <w:sz w:val="24"/>
          <w:szCs w:val="24"/>
        </w:rPr>
      </w:pPr>
      <w:r w:rsidRPr="002C5EBE">
        <w:rPr>
          <w:rFonts w:ascii="Times New Roman" w:hAnsi="Times New Roman" w:cs="Times New Roman"/>
          <w:b/>
          <w:sz w:val="24"/>
          <w:szCs w:val="24"/>
        </w:rPr>
        <w:t>Выявление причин необъективности результатов:</w:t>
      </w:r>
    </w:p>
    <w:p w14:paraId="7904C273" w14:textId="4E966EC0" w:rsidR="002C5EBE" w:rsidRDefault="002C5EBE" w:rsidP="002C5EBE">
      <w:pPr>
        <w:pStyle w:val="a3"/>
        <w:rPr>
          <w:rFonts w:ascii="Times New Roman" w:hAnsi="Times New Roman" w:cs="Times New Roman"/>
          <w:b/>
          <w:sz w:val="24"/>
          <w:szCs w:val="24"/>
        </w:rPr>
      </w:pPr>
      <w:r w:rsidRPr="002C5EBE">
        <w:rPr>
          <w:rFonts w:ascii="Times New Roman" w:hAnsi="Times New Roman" w:cs="Times New Roman"/>
          <w:b/>
          <w:sz w:val="24"/>
          <w:szCs w:val="24"/>
        </w:rPr>
        <w:t xml:space="preserve">- </w:t>
      </w:r>
      <w:r w:rsidRPr="001E3196">
        <w:rPr>
          <w:rFonts w:ascii="Times New Roman" w:hAnsi="Times New Roman" w:cs="Times New Roman"/>
          <w:b/>
          <w:sz w:val="24"/>
          <w:szCs w:val="24"/>
          <w:u w:val="single"/>
        </w:rPr>
        <w:t>участие в мероприятиях МАУ ИМЦ по вопросам повышения качества образования</w:t>
      </w:r>
    </w:p>
    <w:p w14:paraId="7C239C41" w14:textId="215EB7D7" w:rsidR="00193E0B" w:rsidRPr="00765FD0" w:rsidRDefault="00765FD0" w:rsidP="00765FD0">
      <w:pPr>
        <w:pStyle w:val="a3"/>
        <w:jc w:val="both"/>
        <w:rPr>
          <w:rFonts w:ascii="Times New Roman" w:hAnsi="Times New Roman" w:cs="Times New Roman"/>
          <w:sz w:val="24"/>
          <w:szCs w:val="24"/>
        </w:rPr>
      </w:pPr>
      <w:r w:rsidRPr="00765FD0">
        <w:rPr>
          <w:rFonts w:ascii="Times New Roman" w:hAnsi="Times New Roman" w:cs="Times New Roman"/>
          <w:sz w:val="24"/>
          <w:szCs w:val="24"/>
        </w:rPr>
        <w:t>В течение учебного года</w:t>
      </w:r>
      <w:r w:rsidR="001E3196">
        <w:rPr>
          <w:rFonts w:ascii="Times New Roman" w:hAnsi="Times New Roman" w:cs="Times New Roman"/>
          <w:sz w:val="24"/>
          <w:szCs w:val="24"/>
        </w:rPr>
        <w:t xml:space="preserve"> учителя-предметники посещали</w:t>
      </w:r>
      <w:r w:rsidRPr="00765FD0">
        <w:rPr>
          <w:rFonts w:ascii="Times New Roman" w:hAnsi="Times New Roman" w:cs="Times New Roman"/>
          <w:sz w:val="24"/>
          <w:szCs w:val="24"/>
        </w:rPr>
        <w:t xml:space="preserve"> муниципальные мероприятия</w:t>
      </w:r>
      <w:r w:rsidR="001E3196">
        <w:rPr>
          <w:rFonts w:ascii="Times New Roman" w:hAnsi="Times New Roman" w:cs="Times New Roman"/>
          <w:sz w:val="24"/>
          <w:szCs w:val="24"/>
        </w:rPr>
        <w:t xml:space="preserve"> МАУ ИМЦ </w:t>
      </w:r>
      <w:r w:rsidRPr="00765FD0">
        <w:rPr>
          <w:rFonts w:ascii="Times New Roman" w:hAnsi="Times New Roman" w:cs="Times New Roman"/>
          <w:sz w:val="24"/>
          <w:szCs w:val="24"/>
        </w:rPr>
        <w:t>по темам:</w:t>
      </w:r>
    </w:p>
    <w:p w14:paraId="17953B15" w14:textId="15E573DD" w:rsidR="00765FD0" w:rsidRPr="009D349D" w:rsidRDefault="00765FD0" w:rsidP="009D349D">
      <w:pPr>
        <w:pStyle w:val="a3"/>
        <w:jc w:val="both"/>
        <w:rPr>
          <w:rFonts w:ascii="Times New Roman" w:hAnsi="Times New Roman" w:cs="Times New Roman"/>
          <w:sz w:val="24"/>
          <w:szCs w:val="24"/>
        </w:rPr>
      </w:pPr>
      <w:r>
        <w:rPr>
          <w:rFonts w:ascii="Times New Roman" w:hAnsi="Times New Roman" w:cs="Times New Roman"/>
          <w:b/>
          <w:sz w:val="24"/>
          <w:szCs w:val="24"/>
        </w:rPr>
        <w:t>-</w:t>
      </w:r>
      <w:r w:rsidR="009D349D" w:rsidRPr="009D349D">
        <w:rPr>
          <w:kern w:val="0"/>
          <w14:ligatures w14:val="none"/>
        </w:rPr>
        <w:t xml:space="preserve"> </w:t>
      </w:r>
      <w:r w:rsidR="009D349D" w:rsidRPr="009D349D">
        <w:rPr>
          <w:rFonts w:ascii="Times New Roman" w:hAnsi="Times New Roman" w:cs="Times New Roman"/>
          <w:sz w:val="24"/>
          <w:szCs w:val="24"/>
        </w:rPr>
        <w:t>Методика преподавания неравенств в курсе школьной алгебры. Введение понятия до решения сложных неравенств ЕГЭ;</w:t>
      </w:r>
    </w:p>
    <w:p w14:paraId="1E9AA128" w14:textId="69D52358" w:rsidR="009D349D" w:rsidRPr="009D349D" w:rsidRDefault="009D349D" w:rsidP="009D349D">
      <w:pPr>
        <w:pStyle w:val="a3"/>
        <w:jc w:val="both"/>
        <w:rPr>
          <w:rFonts w:ascii="Times New Roman" w:hAnsi="Times New Roman" w:cs="Times New Roman"/>
          <w:sz w:val="24"/>
          <w:szCs w:val="24"/>
        </w:rPr>
      </w:pPr>
      <w:r w:rsidRPr="009D349D">
        <w:rPr>
          <w:rFonts w:ascii="Times New Roman" w:hAnsi="Times New Roman" w:cs="Times New Roman"/>
          <w:sz w:val="24"/>
          <w:szCs w:val="24"/>
        </w:rPr>
        <w:t>- Объективное оценивание всероссийских проверочных работ по математике за курс 5 класса;</w:t>
      </w:r>
    </w:p>
    <w:p w14:paraId="30B9D078" w14:textId="35A6EB97" w:rsidR="009D349D" w:rsidRPr="009D349D" w:rsidRDefault="009D349D" w:rsidP="009D349D">
      <w:pPr>
        <w:pStyle w:val="a3"/>
        <w:jc w:val="both"/>
        <w:rPr>
          <w:rFonts w:ascii="Times New Roman" w:hAnsi="Times New Roman" w:cs="Times New Roman"/>
          <w:sz w:val="24"/>
          <w:szCs w:val="24"/>
        </w:rPr>
      </w:pPr>
      <w:r w:rsidRPr="009D349D">
        <w:rPr>
          <w:rFonts w:ascii="Times New Roman" w:hAnsi="Times New Roman" w:cs="Times New Roman"/>
          <w:sz w:val="24"/>
          <w:szCs w:val="24"/>
        </w:rPr>
        <w:t>- Результаты ВПР по математике как основа выявления предметных и методических</w:t>
      </w:r>
      <w:r>
        <w:rPr>
          <w:rFonts w:ascii="Times New Roman" w:hAnsi="Times New Roman" w:cs="Times New Roman"/>
          <w:sz w:val="24"/>
          <w:szCs w:val="24"/>
        </w:rPr>
        <w:t xml:space="preserve"> </w:t>
      </w:r>
      <w:r w:rsidRPr="009D349D">
        <w:rPr>
          <w:rFonts w:ascii="Times New Roman" w:hAnsi="Times New Roman" w:cs="Times New Roman"/>
          <w:sz w:val="24"/>
          <w:szCs w:val="24"/>
        </w:rPr>
        <w:t>дефицитов учителей математики;</w:t>
      </w:r>
    </w:p>
    <w:p w14:paraId="014CF3EB" w14:textId="6CBBC58F" w:rsidR="009D349D" w:rsidRDefault="009D349D" w:rsidP="009D349D">
      <w:pPr>
        <w:pStyle w:val="a3"/>
        <w:jc w:val="both"/>
        <w:rPr>
          <w:rFonts w:ascii="Times New Roman" w:hAnsi="Times New Roman" w:cs="Times New Roman"/>
          <w:sz w:val="24"/>
          <w:szCs w:val="24"/>
        </w:rPr>
      </w:pPr>
      <w:r w:rsidRPr="009D349D">
        <w:rPr>
          <w:rFonts w:ascii="Times New Roman" w:hAnsi="Times New Roman" w:cs="Times New Roman"/>
          <w:sz w:val="24"/>
          <w:szCs w:val="24"/>
        </w:rPr>
        <w:t>- Расширение по</w:t>
      </w:r>
      <w:r>
        <w:rPr>
          <w:rFonts w:ascii="Times New Roman" w:hAnsi="Times New Roman" w:cs="Times New Roman"/>
          <w:sz w:val="24"/>
          <w:szCs w:val="24"/>
        </w:rPr>
        <w:t>нятия степени. Свойства степени;</w:t>
      </w:r>
    </w:p>
    <w:p w14:paraId="7A96FDCD" w14:textId="01AC9018" w:rsid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Идущему на первые уроки</w:t>
      </w:r>
      <w:r>
        <w:rPr>
          <w:rFonts w:ascii="Times New Roman" w:hAnsi="Times New Roman" w:cs="Times New Roman"/>
          <w:sz w:val="24"/>
          <w:szCs w:val="24"/>
        </w:rPr>
        <w:t>;</w:t>
      </w:r>
    </w:p>
    <w:p w14:paraId="54208C63" w14:textId="10ECC4E3" w:rsid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Геометрия на уроках и внеурочных занятиях</w:t>
      </w:r>
      <w:r>
        <w:rPr>
          <w:rFonts w:ascii="Times New Roman" w:hAnsi="Times New Roman" w:cs="Times New Roman"/>
          <w:sz w:val="24"/>
          <w:szCs w:val="24"/>
        </w:rPr>
        <w:t>;</w:t>
      </w:r>
    </w:p>
    <w:p w14:paraId="6649FF0C" w14:textId="6468D32B" w:rsid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ИОМ учащегося как инструмент для повышения качества математического образования</w:t>
      </w:r>
      <w:r>
        <w:rPr>
          <w:rFonts w:ascii="Times New Roman" w:hAnsi="Times New Roman" w:cs="Times New Roman"/>
          <w:sz w:val="24"/>
          <w:szCs w:val="24"/>
        </w:rPr>
        <w:t>;</w:t>
      </w:r>
    </w:p>
    <w:p w14:paraId="247A087E" w14:textId="7B5DCE76" w:rsid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Решение текстовых задач</w:t>
      </w:r>
      <w:r>
        <w:rPr>
          <w:rFonts w:ascii="Times New Roman" w:hAnsi="Times New Roman" w:cs="Times New Roman"/>
          <w:sz w:val="24"/>
          <w:szCs w:val="24"/>
        </w:rPr>
        <w:t>;</w:t>
      </w:r>
    </w:p>
    <w:p w14:paraId="58C6764F" w14:textId="45DCE0B9" w:rsid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Мир квадратных уравнений</w:t>
      </w:r>
      <w:r>
        <w:rPr>
          <w:rFonts w:ascii="Times New Roman" w:hAnsi="Times New Roman" w:cs="Times New Roman"/>
          <w:sz w:val="24"/>
          <w:szCs w:val="24"/>
        </w:rPr>
        <w:t>;</w:t>
      </w:r>
    </w:p>
    <w:p w14:paraId="46C76D4B" w14:textId="195E3D6B" w:rsidR="009D349D" w:rsidRPr="009D349D" w:rsidRDefault="009D349D" w:rsidP="009D349D">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9D349D">
        <w:rPr>
          <w:rFonts w:ascii="Times New Roman" w:hAnsi="Times New Roman" w:cs="Times New Roman"/>
          <w:sz w:val="24"/>
          <w:szCs w:val="24"/>
        </w:rPr>
        <w:t>Учебно-методический урок по финансово</w:t>
      </w:r>
      <w:r>
        <w:rPr>
          <w:rFonts w:ascii="Times New Roman" w:hAnsi="Times New Roman" w:cs="Times New Roman"/>
          <w:sz w:val="24"/>
          <w:szCs w:val="24"/>
        </w:rPr>
        <w:t>й</w:t>
      </w:r>
      <w:r w:rsidR="00D5136A">
        <w:rPr>
          <w:rFonts w:ascii="Times New Roman" w:hAnsi="Times New Roman" w:cs="Times New Roman"/>
          <w:sz w:val="24"/>
          <w:szCs w:val="24"/>
        </w:rPr>
        <w:t xml:space="preserve"> грамотности для учителей школ и др.</w:t>
      </w:r>
    </w:p>
    <w:p w14:paraId="46A49E01" w14:textId="04F0617A" w:rsidR="002C5EBE" w:rsidRDefault="002C5EBE" w:rsidP="002C5EBE">
      <w:pPr>
        <w:pStyle w:val="a3"/>
        <w:rPr>
          <w:rFonts w:ascii="Times New Roman" w:hAnsi="Times New Roman" w:cs="Times New Roman"/>
          <w:b/>
          <w:sz w:val="24"/>
          <w:szCs w:val="24"/>
        </w:rPr>
      </w:pPr>
      <w:r w:rsidRPr="002C5EBE">
        <w:rPr>
          <w:rFonts w:ascii="Times New Roman" w:hAnsi="Times New Roman" w:cs="Times New Roman"/>
          <w:b/>
          <w:sz w:val="24"/>
          <w:szCs w:val="24"/>
        </w:rPr>
        <w:t>Подготовка к ОГЭ и ЕГЭ</w:t>
      </w:r>
    </w:p>
    <w:p w14:paraId="14D82983" w14:textId="159E070F" w:rsidR="00B002CE" w:rsidRPr="00B002CE" w:rsidRDefault="00B002CE" w:rsidP="00B002CE">
      <w:pPr>
        <w:pStyle w:val="a3"/>
        <w:ind w:firstLine="851"/>
        <w:jc w:val="both"/>
        <w:rPr>
          <w:rFonts w:ascii="Times New Roman" w:hAnsi="Times New Roman" w:cs="Times New Roman"/>
          <w:sz w:val="24"/>
          <w:szCs w:val="24"/>
        </w:rPr>
      </w:pPr>
      <w:r w:rsidRPr="00B002CE">
        <w:rPr>
          <w:rFonts w:ascii="Times New Roman" w:hAnsi="Times New Roman" w:cs="Times New Roman"/>
          <w:sz w:val="24"/>
          <w:szCs w:val="24"/>
        </w:rPr>
        <w:t xml:space="preserve">Учителями, работающими в выпускных классах были составлены: планы по подготовке к ГИА, график консультаций. В течение всего года велась индивидуальная, групповая работа с учетом дифференцированного подхода к обучающимся. </w:t>
      </w:r>
      <w:r>
        <w:rPr>
          <w:rFonts w:ascii="Times New Roman" w:hAnsi="Times New Roman" w:cs="Times New Roman"/>
          <w:sz w:val="24"/>
          <w:szCs w:val="24"/>
        </w:rPr>
        <w:t xml:space="preserve">Были подобраны задания с учетом возможностей обучающихся и собран банк заданий, который  использовался при подготовке к ОГЭ. </w:t>
      </w:r>
      <w:r w:rsidRPr="00B002CE">
        <w:rPr>
          <w:rFonts w:ascii="Times New Roman" w:hAnsi="Times New Roman" w:cs="Times New Roman"/>
          <w:sz w:val="24"/>
          <w:szCs w:val="24"/>
        </w:rPr>
        <w:t xml:space="preserve">  </w:t>
      </w:r>
    </w:p>
    <w:p w14:paraId="4A45CEC2" w14:textId="344E5951" w:rsidR="002C5EBE" w:rsidRDefault="002C5EBE" w:rsidP="002C5EBE">
      <w:pPr>
        <w:pStyle w:val="a3"/>
        <w:rPr>
          <w:rFonts w:ascii="Times New Roman" w:hAnsi="Times New Roman" w:cs="Times New Roman"/>
          <w:b/>
          <w:sz w:val="24"/>
          <w:szCs w:val="24"/>
        </w:rPr>
      </w:pPr>
      <w:r w:rsidRPr="002C5EBE">
        <w:rPr>
          <w:rFonts w:ascii="Times New Roman" w:hAnsi="Times New Roman" w:cs="Times New Roman"/>
          <w:b/>
          <w:sz w:val="24"/>
          <w:szCs w:val="24"/>
        </w:rPr>
        <w:t>Использование в системе ЭОР в соответствии с тематическим планированием</w:t>
      </w:r>
    </w:p>
    <w:p w14:paraId="55F062A0" w14:textId="70113E2F" w:rsidR="00B002CE" w:rsidRPr="00B002CE" w:rsidRDefault="00B002CE" w:rsidP="00B002CE">
      <w:pPr>
        <w:pStyle w:val="a3"/>
        <w:ind w:firstLine="851"/>
        <w:rPr>
          <w:rFonts w:ascii="Times New Roman" w:hAnsi="Times New Roman" w:cs="Times New Roman"/>
          <w:sz w:val="24"/>
          <w:szCs w:val="24"/>
        </w:rPr>
      </w:pPr>
      <w:r>
        <w:rPr>
          <w:rFonts w:ascii="Times New Roman" w:hAnsi="Times New Roman" w:cs="Times New Roman"/>
          <w:sz w:val="24"/>
          <w:szCs w:val="24"/>
        </w:rPr>
        <w:t xml:space="preserve">Все электронные ресурсы, которые были запланированы на начало учебного года, активно использовались в работе учителями МО. </w:t>
      </w:r>
    </w:p>
    <w:p w14:paraId="07861F38" w14:textId="77777777" w:rsidR="00B002CE" w:rsidRDefault="00B002CE" w:rsidP="0030148D">
      <w:pPr>
        <w:pStyle w:val="a3"/>
        <w:rPr>
          <w:rFonts w:ascii="Times New Roman" w:hAnsi="Times New Roman" w:cs="Times New Roman"/>
          <w:i/>
          <w:sz w:val="24"/>
          <w:szCs w:val="24"/>
        </w:rPr>
      </w:pPr>
    </w:p>
    <w:p w14:paraId="047DCDD0" w14:textId="7F1EA6C2" w:rsidR="00BC080F" w:rsidRDefault="00A73F94" w:rsidP="0030148D">
      <w:pPr>
        <w:pStyle w:val="a3"/>
        <w:rPr>
          <w:rFonts w:ascii="Times New Roman" w:hAnsi="Times New Roman" w:cs="Times New Roman"/>
          <w:i/>
          <w:sz w:val="24"/>
          <w:szCs w:val="24"/>
        </w:rPr>
      </w:pPr>
      <w:r w:rsidRPr="00A73F94">
        <w:rPr>
          <w:rFonts w:ascii="Times New Roman" w:hAnsi="Times New Roman" w:cs="Times New Roman"/>
          <w:i/>
          <w:sz w:val="24"/>
          <w:szCs w:val="24"/>
        </w:rPr>
        <w:t>Положительные тенденции:</w:t>
      </w:r>
    </w:p>
    <w:p w14:paraId="5DCBA798" w14:textId="338B291C" w:rsidR="00A73F94" w:rsidRDefault="00A73F94" w:rsidP="0030148D">
      <w:pPr>
        <w:pStyle w:val="a3"/>
        <w:rPr>
          <w:rFonts w:ascii="Times New Roman" w:hAnsi="Times New Roman" w:cs="Times New Roman"/>
          <w:i/>
          <w:sz w:val="24"/>
          <w:szCs w:val="24"/>
        </w:rPr>
      </w:pPr>
      <w:r>
        <w:rPr>
          <w:rFonts w:ascii="Times New Roman" w:hAnsi="Times New Roman" w:cs="Times New Roman"/>
          <w:i/>
          <w:sz w:val="24"/>
          <w:szCs w:val="24"/>
        </w:rPr>
        <w:t>-</w:t>
      </w:r>
      <w:r w:rsidR="002C5EBE">
        <w:rPr>
          <w:rFonts w:ascii="Times New Roman" w:hAnsi="Times New Roman" w:cs="Times New Roman"/>
          <w:i/>
          <w:sz w:val="24"/>
          <w:szCs w:val="24"/>
        </w:rPr>
        <w:t xml:space="preserve"> </w:t>
      </w:r>
      <w:r w:rsidR="00B002CE">
        <w:rPr>
          <w:rFonts w:ascii="Times New Roman" w:hAnsi="Times New Roman" w:cs="Times New Roman"/>
          <w:i/>
          <w:sz w:val="24"/>
          <w:szCs w:val="24"/>
        </w:rPr>
        <w:t>при разработке рабочих программ</w:t>
      </w:r>
      <w:r w:rsidR="00AD57AB">
        <w:rPr>
          <w:rFonts w:ascii="Times New Roman" w:hAnsi="Times New Roman" w:cs="Times New Roman"/>
          <w:i/>
          <w:sz w:val="24"/>
          <w:szCs w:val="24"/>
        </w:rPr>
        <w:t xml:space="preserve"> и КТП</w:t>
      </w:r>
      <w:r w:rsidR="00B002CE">
        <w:rPr>
          <w:rFonts w:ascii="Times New Roman" w:hAnsi="Times New Roman" w:cs="Times New Roman"/>
          <w:i/>
          <w:sz w:val="24"/>
          <w:szCs w:val="24"/>
        </w:rPr>
        <w:t xml:space="preserve"> </w:t>
      </w:r>
      <w:r w:rsidR="00AD461B">
        <w:rPr>
          <w:rFonts w:ascii="Times New Roman" w:hAnsi="Times New Roman" w:cs="Times New Roman"/>
          <w:i/>
          <w:sz w:val="24"/>
          <w:szCs w:val="24"/>
        </w:rPr>
        <w:t xml:space="preserve">по предметам </w:t>
      </w:r>
      <w:r w:rsidR="00B002CE">
        <w:rPr>
          <w:rFonts w:ascii="Times New Roman" w:hAnsi="Times New Roman" w:cs="Times New Roman"/>
          <w:i/>
          <w:sz w:val="24"/>
          <w:szCs w:val="24"/>
        </w:rPr>
        <w:t>было задействованы все учителя МО, в т.ч. молоды</w:t>
      </w:r>
      <w:r w:rsidR="00AD461B">
        <w:rPr>
          <w:rFonts w:ascii="Times New Roman" w:hAnsi="Times New Roman" w:cs="Times New Roman"/>
          <w:i/>
          <w:sz w:val="24"/>
          <w:szCs w:val="24"/>
        </w:rPr>
        <w:t>е и начинающие</w:t>
      </w:r>
      <w:r w:rsidR="00B002CE">
        <w:rPr>
          <w:rFonts w:ascii="Times New Roman" w:hAnsi="Times New Roman" w:cs="Times New Roman"/>
          <w:i/>
          <w:sz w:val="24"/>
          <w:szCs w:val="24"/>
        </w:rPr>
        <w:t xml:space="preserve">; </w:t>
      </w:r>
      <w:r w:rsidR="002C5EBE">
        <w:rPr>
          <w:rFonts w:ascii="Times New Roman" w:hAnsi="Times New Roman" w:cs="Times New Roman"/>
          <w:i/>
          <w:sz w:val="24"/>
          <w:szCs w:val="24"/>
        </w:rPr>
        <w:t xml:space="preserve"> </w:t>
      </w:r>
    </w:p>
    <w:p w14:paraId="7DE2E464" w14:textId="6131DF32" w:rsidR="00A73F94" w:rsidRDefault="00A73F94" w:rsidP="0030148D">
      <w:pPr>
        <w:pStyle w:val="a3"/>
        <w:rPr>
          <w:rFonts w:ascii="Times New Roman" w:hAnsi="Times New Roman" w:cs="Times New Roman"/>
          <w:i/>
          <w:sz w:val="24"/>
          <w:szCs w:val="24"/>
        </w:rPr>
      </w:pPr>
      <w:r>
        <w:rPr>
          <w:rFonts w:ascii="Times New Roman" w:hAnsi="Times New Roman" w:cs="Times New Roman"/>
          <w:i/>
          <w:sz w:val="24"/>
          <w:szCs w:val="24"/>
        </w:rPr>
        <w:t>-</w:t>
      </w:r>
      <w:r w:rsidR="00AD57AB">
        <w:rPr>
          <w:rFonts w:ascii="Times New Roman" w:hAnsi="Times New Roman" w:cs="Times New Roman"/>
          <w:i/>
          <w:sz w:val="24"/>
          <w:szCs w:val="24"/>
        </w:rPr>
        <w:t xml:space="preserve"> </w:t>
      </w:r>
      <w:r w:rsidR="00AD461B">
        <w:rPr>
          <w:rFonts w:ascii="Times New Roman" w:hAnsi="Times New Roman" w:cs="Times New Roman"/>
          <w:i/>
          <w:sz w:val="24"/>
          <w:szCs w:val="24"/>
        </w:rPr>
        <w:t xml:space="preserve">учителя-предметники </w:t>
      </w:r>
      <w:r w:rsidR="00AD57AB">
        <w:rPr>
          <w:rFonts w:ascii="Times New Roman" w:hAnsi="Times New Roman" w:cs="Times New Roman"/>
          <w:i/>
          <w:sz w:val="24"/>
          <w:szCs w:val="24"/>
        </w:rPr>
        <w:t>состав</w:t>
      </w:r>
      <w:r w:rsidR="00AD461B">
        <w:rPr>
          <w:rFonts w:ascii="Times New Roman" w:hAnsi="Times New Roman" w:cs="Times New Roman"/>
          <w:i/>
          <w:sz w:val="24"/>
          <w:szCs w:val="24"/>
        </w:rPr>
        <w:t>или</w:t>
      </w:r>
      <w:r w:rsidR="00AD57AB">
        <w:rPr>
          <w:rFonts w:ascii="Times New Roman" w:hAnsi="Times New Roman" w:cs="Times New Roman"/>
          <w:i/>
          <w:sz w:val="24"/>
          <w:szCs w:val="24"/>
        </w:rPr>
        <w:t xml:space="preserve"> рабочие программы и КТП по курсам внеурочной деятельности;</w:t>
      </w:r>
    </w:p>
    <w:p w14:paraId="74C54636" w14:textId="01DBB8AD" w:rsidR="00AD57AB" w:rsidRDefault="00AD57AB" w:rsidP="0030148D">
      <w:pPr>
        <w:pStyle w:val="a3"/>
        <w:rPr>
          <w:rFonts w:ascii="Times New Roman" w:hAnsi="Times New Roman" w:cs="Times New Roman"/>
          <w:i/>
          <w:sz w:val="24"/>
          <w:szCs w:val="24"/>
        </w:rPr>
      </w:pPr>
      <w:r>
        <w:rPr>
          <w:rFonts w:ascii="Times New Roman" w:hAnsi="Times New Roman" w:cs="Times New Roman"/>
          <w:i/>
          <w:sz w:val="24"/>
          <w:szCs w:val="24"/>
        </w:rPr>
        <w:t>-</w:t>
      </w:r>
      <w:r w:rsidR="00AD461B">
        <w:rPr>
          <w:rFonts w:ascii="Times New Roman" w:hAnsi="Times New Roman" w:cs="Times New Roman"/>
          <w:i/>
          <w:sz w:val="24"/>
          <w:szCs w:val="24"/>
        </w:rPr>
        <w:t>практически все учителя-предметники</w:t>
      </w:r>
      <w:r>
        <w:rPr>
          <w:rFonts w:ascii="Times New Roman" w:hAnsi="Times New Roman" w:cs="Times New Roman"/>
          <w:i/>
          <w:sz w:val="24"/>
          <w:szCs w:val="24"/>
        </w:rPr>
        <w:t xml:space="preserve"> использ</w:t>
      </w:r>
      <w:r w:rsidR="00AD461B">
        <w:rPr>
          <w:rFonts w:ascii="Times New Roman" w:hAnsi="Times New Roman" w:cs="Times New Roman"/>
          <w:i/>
          <w:sz w:val="24"/>
          <w:szCs w:val="24"/>
        </w:rPr>
        <w:t>уют</w:t>
      </w:r>
      <w:r>
        <w:rPr>
          <w:rFonts w:ascii="Times New Roman" w:hAnsi="Times New Roman" w:cs="Times New Roman"/>
          <w:i/>
          <w:sz w:val="24"/>
          <w:szCs w:val="24"/>
        </w:rPr>
        <w:t xml:space="preserve"> ЭОР на своих уроках. </w:t>
      </w:r>
    </w:p>
    <w:p w14:paraId="26ADA227" w14:textId="5BF31D4D" w:rsidR="00A73F94" w:rsidRDefault="00A73F94" w:rsidP="0030148D">
      <w:pPr>
        <w:pStyle w:val="a3"/>
        <w:rPr>
          <w:rFonts w:ascii="Times New Roman" w:hAnsi="Times New Roman" w:cs="Times New Roman"/>
          <w:i/>
          <w:sz w:val="24"/>
          <w:szCs w:val="24"/>
        </w:rPr>
      </w:pPr>
      <w:r>
        <w:rPr>
          <w:rFonts w:ascii="Times New Roman" w:hAnsi="Times New Roman" w:cs="Times New Roman"/>
          <w:i/>
          <w:sz w:val="24"/>
          <w:szCs w:val="24"/>
        </w:rPr>
        <w:t xml:space="preserve"> Негативные тенденции:</w:t>
      </w:r>
    </w:p>
    <w:p w14:paraId="1B8B33B5" w14:textId="08BC2793" w:rsidR="00A73F94" w:rsidRPr="00DD2662" w:rsidRDefault="00A73F94" w:rsidP="0030148D">
      <w:pPr>
        <w:pStyle w:val="a3"/>
        <w:rPr>
          <w:rFonts w:ascii="Times New Roman" w:hAnsi="Times New Roman" w:cs="Times New Roman"/>
          <w:i/>
          <w:color w:val="FF0000"/>
          <w:sz w:val="24"/>
          <w:szCs w:val="24"/>
        </w:rPr>
      </w:pPr>
      <w:r w:rsidRPr="00AD57AB">
        <w:rPr>
          <w:rFonts w:ascii="Times New Roman" w:hAnsi="Times New Roman" w:cs="Times New Roman"/>
          <w:i/>
          <w:color w:val="FF0000"/>
          <w:sz w:val="24"/>
          <w:szCs w:val="24"/>
        </w:rPr>
        <w:t>-</w:t>
      </w:r>
      <w:r w:rsidR="002C5EBE" w:rsidRPr="00AD57AB">
        <w:rPr>
          <w:rFonts w:ascii="Times New Roman" w:hAnsi="Times New Roman" w:cs="Times New Roman"/>
          <w:i/>
          <w:color w:val="FF0000"/>
          <w:sz w:val="24"/>
          <w:szCs w:val="24"/>
        </w:rPr>
        <w:t xml:space="preserve"> </w:t>
      </w:r>
      <w:r w:rsidR="00AD57AB" w:rsidRPr="00AD57AB">
        <w:rPr>
          <w:rFonts w:ascii="Times New Roman" w:hAnsi="Times New Roman" w:cs="Times New Roman"/>
          <w:i/>
          <w:color w:val="FF0000"/>
          <w:sz w:val="24"/>
          <w:szCs w:val="24"/>
        </w:rPr>
        <w:t xml:space="preserve">не все учителя в своей работе </w:t>
      </w:r>
      <w:r w:rsidR="00DD2662">
        <w:rPr>
          <w:rFonts w:ascii="Times New Roman" w:hAnsi="Times New Roman" w:cs="Times New Roman"/>
          <w:i/>
          <w:color w:val="FF0000"/>
          <w:sz w:val="24"/>
          <w:szCs w:val="24"/>
        </w:rPr>
        <w:t>опираются на рабочую программу.</w:t>
      </w:r>
      <w:r w:rsidR="00AD57AB" w:rsidRPr="00AD57AB">
        <w:rPr>
          <w:rFonts w:ascii="Times New Roman" w:hAnsi="Times New Roman" w:cs="Times New Roman"/>
          <w:i/>
          <w:color w:val="FF0000"/>
          <w:sz w:val="24"/>
          <w:szCs w:val="24"/>
        </w:rPr>
        <w:t xml:space="preserve"> </w:t>
      </w:r>
    </w:p>
    <w:p w14:paraId="62B38356" w14:textId="7AE5464E" w:rsidR="00A73F94" w:rsidRPr="00A73F94" w:rsidRDefault="00A73F94" w:rsidP="0030148D">
      <w:pPr>
        <w:pStyle w:val="a3"/>
        <w:rPr>
          <w:rFonts w:ascii="Times New Roman" w:hAnsi="Times New Roman" w:cs="Times New Roman"/>
          <w:sz w:val="24"/>
          <w:szCs w:val="24"/>
        </w:rPr>
      </w:pPr>
      <w:r>
        <w:rPr>
          <w:rFonts w:ascii="Times New Roman" w:hAnsi="Times New Roman" w:cs="Times New Roman"/>
          <w:sz w:val="24"/>
          <w:szCs w:val="24"/>
        </w:rPr>
        <w:t>Вывод: задача 1 реализована полностью</w:t>
      </w:r>
      <w:r w:rsidR="00DD2662">
        <w:rPr>
          <w:rFonts w:ascii="Times New Roman" w:hAnsi="Times New Roman" w:cs="Times New Roman"/>
          <w:sz w:val="24"/>
          <w:szCs w:val="24"/>
        </w:rPr>
        <w:t>.</w:t>
      </w:r>
    </w:p>
    <w:p w14:paraId="36211F3E" w14:textId="1F8DF71E" w:rsidR="0030148D" w:rsidRDefault="0030148D" w:rsidP="0030148D">
      <w:pPr>
        <w:pStyle w:val="a3"/>
        <w:rPr>
          <w:rFonts w:ascii="Times New Roman" w:hAnsi="Times New Roman" w:cs="Times New Roman"/>
          <w:b/>
          <w:sz w:val="24"/>
          <w:szCs w:val="24"/>
        </w:rPr>
      </w:pPr>
    </w:p>
    <w:p w14:paraId="2DF7C218" w14:textId="77777777" w:rsidR="00B9660E" w:rsidRDefault="00B9660E" w:rsidP="0030148D">
      <w:pPr>
        <w:pStyle w:val="a3"/>
        <w:rPr>
          <w:rFonts w:ascii="Times New Roman" w:hAnsi="Times New Roman" w:cs="Times New Roman"/>
          <w:b/>
          <w:sz w:val="24"/>
          <w:szCs w:val="24"/>
        </w:rPr>
      </w:pPr>
      <w:r>
        <w:rPr>
          <w:rFonts w:ascii="Times New Roman" w:hAnsi="Times New Roman" w:cs="Times New Roman"/>
          <w:b/>
          <w:sz w:val="24"/>
          <w:szCs w:val="24"/>
        </w:rPr>
        <w:lastRenderedPageBreak/>
        <w:t>Задача 2.</w:t>
      </w:r>
    </w:p>
    <w:p w14:paraId="244DF46B" w14:textId="14DDE00C" w:rsidR="00B9660E" w:rsidRPr="001E3196" w:rsidRDefault="00B9660E" w:rsidP="0030148D">
      <w:pPr>
        <w:pStyle w:val="a3"/>
        <w:rPr>
          <w:rFonts w:ascii="Times New Roman" w:hAnsi="Times New Roman" w:cs="Times New Roman"/>
          <w:b/>
          <w:sz w:val="24"/>
          <w:szCs w:val="24"/>
          <w:u w:val="single"/>
        </w:rPr>
      </w:pPr>
      <w:r w:rsidRPr="001E3196">
        <w:rPr>
          <w:rFonts w:ascii="Times New Roman" w:hAnsi="Times New Roman" w:cs="Times New Roman"/>
          <w:b/>
          <w:sz w:val="24"/>
          <w:szCs w:val="24"/>
          <w:u w:val="single"/>
        </w:rPr>
        <w:t>Совершенствовать работу по выявлению и поддержке одаренных и высоко мотивированных обучающихся. Вести работу по повышению учебной мотивации у обучающихся.</w:t>
      </w:r>
    </w:p>
    <w:p w14:paraId="1EE8F139" w14:textId="7D3C4776" w:rsidR="00B9660E" w:rsidRDefault="00253DA1" w:rsidP="001E3196">
      <w:pPr>
        <w:pStyle w:val="a3"/>
        <w:ind w:firstLine="567"/>
        <w:jc w:val="both"/>
        <w:rPr>
          <w:rFonts w:ascii="Times New Roman" w:hAnsi="Times New Roman" w:cs="Times New Roman"/>
          <w:sz w:val="24"/>
          <w:szCs w:val="24"/>
        </w:rPr>
      </w:pPr>
      <w:r w:rsidRPr="00253DA1">
        <w:rPr>
          <w:rFonts w:ascii="Times New Roman" w:hAnsi="Times New Roman" w:cs="Times New Roman"/>
          <w:sz w:val="24"/>
          <w:szCs w:val="24"/>
        </w:rPr>
        <w:t xml:space="preserve">В 2023-2024 учебном году </w:t>
      </w:r>
      <w:r w:rsidR="00BF01BC">
        <w:rPr>
          <w:rFonts w:ascii="Times New Roman" w:hAnsi="Times New Roman" w:cs="Times New Roman"/>
          <w:sz w:val="24"/>
          <w:szCs w:val="24"/>
        </w:rPr>
        <w:t>приняли участие в</w:t>
      </w:r>
      <w:r w:rsidRPr="00253DA1">
        <w:rPr>
          <w:rFonts w:ascii="Times New Roman" w:hAnsi="Times New Roman" w:cs="Times New Roman"/>
          <w:sz w:val="24"/>
          <w:szCs w:val="24"/>
        </w:rPr>
        <w:t xml:space="preserve"> ВсОШ по математике, физике и информатике </w:t>
      </w:r>
      <w:r w:rsidR="00BF01BC">
        <w:rPr>
          <w:rFonts w:ascii="Times New Roman" w:hAnsi="Times New Roman" w:cs="Times New Roman"/>
          <w:sz w:val="24"/>
          <w:szCs w:val="24"/>
        </w:rPr>
        <w:t xml:space="preserve">41 обучающийся школы. </w:t>
      </w:r>
    </w:p>
    <w:p w14:paraId="0C8E6372" w14:textId="6F962062" w:rsidR="00970431" w:rsidRPr="00253DA1" w:rsidRDefault="00E02B93" w:rsidP="00970431">
      <w:pPr>
        <w:pStyle w:val="a3"/>
        <w:ind w:firstLine="567"/>
        <w:jc w:val="right"/>
        <w:rPr>
          <w:rFonts w:ascii="Times New Roman" w:hAnsi="Times New Roman" w:cs="Times New Roman"/>
          <w:sz w:val="24"/>
          <w:szCs w:val="24"/>
        </w:rPr>
      </w:pPr>
      <w:r>
        <w:rPr>
          <w:rFonts w:ascii="Times New Roman" w:hAnsi="Times New Roman" w:cs="Times New Roman"/>
          <w:b/>
          <w:sz w:val="24"/>
          <w:szCs w:val="24"/>
        </w:rPr>
        <w:t>Таблица 2</w:t>
      </w:r>
      <w:r w:rsidR="00970431" w:rsidRPr="00970431">
        <w:rPr>
          <w:rFonts w:ascii="Times New Roman" w:hAnsi="Times New Roman" w:cs="Times New Roman"/>
          <w:b/>
          <w:sz w:val="24"/>
          <w:szCs w:val="24"/>
        </w:rPr>
        <w:t>.</w:t>
      </w:r>
      <w:r w:rsidR="00970431">
        <w:rPr>
          <w:rFonts w:ascii="Times New Roman" w:hAnsi="Times New Roman" w:cs="Times New Roman"/>
          <w:sz w:val="24"/>
          <w:szCs w:val="24"/>
        </w:rPr>
        <w:t xml:space="preserve"> </w:t>
      </w:r>
      <w:r w:rsidR="00970431" w:rsidRPr="00BC247C">
        <w:rPr>
          <w:rFonts w:ascii="Times New Roman" w:hAnsi="Times New Roman" w:cs="Times New Roman"/>
          <w:sz w:val="24"/>
          <w:szCs w:val="24"/>
        </w:rPr>
        <w:t>Участие во Всероссийской олимпиаде школьников по математике</w:t>
      </w:r>
      <w:r w:rsidR="00970431" w:rsidRPr="00970431">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704"/>
        <w:gridCol w:w="1843"/>
        <w:gridCol w:w="3260"/>
        <w:gridCol w:w="3538"/>
      </w:tblGrid>
      <w:tr w:rsidR="00253DA1" w14:paraId="114D4555" w14:textId="77777777" w:rsidTr="00253DA1">
        <w:tc>
          <w:tcPr>
            <w:tcW w:w="704" w:type="dxa"/>
          </w:tcPr>
          <w:p w14:paraId="5CD600BF" w14:textId="37A5B7DE" w:rsidR="00253DA1" w:rsidRPr="00253DA1" w:rsidRDefault="00253DA1" w:rsidP="00253DA1">
            <w:pPr>
              <w:pStyle w:val="a3"/>
              <w:jc w:val="center"/>
              <w:rPr>
                <w:rFonts w:ascii="Times New Roman" w:hAnsi="Times New Roman" w:cs="Times New Roman"/>
                <w:b/>
                <w:sz w:val="24"/>
                <w:szCs w:val="24"/>
              </w:rPr>
            </w:pPr>
            <w:r w:rsidRPr="00253DA1">
              <w:rPr>
                <w:rFonts w:ascii="Times New Roman" w:hAnsi="Times New Roman" w:cs="Times New Roman"/>
                <w:b/>
                <w:sz w:val="24"/>
                <w:szCs w:val="24"/>
              </w:rPr>
              <w:t>№</w:t>
            </w:r>
          </w:p>
        </w:tc>
        <w:tc>
          <w:tcPr>
            <w:tcW w:w="1843" w:type="dxa"/>
          </w:tcPr>
          <w:p w14:paraId="18E78957" w14:textId="621CB4A4" w:rsidR="00253DA1" w:rsidRPr="00253DA1" w:rsidRDefault="00253DA1" w:rsidP="00253DA1">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Класс</w:t>
            </w:r>
          </w:p>
        </w:tc>
        <w:tc>
          <w:tcPr>
            <w:tcW w:w="3260" w:type="dxa"/>
          </w:tcPr>
          <w:p w14:paraId="058C7BF1" w14:textId="5545DF04" w:rsidR="00253DA1" w:rsidRPr="00253DA1" w:rsidRDefault="00253DA1" w:rsidP="00253DA1">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Количество участников</w:t>
            </w:r>
          </w:p>
        </w:tc>
        <w:tc>
          <w:tcPr>
            <w:tcW w:w="3538" w:type="dxa"/>
          </w:tcPr>
          <w:p w14:paraId="797B7BE7" w14:textId="32D714C6" w:rsidR="00253DA1" w:rsidRPr="00253DA1" w:rsidRDefault="00253DA1" w:rsidP="00253DA1">
            <w:pPr>
              <w:pStyle w:val="a3"/>
              <w:jc w:val="center"/>
              <w:rPr>
                <w:rFonts w:ascii="Times New Roman" w:hAnsi="Times New Roman" w:cs="Times New Roman"/>
                <w:b/>
                <w:sz w:val="24"/>
                <w:szCs w:val="24"/>
              </w:rPr>
            </w:pPr>
            <w:r w:rsidRPr="00253DA1">
              <w:rPr>
                <w:rFonts w:ascii="Times New Roman" w:hAnsi="Times New Roman" w:cs="Times New Roman"/>
                <w:b/>
                <w:sz w:val="24"/>
                <w:szCs w:val="24"/>
              </w:rPr>
              <w:t>ФИО учителя</w:t>
            </w:r>
          </w:p>
        </w:tc>
      </w:tr>
      <w:tr w:rsidR="00253DA1" w14:paraId="0DB6C7CE" w14:textId="77777777" w:rsidTr="00253DA1">
        <w:tc>
          <w:tcPr>
            <w:tcW w:w="704" w:type="dxa"/>
          </w:tcPr>
          <w:p w14:paraId="5C697D75" w14:textId="2AB73599"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55FED874" w14:textId="13FA768C"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260" w:type="dxa"/>
          </w:tcPr>
          <w:p w14:paraId="2CC2CA03" w14:textId="1C52A9DC"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538" w:type="dxa"/>
          </w:tcPr>
          <w:p w14:paraId="47CC8FD5" w14:textId="08987821"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Шевченко Д.А.</w:t>
            </w:r>
          </w:p>
        </w:tc>
      </w:tr>
      <w:tr w:rsidR="00253DA1" w14:paraId="7FF3FD76" w14:textId="77777777" w:rsidTr="00253DA1">
        <w:tc>
          <w:tcPr>
            <w:tcW w:w="704" w:type="dxa"/>
          </w:tcPr>
          <w:p w14:paraId="381BF31E" w14:textId="518FF6F6"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234A921A" w14:textId="5C4539F1"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260" w:type="dxa"/>
          </w:tcPr>
          <w:p w14:paraId="7ED3BEDE" w14:textId="66CCB5FB"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538" w:type="dxa"/>
          </w:tcPr>
          <w:p w14:paraId="1C4E392C" w14:textId="7F6E756F"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Шац Н.А.</w:t>
            </w:r>
          </w:p>
        </w:tc>
      </w:tr>
      <w:tr w:rsidR="00253DA1" w14:paraId="7F693664" w14:textId="77777777" w:rsidTr="00253DA1">
        <w:tc>
          <w:tcPr>
            <w:tcW w:w="704" w:type="dxa"/>
          </w:tcPr>
          <w:p w14:paraId="4E4F85B6" w14:textId="1B02270B"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5BC97C0B" w14:textId="4B9C1E5B"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14:paraId="5BA8A589" w14:textId="656B5227"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14</w:t>
            </w:r>
          </w:p>
        </w:tc>
        <w:tc>
          <w:tcPr>
            <w:tcW w:w="3538" w:type="dxa"/>
          </w:tcPr>
          <w:p w14:paraId="6FE3560D" w14:textId="755292E7"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Полева Н.В., Шевченко Д.А.</w:t>
            </w:r>
          </w:p>
        </w:tc>
      </w:tr>
      <w:tr w:rsidR="00253DA1" w14:paraId="2BAA2916" w14:textId="77777777" w:rsidTr="00253DA1">
        <w:tc>
          <w:tcPr>
            <w:tcW w:w="704" w:type="dxa"/>
          </w:tcPr>
          <w:p w14:paraId="02589C55" w14:textId="3CA08526"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1C72220D" w14:textId="7BDAA98A"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14:paraId="619116E7" w14:textId="0EA71CA1"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538" w:type="dxa"/>
          </w:tcPr>
          <w:p w14:paraId="16288605" w14:textId="6B2C5D46"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253DA1" w14:paraId="4FD509B5" w14:textId="77777777" w:rsidTr="00253DA1">
        <w:tc>
          <w:tcPr>
            <w:tcW w:w="704" w:type="dxa"/>
          </w:tcPr>
          <w:p w14:paraId="39F6FE78" w14:textId="7520C676"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538D1463" w14:textId="2003498E"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14:paraId="66540F27" w14:textId="3929A1A1"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3538" w:type="dxa"/>
          </w:tcPr>
          <w:p w14:paraId="41D6284E" w14:textId="272D7F08"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Коломина Е.А.</w:t>
            </w:r>
          </w:p>
        </w:tc>
      </w:tr>
      <w:tr w:rsidR="00253DA1" w14:paraId="11694C64" w14:textId="77777777" w:rsidTr="00253DA1">
        <w:tc>
          <w:tcPr>
            <w:tcW w:w="704" w:type="dxa"/>
          </w:tcPr>
          <w:p w14:paraId="3AE248A2" w14:textId="056A9DE6"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14:paraId="16094D90" w14:textId="1A2C61C0"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14:paraId="7DF15790" w14:textId="33AEBEFE"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538" w:type="dxa"/>
          </w:tcPr>
          <w:p w14:paraId="2EB92FBE" w14:textId="1E006FAB"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253DA1" w14:paraId="1422B27E" w14:textId="77777777" w:rsidTr="00253DA1">
        <w:tc>
          <w:tcPr>
            <w:tcW w:w="704" w:type="dxa"/>
          </w:tcPr>
          <w:p w14:paraId="0FA44CEE" w14:textId="66382BF0"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1843" w:type="dxa"/>
          </w:tcPr>
          <w:p w14:paraId="2D280D92" w14:textId="5DC25E2E"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749D5BF9" w14:textId="04A3E035" w:rsidR="00253DA1" w:rsidRDefault="00253DA1" w:rsidP="00253DA1">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3538" w:type="dxa"/>
          </w:tcPr>
          <w:p w14:paraId="53DE59AA" w14:textId="0ABEDE6F" w:rsidR="00253DA1" w:rsidRDefault="00253DA1"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3E3320" w14:paraId="0B5FC95C" w14:textId="77777777" w:rsidTr="009D115E">
        <w:tc>
          <w:tcPr>
            <w:tcW w:w="2547" w:type="dxa"/>
            <w:gridSpan w:val="2"/>
          </w:tcPr>
          <w:p w14:paraId="7E4AD011" w14:textId="1B17A269" w:rsidR="003E3320" w:rsidRDefault="003E3320" w:rsidP="00253DA1">
            <w:pPr>
              <w:pStyle w:val="a3"/>
              <w:jc w:val="center"/>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14:paraId="171D0DC5" w14:textId="479EB672" w:rsidR="003E3320" w:rsidRDefault="003E3320" w:rsidP="00253DA1">
            <w:pPr>
              <w:pStyle w:val="a3"/>
              <w:jc w:val="center"/>
              <w:rPr>
                <w:rFonts w:ascii="Times New Roman" w:hAnsi="Times New Roman" w:cs="Times New Roman"/>
                <w:sz w:val="24"/>
                <w:szCs w:val="24"/>
              </w:rPr>
            </w:pPr>
            <w:r>
              <w:rPr>
                <w:rFonts w:ascii="Times New Roman" w:hAnsi="Times New Roman" w:cs="Times New Roman"/>
                <w:sz w:val="24"/>
                <w:szCs w:val="24"/>
              </w:rPr>
              <w:t>41</w:t>
            </w:r>
          </w:p>
        </w:tc>
        <w:tc>
          <w:tcPr>
            <w:tcW w:w="3538" w:type="dxa"/>
          </w:tcPr>
          <w:p w14:paraId="50A60021" w14:textId="77777777" w:rsidR="003E3320" w:rsidRDefault="003E3320" w:rsidP="00BF01BC">
            <w:pPr>
              <w:pStyle w:val="a3"/>
              <w:rPr>
                <w:rFonts w:ascii="Times New Roman" w:hAnsi="Times New Roman" w:cs="Times New Roman"/>
                <w:sz w:val="24"/>
                <w:szCs w:val="24"/>
              </w:rPr>
            </w:pPr>
          </w:p>
        </w:tc>
      </w:tr>
    </w:tbl>
    <w:p w14:paraId="6DADA901" w14:textId="0F46A352" w:rsidR="00970431" w:rsidRDefault="00970431" w:rsidP="00253DA1">
      <w:pPr>
        <w:pStyle w:val="a3"/>
        <w:ind w:firstLine="567"/>
        <w:rPr>
          <w:rFonts w:ascii="Times New Roman" w:hAnsi="Times New Roman" w:cs="Times New Roman"/>
          <w:sz w:val="24"/>
          <w:szCs w:val="24"/>
        </w:rPr>
      </w:pPr>
    </w:p>
    <w:p w14:paraId="010051BC" w14:textId="321CAD1B" w:rsidR="00F31F63" w:rsidRPr="00253DA1" w:rsidRDefault="00F31F63" w:rsidP="00193E0B">
      <w:pPr>
        <w:pStyle w:val="a3"/>
        <w:ind w:firstLine="567"/>
        <w:jc w:val="both"/>
        <w:rPr>
          <w:rFonts w:ascii="Times New Roman" w:hAnsi="Times New Roman" w:cs="Times New Roman"/>
          <w:sz w:val="24"/>
          <w:szCs w:val="24"/>
        </w:rPr>
      </w:pPr>
      <w:r w:rsidRPr="00253DA1">
        <w:rPr>
          <w:rFonts w:ascii="Times New Roman" w:hAnsi="Times New Roman" w:cs="Times New Roman"/>
          <w:sz w:val="24"/>
          <w:szCs w:val="24"/>
        </w:rPr>
        <w:t xml:space="preserve">В 2023-2024 учебном году количество участников ВсОШ по математике </w:t>
      </w:r>
      <w:r w:rsidR="003E3320">
        <w:rPr>
          <w:rFonts w:ascii="Times New Roman" w:hAnsi="Times New Roman" w:cs="Times New Roman"/>
          <w:sz w:val="24"/>
          <w:szCs w:val="24"/>
        </w:rPr>
        <w:t xml:space="preserve">незначительно </w:t>
      </w:r>
      <w:r w:rsidRPr="003E3320">
        <w:rPr>
          <w:rFonts w:ascii="Times New Roman" w:hAnsi="Times New Roman" w:cs="Times New Roman"/>
          <w:sz w:val="24"/>
          <w:szCs w:val="24"/>
        </w:rPr>
        <w:t>увеличилось</w:t>
      </w:r>
      <w:r w:rsidR="00193E0B" w:rsidRPr="003E3320">
        <w:rPr>
          <w:rFonts w:ascii="Times New Roman" w:hAnsi="Times New Roman" w:cs="Times New Roman"/>
          <w:sz w:val="24"/>
          <w:szCs w:val="24"/>
        </w:rPr>
        <w:t xml:space="preserve"> на </w:t>
      </w:r>
      <w:r w:rsidR="003E3320" w:rsidRPr="003E3320">
        <w:rPr>
          <w:rFonts w:ascii="Times New Roman" w:hAnsi="Times New Roman" w:cs="Times New Roman"/>
          <w:sz w:val="24"/>
          <w:szCs w:val="24"/>
        </w:rPr>
        <w:t>2,5</w:t>
      </w:r>
      <w:r w:rsidR="00193E0B" w:rsidRPr="003E3320">
        <w:rPr>
          <w:rFonts w:ascii="Times New Roman" w:hAnsi="Times New Roman" w:cs="Times New Roman"/>
          <w:sz w:val="24"/>
          <w:szCs w:val="24"/>
        </w:rPr>
        <w:t>%.</w:t>
      </w:r>
    </w:p>
    <w:p w14:paraId="23F42C40" w14:textId="77777777" w:rsidR="00F31F63" w:rsidRDefault="00F31F63" w:rsidP="00253DA1">
      <w:pPr>
        <w:pStyle w:val="a3"/>
        <w:ind w:firstLine="567"/>
        <w:rPr>
          <w:rFonts w:ascii="Times New Roman" w:hAnsi="Times New Roman" w:cs="Times New Roman"/>
          <w:sz w:val="24"/>
          <w:szCs w:val="24"/>
        </w:rPr>
      </w:pPr>
    </w:p>
    <w:p w14:paraId="0DDF993B" w14:textId="7BCC2AAC" w:rsidR="00970431" w:rsidRPr="00BC247C" w:rsidRDefault="00970431" w:rsidP="00970431">
      <w:pPr>
        <w:pStyle w:val="a3"/>
        <w:ind w:firstLine="567"/>
        <w:jc w:val="right"/>
        <w:rPr>
          <w:rFonts w:ascii="Times New Roman" w:hAnsi="Times New Roman" w:cs="Times New Roman"/>
          <w:sz w:val="24"/>
          <w:szCs w:val="24"/>
        </w:rPr>
      </w:pPr>
      <w:r>
        <w:rPr>
          <w:rFonts w:ascii="Times New Roman" w:hAnsi="Times New Roman" w:cs="Times New Roman"/>
          <w:b/>
          <w:sz w:val="24"/>
          <w:szCs w:val="24"/>
        </w:rPr>
        <w:t xml:space="preserve">Таблица </w:t>
      </w:r>
      <w:r w:rsidR="00E02B93">
        <w:rPr>
          <w:rFonts w:ascii="Times New Roman" w:hAnsi="Times New Roman" w:cs="Times New Roman"/>
          <w:b/>
          <w:sz w:val="24"/>
          <w:szCs w:val="24"/>
        </w:rPr>
        <w:t>3</w:t>
      </w:r>
      <w:r w:rsidRPr="00970431">
        <w:rPr>
          <w:rFonts w:ascii="Times New Roman" w:hAnsi="Times New Roman" w:cs="Times New Roman"/>
          <w:b/>
          <w:sz w:val="24"/>
          <w:szCs w:val="24"/>
        </w:rPr>
        <w:t>.</w:t>
      </w:r>
      <w:r>
        <w:rPr>
          <w:rFonts w:ascii="Times New Roman" w:hAnsi="Times New Roman" w:cs="Times New Roman"/>
          <w:sz w:val="24"/>
          <w:szCs w:val="24"/>
        </w:rPr>
        <w:t xml:space="preserve"> </w:t>
      </w:r>
      <w:r w:rsidRPr="00BC247C">
        <w:rPr>
          <w:rFonts w:ascii="Times New Roman" w:hAnsi="Times New Roman" w:cs="Times New Roman"/>
          <w:sz w:val="24"/>
          <w:szCs w:val="24"/>
        </w:rPr>
        <w:t>Участие во Всероссийской олимпиаде школьников по физике.</w:t>
      </w:r>
    </w:p>
    <w:tbl>
      <w:tblPr>
        <w:tblStyle w:val="a8"/>
        <w:tblW w:w="0" w:type="auto"/>
        <w:tblLook w:val="04A0" w:firstRow="1" w:lastRow="0" w:firstColumn="1" w:lastColumn="0" w:noHBand="0" w:noVBand="1"/>
      </w:tblPr>
      <w:tblGrid>
        <w:gridCol w:w="704"/>
        <w:gridCol w:w="1843"/>
        <w:gridCol w:w="3260"/>
        <w:gridCol w:w="3538"/>
      </w:tblGrid>
      <w:tr w:rsidR="00970431" w14:paraId="0696329D" w14:textId="77777777" w:rsidTr="00E1513D">
        <w:tc>
          <w:tcPr>
            <w:tcW w:w="704" w:type="dxa"/>
          </w:tcPr>
          <w:p w14:paraId="560612A5"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w:t>
            </w:r>
          </w:p>
        </w:tc>
        <w:tc>
          <w:tcPr>
            <w:tcW w:w="1843" w:type="dxa"/>
          </w:tcPr>
          <w:p w14:paraId="42063635"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Класс</w:t>
            </w:r>
          </w:p>
        </w:tc>
        <w:tc>
          <w:tcPr>
            <w:tcW w:w="3260" w:type="dxa"/>
          </w:tcPr>
          <w:p w14:paraId="035A692C"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Количество участников</w:t>
            </w:r>
          </w:p>
        </w:tc>
        <w:tc>
          <w:tcPr>
            <w:tcW w:w="3538" w:type="dxa"/>
          </w:tcPr>
          <w:p w14:paraId="3E816F43"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ФИО учителя</w:t>
            </w:r>
          </w:p>
        </w:tc>
      </w:tr>
      <w:tr w:rsidR="00970431" w14:paraId="35D8E14C" w14:textId="77777777" w:rsidTr="00E1513D">
        <w:tc>
          <w:tcPr>
            <w:tcW w:w="704" w:type="dxa"/>
          </w:tcPr>
          <w:p w14:paraId="4B205945"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330D9AA9" w14:textId="488433C3"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14:paraId="2BF32322" w14:textId="0F07C27B" w:rsidR="00970431" w:rsidRDefault="008569E3" w:rsidP="00E1513D">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3538" w:type="dxa"/>
          </w:tcPr>
          <w:p w14:paraId="29978BBF" w14:textId="063F1F00" w:rsidR="00970431" w:rsidRDefault="001977F7" w:rsidP="00E1513D">
            <w:pPr>
              <w:pStyle w:val="a3"/>
              <w:rPr>
                <w:rFonts w:ascii="Times New Roman" w:hAnsi="Times New Roman" w:cs="Times New Roman"/>
                <w:sz w:val="24"/>
                <w:szCs w:val="24"/>
              </w:rPr>
            </w:pPr>
            <w:r>
              <w:rPr>
                <w:rFonts w:ascii="Times New Roman" w:hAnsi="Times New Roman" w:cs="Times New Roman"/>
                <w:sz w:val="24"/>
                <w:szCs w:val="24"/>
              </w:rPr>
              <w:t>Руднов Д.А.</w:t>
            </w:r>
          </w:p>
        </w:tc>
      </w:tr>
      <w:tr w:rsidR="00970431" w14:paraId="74B46154" w14:textId="77777777" w:rsidTr="00E1513D">
        <w:tc>
          <w:tcPr>
            <w:tcW w:w="704" w:type="dxa"/>
          </w:tcPr>
          <w:p w14:paraId="5C480251"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518DB1DF" w14:textId="12C2A3CC"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14:paraId="43ED86B0" w14:textId="5D013D0F" w:rsidR="00970431" w:rsidRDefault="008569E3" w:rsidP="00E1513D">
            <w:pPr>
              <w:pStyle w:val="a3"/>
              <w:jc w:val="center"/>
              <w:rPr>
                <w:rFonts w:ascii="Times New Roman" w:hAnsi="Times New Roman" w:cs="Times New Roman"/>
                <w:sz w:val="24"/>
                <w:szCs w:val="24"/>
              </w:rPr>
            </w:pPr>
            <w:r>
              <w:rPr>
                <w:rFonts w:ascii="Times New Roman" w:hAnsi="Times New Roman" w:cs="Times New Roman"/>
                <w:sz w:val="24"/>
                <w:szCs w:val="24"/>
              </w:rPr>
              <w:t>31</w:t>
            </w:r>
          </w:p>
        </w:tc>
        <w:tc>
          <w:tcPr>
            <w:tcW w:w="3538" w:type="dxa"/>
          </w:tcPr>
          <w:p w14:paraId="0A54DD24" w14:textId="50B42E07" w:rsidR="00970431" w:rsidRDefault="001977F7" w:rsidP="00E1513D">
            <w:pPr>
              <w:pStyle w:val="a3"/>
              <w:rPr>
                <w:rFonts w:ascii="Times New Roman" w:hAnsi="Times New Roman" w:cs="Times New Roman"/>
                <w:sz w:val="24"/>
                <w:szCs w:val="24"/>
              </w:rPr>
            </w:pPr>
            <w:r>
              <w:rPr>
                <w:rFonts w:ascii="Times New Roman" w:hAnsi="Times New Roman" w:cs="Times New Roman"/>
                <w:sz w:val="24"/>
                <w:szCs w:val="24"/>
              </w:rPr>
              <w:t>Руднов Д.А.</w:t>
            </w:r>
          </w:p>
        </w:tc>
      </w:tr>
      <w:tr w:rsidR="00970431" w14:paraId="669C14F2" w14:textId="77777777" w:rsidTr="00E1513D">
        <w:tc>
          <w:tcPr>
            <w:tcW w:w="704" w:type="dxa"/>
          </w:tcPr>
          <w:p w14:paraId="4706B6A5"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6799BDC4" w14:textId="4BB2775F"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14:paraId="101202A4" w14:textId="1390625C" w:rsidR="00970431" w:rsidRDefault="008569E3" w:rsidP="00E1513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538" w:type="dxa"/>
          </w:tcPr>
          <w:p w14:paraId="1DFBF96A" w14:textId="7D2E13D8" w:rsidR="00970431" w:rsidRDefault="001977F7" w:rsidP="00E1513D">
            <w:pPr>
              <w:pStyle w:val="a3"/>
              <w:rPr>
                <w:rFonts w:ascii="Times New Roman" w:hAnsi="Times New Roman" w:cs="Times New Roman"/>
                <w:sz w:val="24"/>
                <w:szCs w:val="24"/>
              </w:rPr>
            </w:pPr>
            <w:r>
              <w:rPr>
                <w:rFonts w:ascii="Times New Roman" w:hAnsi="Times New Roman" w:cs="Times New Roman"/>
                <w:sz w:val="24"/>
                <w:szCs w:val="24"/>
              </w:rPr>
              <w:t>Караман М.М.</w:t>
            </w:r>
          </w:p>
        </w:tc>
      </w:tr>
      <w:tr w:rsidR="00970431" w14:paraId="044C09DD" w14:textId="77777777" w:rsidTr="00E1513D">
        <w:tc>
          <w:tcPr>
            <w:tcW w:w="704" w:type="dxa"/>
          </w:tcPr>
          <w:p w14:paraId="0CDC8606"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030E3C32" w14:textId="1CF50F7D"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14:paraId="5427FD7D" w14:textId="0A5C6DD5" w:rsidR="00970431" w:rsidRDefault="001977F7" w:rsidP="00E1513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538" w:type="dxa"/>
          </w:tcPr>
          <w:p w14:paraId="1D348E83" w14:textId="668B7AFE" w:rsidR="00970431" w:rsidRDefault="001977F7" w:rsidP="00E1513D">
            <w:pPr>
              <w:pStyle w:val="a3"/>
              <w:rPr>
                <w:rFonts w:ascii="Times New Roman" w:hAnsi="Times New Roman" w:cs="Times New Roman"/>
                <w:sz w:val="24"/>
                <w:szCs w:val="24"/>
              </w:rPr>
            </w:pPr>
            <w:r>
              <w:rPr>
                <w:rFonts w:ascii="Times New Roman" w:hAnsi="Times New Roman" w:cs="Times New Roman"/>
                <w:sz w:val="24"/>
                <w:szCs w:val="24"/>
              </w:rPr>
              <w:t>Караман М.М.</w:t>
            </w:r>
          </w:p>
        </w:tc>
      </w:tr>
      <w:tr w:rsidR="00970431" w14:paraId="6B007A4A" w14:textId="77777777" w:rsidTr="00E1513D">
        <w:tc>
          <w:tcPr>
            <w:tcW w:w="704" w:type="dxa"/>
          </w:tcPr>
          <w:p w14:paraId="742327B1"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03B6AB4A" w14:textId="4B256E52"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11D5DE46" w14:textId="16EE450B" w:rsidR="00970431" w:rsidRDefault="001977F7" w:rsidP="00E1513D">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538" w:type="dxa"/>
          </w:tcPr>
          <w:p w14:paraId="54BCD33C" w14:textId="0FE9AB88" w:rsidR="00970431" w:rsidRDefault="001977F7" w:rsidP="00E1513D">
            <w:pPr>
              <w:pStyle w:val="a3"/>
              <w:rPr>
                <w:rFonts w:ascii="Times New Roman" w:hAnsi="Times New Roman" w:cs="Times New Roman"/>
                <w:sz w:val="24"/>
                <w:szCs w:val="24"/>
              </w:rPr>
            </w:pPr>
            <w:r>
              <w:rPr>
                <w:rFonts w:ascii="Times New Roman" w:hAnsi="Times New Roman" w:cs="Times New Roman"/>
                <w:sz w:val="24"/>
                <w:szCs w:val="24"/>
              </w:rPr>
              <w:t>Караман М.М.</w:t>
            </w:r>
          </w:p>
        </w:tc>
      </w:tr>
      <w:tr w:rsidR="003E3320" w14:paraId="37B09362" w14:textId="77777777" w:rsidTr="009D115E">
        <w:tc>
          <w:tcPr>
            <w:tcW w:w="2547" w:type="dxa"/>
            <w:gridSpan w:val="2"/>
          </w:tcPr>
          <w:p w14:paraId="26DAC074" w14:textId="6547960D" w:rsidR="003E3320" w:rsidRDefault="003E3320" w:rsidP="00E1513D">
            <w:pPr>
              <w:pStyle w:val="a3"/>
              <w:jc w:val="center"/>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14:paraId="3115F6E3" w14:textId="6F241549" w:rsidR="003E3320" w:rsidRDefault="003E3320" w:rsidP="00E1513D">
            <w:pPr>
              <w:pStyle w:val="a3"/>
              <w:jc w:val="center"/>
              <w:rPr>
                <w:rFonts w:ascii="Times New Roman" w:hAnsi="Times New Roman" w:cs="Times New Roman"/>
                <w:sz w:val="24"/>
                <w:szCs w:val="24"/>
              </w:rPr>
            </w:pPr>
            <w:r>
              <w:rPr>
                <w:rFonts w:ascii="Times New Roman" w:hAnsi="Times New Roman" w:cs="Times New Roman"/>
                <w:sz w:val="24"/>
                <w:szCs w:val="24"/>
              </w:rPr>
              <w:t>74</w:t>
            </w:r>
          </w:p>
        </w:tc>
        <w:tc>
          <w:tcPr>
            <w:tcW w:w="3538" w:type="dxa"/>
          </w:tcPr>
          <w:p w14:paraId="32AD26A7" w14:textId="77777777" w:rsidR="003E3320" w:rsidRDefault="003E3320" w:rsidP="00E1513D">
            <w:pPr>
              <w:pStyle w:val="a3"/>
              <w:rPr>
                <w:rFonts w:ascii="Times New Roman" w:hAnsi="Times New Roman" w:cs="Times New Roman"/>
                <w:sz w:val="24"/>
                <w:szCs w:val="24"/>
              </w:rPr>
            </w:pPr>
          </w:p>
        </w:tc>
      </w:tr>
    </w:tbl>
    <w:p w14:paraId="044C50F9" w14:textId="77777777" w:rsidR="00F31F63" w:rsidRDefault="00F31F63" w:rsidP="00F31F63">
      <w:pPr>
        <w:pStyle w:val="a3"/>
        <w:ind w:firstLine="567"/>
        <w:rPr>
          <w:rFonts w:ascii="Times New Roman" w:hAnsi="Times New Roman" w:cs="Times New Roman"/>
          <w:sz w:val="24"/>
          <w:szCs w:val="24"/>
        </w:rPr>
      </w:pPr>
    </w:p>
    <w:p w14:paraId="7ECB125B" w14:textId="59890A81" w:rsidR="00F31F63" w:rsidRPr="008D33DB" w:rsidRDefault="00F31F63" w:rsidP="00193E0B">
      <w:pPr>
        <w:pStyle w:val="a3"/>
        <w:ind w:firstLine="567"/>
        <w:jc w:val="both"/>
        <w:rPr>
          <w:rFonts w:ascii="Times New Roman" w:hAnsi="Times New Roman" w:cs="Times New Roman"/>
          <w:sz w:val="24"/>
          <w:szCs w:val="24"/>
        </w:rPr>
      </w:pPr>
      <w:r w:rsidRPr="008D33DB">
        <w:rPr>
          <w:rFonts w:ascii="Times New Roman" w:hAnsi="Times New Roman" w:cs="Times New Roman"/>
          <w:sz w:val="24"/>
          <w:szCs w:val="24"/>
        </w:rPr>
        <w:t>В 2023-2024 учебном году количество участников ВсОШ по информатике увеличилось</w:t>
      </w:r>
      <w:r w:rsidR="008D33DB" w:rsidRPr="008D33DB">
        <w:rPr>
          <w:rFonts w:ascii="Times New Roman" w:hAnsi="Times New Roman" w:cs="Times New Roman"/>
          <w:sz w:val="24"/>
          <w:szCs w:val="24"/>
        </w:rPr>
        <w:t>.</w:t>
      </w:r>
    </w:p>
    <w:p w14:paraId="62B8EB2B" w14:textId="77777777" w:rsidR="00115B2C" w:rsidRPr="008D33DB" w:rsidRDefault="00115B2C" w:rsidP="00253DA1">
      <w:pPr>
        <w:pStyle w:val="a3"/>
        <w:ind w:firstLine="567"/>
        <w:rPr>
          <w:rFonts w:ascii="Times New Roman" w:hAnsi="Times New Roman" w:cs="Times New Roman"/>
          <w:sz w:val="24"/>
          <w:szCs w:val="24"/>
        </w:rPr>
      </w:pPr>
    </w:p>
    <w:p w14:paraId="68A43385" w14:textId="420CC244" w:rsidR="00970431" w:rsidRPr="00253DA1" w:rsidRDefault="00E02B93" w:rsidP="00970431">
      <w:pPr>
        <w:pStyle w:val="a3"/>
        <w:ind w:firstLine="567"/>
        <w:jc w:val="right"/>
        <w:rPr>
          <w:rFonts w:ascii="Times New Roman" w:hAnsi="Times New Roman" w:cs="Times New Roman"/>
          <w:sz w:val="24"/>
          <w:szCs w:val="24"/>
        </w:rPr>
      </w:pPr>
      <w:r>
        <w:rPr>
          <w:rFonts w:ascii="Times New Roman" w:hAnsi="Times New Roman" w:cs="Times New Roman"/>
          <w:b/>
          <w:sz w:val="24"/>
          <w:szCs w:val="24"/>
        </w:rPr>
        <w:t>Таблица 4</w:t>
      </w:r>
      <w:r w:rsidR="00970431" w:rsidRPr="00970431">
        <w:rPr>
          <w:rFonts w:ascii="Times New Roman" w:hAnsi="Times New Roman" w:cs="Times New Roman"/>
          <w:b/>
          <w:sz w:val="24"/>
          <w:szCs w:val="24"/>
        </w:rPr>
        <w:t>.</w:t>
      </w:r>
      <w:r w:rsidR="00970431">
        <w:rPr>
          <w:rFonts w:ascii="Times New Roman" w:hAnsi="Times New Roman" w:cs="Times New Roman"/>
          <w:sz w:val="24"/>
          <w:szCs w:val="24"/>
        </w:rPr>
        <w:t xml:space="preserve"> </w:t>
      </w:r>
      <w:r w:rsidR="00970431" w:rsidRPr="00BC247C">
        <w:rPr>
          <w:rFonts w:ascii="Times New Roman" w:hAnsi="Times New Roman" w:cs="Times New Roman"/>
          <w:sz w:val="24"/>
          <w:szCs w:val="24"/>
        </w:rPr>
        <w:t>Участие во Всероссийской олимпиаде школьников по информатике</w:t>
      </w:r>
      <w:r w:rsidR="00970431" w:rsidRPr="00970431">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704"/>
        <w:gridCol w:w="1843"/>
        <w:gridCol w:w="3260"/>
        <w:gridCol w:w="3538"/>
      </w:tblGrid>
      <w:tr w:rsidR="00970431" w14:paraId="4363CA2E" w14:textId="77777777" w:rsidTr="00E1513D">
        <w:tc>
          <w:tcPr>
            <w:tcW w:w="704" w:type="dxa"/>
          </w:tcPr>
          <w:p w14:paraId="7E5954D9"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w:t>
            </w:r>
          </w:p>
        </w:tc>
        <w:tc>
          <w:tcPr>
            <w:tcW w:w="1843" w:type="dxa"/>
          </w:tcPr>
          <w:p w14:paraId="4418F960"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Класс</w:t>
            </w:r>
          </w:p>
        </w:tc>
        <w:tc>
          <w:tcPr>
            <w:tcW w:w="3260" w:type="dxa"/>
          </w:tcPr>
          <w:p w14:paraId="0D23AB20"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Количество участников</w:t>
            </w:r>
          </w:p>
        </w:tc>
        <w:tc>
          <w:tcPr>
            <w:tcW w:w="3538" w:type="dxa"/>
          </w:tcPr>
          <w:p w14:paraId="2C689689" w14:textId="77777777" w:rsidR="00970431" w:rsidRPr="00253DA1" w:rsidRDefault="00970431" w:rsidP="00E1513D">
            <w:pPr>
              <w:pStyle w:val="a3"/>
              <w:jc w:val="center"/>
              <w:rPr>
                <w:rFonts w:ascii="Times New Roman" w:hAnsi="Times New Roman" w:cs="Times New Roman"/>
                <w:b/>
                <w:sz w:val="24"/>
                <w:szCs w:val="24"/>
              </w:rPr>
            </w:pPr>
            <w:r w:rsidRPr="00253DA1">
              <w:rPr>
                <w:rFonts w:ascii="Times New Roman" w:hAnsi="Times New Roman" w:cs="Times New Roman"/>
                <w:b/>
                <w:sz w:val="24"/>
                <w:szCs w:val="24"/>
              </w:rPr>
              <w:t>ФИО учителя</w:t>
            </w:r>
          </w:p>
        </w:tc>
      </w:tr>
      <w:tr w:rsidR="00970431" w14:paraId="544DF141" w14:textId="77777777" w:rsidTr="00E1513D">
        <w:tc>
          <w:tcPr>
            <w:tcW w:w="704" w:type="dxa"/>
          </w:tcPr>
          <w:p w14:paraId="4B78A029" w14:textId="2DC9AD55"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6DA51165"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260" w:type="dxa"/>
          </w:tcPr>
          <w:p w14:paraId="70993AFC" w14:textId="00640032" w:rsidR="00970431" w:rsidRDefault="00E93A63" w:rsidP="00E1513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538" w:type="dxa"/>
          </w:tcPr>
          <w:p w14:paraId="4178D9F2" w14:textId="1EC062DF" w:rsidR="00970431" w:rsidRDefault="00F31F63" w:rsidP="00E1513D">
            <w:pPr>
              <w:pStyle w:val="a3"/>
              <w:rPr>
                <w:rFonts w:ascii="Times New Roman" w:hAnsi="Times New Roman" w:cs="Times New Roman"/>
                <w:sz w:val="24"/>
                <w:szCs w:val="24"/>
              </w:rPr>
            </w:pPr>
            <w:r>
              <w:rPr>
                <w:rFonts w:ascii="Times New Roman" w:hAnsi="Times New Roman" w:cs="Times New Roman"/>
                <w:sz w:val="24"/>
                <w:szCs w:val="24"/>
              </w:rPr>
              <w:t>Белозерцева А.М.</w:t>
            </w:r>
          </w:p>
        </w:tc>
      </w:tr>
      <w:tr w:rsidR="00970431" w14:paraId="7FFC338C" w14:textId="77777777" w:rsidTr="00E1513D">
        <w:tc>
          <w:tcPr>
            <w:tcW w:w="704" w:type="dxa"/>
          </w:tcPr>
          <w:p w14:paraId="4D2D2A5F" w14:textId="3F8DBF55"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58BF5D98"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14:paraId="40767D51" w14:textId="17683251" w:rsidR="00970431" w:rsidRDefault="00E93A63" w:rsidP="00E1513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3538" w:type="dxa"/>
          </w:tcPr>
          <w:p w14:paraId="1CB251E3" w14:textId="5CFE1109" w:rsidR="00970431" w:rsidRDefault="00F31F63" w:rsidP="00E1513D">
            <w:pPr>
              <w:pStyle w:val="a3"/>
              <w:rPr>
                <w:rFonts w:ascii="Times New Roman" w:hAnsi="Times New Roman" w:cs="Times New Roman"/>
                <w:sz w:val="24"/>
                <w:szCs w:val="24"/>
              </w:rPr>
            </w:pPr>
            <w:r>
              <w:rPr>
                <w:rFonts w:ascii="Times New Roman" w:hAnsi="Times New Roman" w:cs="Times New Roman"/>
                <w:sz w:val="24"/>
                <w:szCs w:val="24"/>
              </w:rPr>
              <w:t>Белозерцева А.М.</w:t>
            </w:r>
          </w:p>
        </w:tc>
      </w:tr>
      <w:tr w:rsidR="00970431" w14:paraId="7AEA6B13" w14:textId="77777777" w:rsidTr="00E1513D">
        <w:tc>
          <w:tcPr>
            <w:tcW w:w="704" w:type="dxa"/>
          </w:tcPr>
          <w:p w14:paraId="09528A02" w14:textId="1E39E04A"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3E8523DA"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14:paraId="14BD33B8" w14:textId="135F1117" w:rsidR="00970431" w:rsidRDefault="00E93A63" w:rsidP="00E1513D">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538" w:type="dxa"/>
          </w:tcPr>
          <w:p w14:paraId="3975E54C" w14:textId="19A151BD" w:rsidR="00970431" w:rsidRDefault="00F31F63" w:rsidP="00E1513D">
            <w:pPr>
              <w:pStyle w:val="a3"/>
              <w:rPr>
                <w:rFonts w:ascii="Times New Roman" w:hAnsi="Times New Roman" w:cs="Times New Roman"/>
                <w:sz w:val="24"/>
                <w:szCs w:val="24"/>
              </w:rPr>
            </w:pPr>
            <w:r>
              <w:rPr>
                <w:rFonts w:ascii="Times New Roman" w:hAnsi="Times New Roman" w:cs="Times New Roman"/>
                <w:sz w:val="24"/>
                <w:szCs w:val="24"/>
              </w:rPr>
              <w:t>Белозерцева А.М.</w:t>
            </w:r>
          </w:p>
        </w:tc>
      </w:tr>
      <w:tr w:rsidR="00970431" w14:paraId="5FFD36E1" w14:textId="77777777" w:rsidTr="00E1513D">
        <w:tc>
          <w:tcPr>
            <w:tcW w:w="704" w:type="dxa"/>
          </w:tcPr>
          <w:p w14:paraId="0E1AA946" w14:textId="135807D7"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2FDC8F2A"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14:paraId="3B6D0298" w14:textId="6C0054D4" w:rsidR="00970431" w:rsidRDefault="00E93A63" w:rsidP="00E1513D">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538" w:type="dxa"/>
          </w:tcPr>
          <w:p w14:paraId="60094DDE" w14:textId="1CC85110" w:rsidR="00970431" w:rsidRDefault="00E93A63" w:rsidP="00E1513D">
            <w:pPr>
              <w:pStyle w:val="a3"/>
              <w:rPr>
                <w:rFonts w:ascii="Times New Roman" w:hAnsi="Times New Roman" w:cs="Times New Roman"/>
                <w:sz w:val="24"/>
                <w:szCs w:val="24"/>
              </w:rPr>
            </w:pPr>
            <w:r>
              <w:rPr>
                <w:rFonts w:ascii="Times New Roman" w:hAnsi="Times New Roman" w:cs="Times New Roman"/>
                <w:sz w:val="24"/>
                <w:szCs w:val="24"/>
              </w:rPr>
              <w:t>Сиваков А.А.</w:t>
            </w:r>
          </w:p>
        </w:tc>
      </w:tr>
      <w:tr w:rsidR="00970431" w14:paraId="4B401887" w14:textId="77777777" w:rsidTr="00E1513D">
        <w:tc>
          <w:tcPr>
            <w:tcW w:w="704" w:type="dxa"/>
          </w:tcPr>
          <w:p w14:paraId="102F51E6" w14:textId="0D6B7B6C" w:rsidR="00970431" w:rsidRDefault="00115B2C" w:rsidP="00E1513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843" w:type="dxa"/>
          </w:tcPr>
          <w:p w14:paraId="02659736" w14:textId="77777777" w:rsidR="00970431" w:rsidRDefault="00970431" w:rsidP="00E1513D">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0E669E01" w14:textId="63C33476" w:rsidR="00970431" w:rsidRDefault="00E93A63" w:rsidP="00E1513D">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3538" w:type="dxa"/>
          </w:tcPr>
          <w:p w14:paraId="11C8465D" w14:textId="1E279126" w:rsidR="00970431" w:rsidRDefault="00E93A63" w:rsidP="00E1513D">
            <w:pPr>
              <w:pStyle w:val="a3"/>
              <w:rPr>
                <w:rFonts w:ascii="Times New Roman" w:hAnsi="Times New Roman" w:cs="Times New Roman"/>
                <w:sz w:val="24"/>
                <w:szCs w:val="24"/>
              </w:rPr>
            </w:pPr>
            <w:r>
              <w:rPr>
                <w:rFonts w:ascii="Times New Roman" w:hAnsi="Times New Roman" w:cs="Times New Roman"/>
                <w:sz w:val="24"/>
                <w:szCs w:val="24"/>
              </w:rPr>
              <w:t>Сиваков А.А.</w:t>
            </w:r>
          </w:p>
        </w:tc>
      </w:tr>
      <w:tr w:rsidR="003E3320" w14:paraId="1EF84799" w14:textId="77777777" w:rsidTr="009D115E">
        <w:tc>
          <w:tcPr>
            <w:tcW w:w="2547" w:type="dxa"/>
            <w:gridSpan w:val="2"/>
          </w:tcPr>
          <w:p w14:paraId="5334B5EB" w14:textId="042C34B1" w:rsidR="003E3320" w:rsidRDefault="003E3320" w:rsidP="00E1513D">
            <w:pPr>
              <w:pStyle w:val="a3"/>
              <w:jc w:val="center"/>
              <w:rPr>
                <w:rFonts w:ascii="Times New Roman" w:hAnsi="Times New Roman" w:cs="Times New Roman"/>
                <w:sz w:val="24"/>
                <w:szCs w:val="24"/>
              </w:rPr>
            </w:pPr>
            <w:r>
              <w:rPr>
                <w:rFonts w:ascii="Times New Roman" w:hAnsi="Times New Roman" w:cs="Times New Roman"/>
                <w:sz w:val="24"/>
                <w:szCs w:val="24"/>
              </w:rPr>
              <w:t>Итого</w:t>
            </w:r>
          </w:p>
        </w:tc>
        <w:tc>
          <w:tcPr>
            <w:tcW w:w="3260" w:type="dxa"/>
          </w:tcPr>
          <w:p w14:paraId="2833C865" w14:textId="7EB45B93" w:rsidR="003E3320" w:rsidRDefault="003E3320" w:rsidP="00E1513D">
            <w:pPr>
              <w:pStyle w:val="a3"/>
              <w:jc w:val="center"/>
              <w:rPr>
                <w:rFonts w:ascii="Times New Roman" w:hAnsi="Times New Roman" w:cs="Times New Roman"/>
                <w:sz w:val="24"/>
                <w:szCs w:val="24"/>
              </w:rPr>
            </w:pPr>
            <w:r>
              <w:rPr>
                <w:rFonts w:ascii="Times New Roman" w:hAnsi="Times New Roman" w:cs="Times New Roman"/>
                <w:sz w:val="24"/>
                <w:szCs w:val="24"/>
              </w:rPr>
              <w:t>29</w:t>
            </w:r>
          </w:p>
        </w:tc>
        <w:tc>
          <w:tcPr>
            <w:tcW w:w="3538" w:type="dxa"/>
          </w:tcPr>
          <w:p w14:paraId="659BA43B" w14:textId="77777777" w:rsidR="003E3320" w:rsidRDefault="003E3320" w:rsidP="00E1513D">
            <w:pPr>
              <w:pStyle w:val="a3"/>
              <w:rPr>
                <w:rFonts w:ascii="Times New Roman" w:hAnsi="Times New Roman" w:cs="Times New Roman"/>
                <w:sz w:val="24"/>
                <w:szCs w:val="24"/>
              </w:rPr>
            </w:pPr>
          </w:p>
        </w:tc>
      </w:tr>
    </w:tbl>
    <w:p w14:paraId="026AAF42" w14:textId="77777777" w:rsidR="00F31F63" w:rsidRPr="00F31F63" w:rsidRDefault="00F31F63" w:rsidP="00F31F63">
      <w:pPr>
        <w:pStyle w:val="a3"/>
        <w:rPr>
          <w:rFonts w:ascii="Times New Roman" w:hAnsi="Times New Roman" w:cs="Times New Roman"/>
          <w:sz w:val="24"/>
          <w:szCs w:val="24"/>
        </w:rPr>
      </w:pPr>
    </w:p>
    <w:p w14:paraId="32EAFFE2" w14:textId="1CF811F1" w:rsidR="00E02B93" w:rsidRPr="008D33DB" w:rsidRDefault="00F31F63" w:rsidP="008D33DB">
      <w:pPr>
        <w:pStyle w:val="a3"/>
        <w:jc w:val="both"/>
        <w:rPr>
          <w:rFonts w:ascii="Times New Roman" w:hAnsi="Times New Roman" w:cs="Times New Roman"/>
          <w:sz w:val="24"/>
          <w:szCs w:val="24"/>
        </w:rPr>
      </w:pPr>
      <w:r w:rsidRPr="008D33DB">
        <w:rPr>
          <w:rFonts w:ascii="Times New Roman" w:hAnsi="Times New Roman" w:cs="Times New Roman"/>
          <w:sz w:val="24"/>
          <w:szCs w:val="24"/>
        </w:rPr>
        <w:t>В 2023-2024 учебном году количество участников ВсОШ по информатике</w:t>
      </w:r>
      <w:r w:rsidR="00734154" w:rsidRPr="008D33DB">
        <w:rPr>
          <w:rFonts w:ascii="Times New Roman" w:hAnsi="Times New Roman" w:cs="Times New Roman"/>
          <w:sz w:val="24"/>
          <w:szCs w:val="24"/>
        </w:rPr>
        <w:t xml:space="preserve"> </w:t>
      </w:r>
      <w:r w:rsidRPr="008D33DB">
        <w:rPr>
          <w:rFonts w:ascii="Times New Roman" w:hAnsi="Times New Roman" w:cs="Times New Roman"/>
          <w:sz w:val="24"/>
          <w:szCs w:val="24"/>
        </w:rPr>
        <w:t>увеличилось</w:t>
      </w:r>
      <w:r w:rsidR="008D33DB" w:rsidRPr="008D33DB">
        <w:rPr>
          <w:rFonts w:ascii="Times New Roman" w:hAnsi="Times New Roman" w:cs="Times New Roman"/>
          <w:sz w:val="24"/>
          <w:szCs w:val="24"/>
        </w:rPr>
        <w:t>.</w:t>
      </w:r>
    </w:p>
    <w:p w14:paraId="73D4FD46" w14:textId="77777777" w:rsidR="008D33DB" w:rsidRDefault="008D33DB" w:rsidP="008D33DB">
      <w:pPr>
        <w:pStyle w:val="a3"/>
        <w:jc w:val="both"/>
        <w:rPr>
          <w:rFonts w:ascii="Times New Roman" w:hAnsi="Times New Roman" w:cs="Times New Roman"/>
          <w:b/>
          <w:sz w:val="24"/>
          <w:szCs w:val="24"/>
        </w:rPr>
      </w:pPr>
    </w:p>
    <w:p w14:paraId="24A4CA92" w14:textId="410333E7" w:rsidR="00734154" w:rsidRDefault="00734154" w:rsidP="00734154">
      <w:pPr>
        <w:pStyle w:val="a3"/>
        <w:ind w:firstLine="567"/>
        <w:jc w:val="right"/>
        <w:rPr>
          <w:rFonts w:ascii="Times New Roman" w:hAnsi="Times New Roman" w:cs="Times New Roman"/>
          <w:b/>
          <w:sz w:val="24"/>
          <w:szCs w:val="24"/>
        </w:rPr>
      </w:pPr>
      <w:r>
        <w:rPr>
          <w:rFonts w:ascii="Times New Roman" w:hAnsi="Times New Roman" w:cs="Times New Roman"/>
          <w:b/>
          <w:sz w:val="24"/>
          <w:szCs w:val="24"/>
        </w:rPr>
        <w:t xml:space="preserve">Таблица </w:t>
      </w:r>
      <w:r w:rsidR="00E02B93">
        <w:rPr>
          <w:rFonts w:ascii="Times New Roman" w:hAnsi="Times New Roman" w:cs="Times New Roman"/>
          <w:b/>
          <w:sz w:val="24"/>
          <w:szCs w:val="24"/>
        </w:rPr>
        <w:t>5</w:t>
      </w:r>
      <w:r w:rsidRPr="00BC247C">
        <w:rPr>
          <w:rFonts w:ascii="Times New Roman" w:hAnsi="Times New Roman" w:cs="Times New Roman"/>
          <w:sz w:val="24"/>
          <w:szCs w:val="24"/>
        </w:rPr>
        <w:t>. Участие во международном конкурсе-игре Кенгуру</w:t>
      </w:r>
      <w:r>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704"/>
        <w:gridCol w:w="1843"/>
        <w:gridCol w:w="3260"/>
        <w:gridCol w:w="3538"/>
      </w:tblGrid>
      <w:tr w:rsidR="00734154" w14:paraId="613F2537" w14:textId="77777777" w:rsidTr="00833A25">
        <w:tc>
          <w:tcPr>
            <w:tcW w:w="704" w:type="dxa"/>
          </w:tcPr>
          <w:p w14:paraId="60FBF90B" w14:textId="77777777" w:rsidR="00734154" w:rsidRPr="00253DA1" w:rsidRDefault="00734154" w:rsidP="00833A25">
            <w:pPr>
              <w:pStyle w:val="a3"/>
              <w:jc w:val="center"/>
              <w:rPr>
                <w:rFonts w:ascii="Times New Roman" w:hAnsi="Times New Roman" w:cs="Times New Roman"/>
                <w:b/>
                <w:sz w:val="24"/>
                <w:szCs w:val="24"/>
              </w:rPr>
            </w:pPr>
            <w:r w:rsidRPr="00253DA1">
              <w:rPr>
                <w:rFonts w:ascii="Times New Roman" w:hAnsi="Times New Roman" w:cs="Times New Roman"/>
                <w:b/>
                <w:sz w:val="24"/>
                <w:szCs w:val="24"/>
              </w:rPr>
              <w:t>№</w:t>
            </w:r>
          </w:p>
        </w:tc>
        <w:tc>
          <w:tcPr>
            <w:tcW w:w="1843" w:type="dxa"/>
          </w:tcPr>
          <w:p w14:paraId="3D8DFB48" w14:textId="77777777" w:rsidR="00734154" w:rsidRPr="00253DA1" w:rsidRDefault="00734154" w:rsidP="00833A25">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Класс</w:t>
            </w:r>
          </w:p>
        </w:tc>
        <w:tc>
          <w:tcPr>
            <w:tcW w:w="3260" w:type="dxa"/>
          </w:tcPr>
          <w:p w14:paraId="0AEDBC4C" w14:textId="77777777" w:rsidR="00734154" w:rsidRPr="00253DA1" w:rsidRDefault="00734154" w:rsidP="00833A25">
            <w:pPr>
              <w:pStyle w:val="a3"/>
              <w:jc w:val="center"/>
              <w:rPr>
                <w:rFonts w:ascii="Times New Roman" w:hAnsi="Times New Roman" w:cs="Times New Roman"/>
                <w:b/>
                <w:sz w:val="24"/>
                <w:szCs w:val="24"/>
              </w:rPr>
            </w:pPr>
            <w:r w:rsidRPr="00253DA1">
              <w:rPr>
                <w:rFonts w:ascii="Times New Roman" w:hAnsi="Times New Roman" w:cs="Times New Roman"/>
                <w:b/>
                <w:sz w:val="24"/>
                <w:szCs w:val="24"/>
              </w:rPr>
              <w:t>Количество участников</w:t>
            </w:r>
          </w:p>
        </w:tc>
        <w:tc>
          <w:tcPr>
            <w:tcW w:w="3538" w:type="dxa"/>
          </w:tcPr>
          <w:p w14:paraId="5D5D597E" w14:textId="77777777" w:rsidR="00734154" w:rsidRPr="00253DA1" w:rsidRDefault="00734154" w:rsidP="00833A25">
            <w:pPr>
              <w:pStyle w:val="a3"/>
              <w:jc w:val="center"/>
              <w:rPr>
                <w:rFonts w:ascii="Times New Roman" w:hAnsi="Times New Roman" w:cs="Times New Roman"/>
                <w:b/>
                <w:sz w:val="24"/>
                <w:szCs w:val="24"/>
              </w:rPr>
            </w:pPr>
            <w:r w:rsidRPr="00253DA1">
              <w:rPr>
                <w:rFonts w:ascii="Times New Roman" w:hAnsi="Times New Roman" w:cs="Times New Roman"/>
                <w:b/>
                <w:sz w:val="24"/>
                <w:szCs w:val="24"/>
              </w:rPr>
              <w:t>ФИО учителя</w:t>
            </w:r>
          </w:p>
        </w:tc>
      </w:tr>
      <w:tr w:rsidR="00734154" w14:paraId="1C40CF69" w14:textId="77777777" w:rsidTr="00833A25">
        <w:tc>
          <w:tcPr>
            <w:tcW w:w="704" w:type="dxa"/>
          </w:tcPr>
          <w:p w14:paraId="0375083D" w14:textId="7377C205" w:rsidR="00734154" w:rsidRPr="00734154" w:rsidRDefault="00734154" w:rsidP="00833A25">
            <w:pPr>
              <w:pStyle w:val="a3"/>
              <w:jc w:val="center"/>
              <w:rPr>
                <w:rFonts w:ascii="Times New Roman" w:hAnsi="Times New Roman" w:cs="Times New Roman"/>
                <w:sz w:val="24"/>
                <w:szCs w:val="24"/>
              </w:rPr>
            </w:pPr>
            <w:r w:rsidRPr="00734154">
              <w:rPr>
                <w:rFonts w:ascii="Times New Roman" w:hAnsi="Times New Roman" w:cs="Times New Roman"/>
                <w:sz w:val="24"/>
                <w:szCs w:val="24"/>
              </w:rPr>
              <w:t>1</w:t>
            </w:r>
          </w:p>
        </w:tc>
        <w:tc>
          <w:tcPr>
            <w:tcW w:w="1843" w:type="dxa"/>
          </w:tcPr>
          <w:p w14:paraId="3BC9D07F" w14:textId="49BF6FB8"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5</w:t>
            </w:r>
          </w:p>
        </w:tc>
        <w:tc>
          <w:tcPr>
            <w:tcW w:w="3260" w:type="dxa"/>
          </w:tcPr>
          <w:p w14:paraId="485064CA" w14:textId="3A2772D2"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w:t>
            </w:r>
          </w:p>
        </w:tc>
        <w:tc>
          <w:tcPr>
            <w:tcW w:w="3538" w:type="dxa"/>
          </w:tcPr>
          <w:p w14:paraId="4F376C41" w14:textId="55DCCA5B"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Колпакова Д.А.</w:t>
            </w:r>
          </w:p>
        </w:tc>
      </w:tr>
      <w:tr w:rsidR="00734154" w14:paraId="21B8F382" w14:textId="77777777" w:rsidTr="00833A25">
        <w:tc>
          <w:tcPr>
            <w:tcW w:w="704" w:type="dxa"/>
          </w:tcPr>
          <w:p w14:paraId="62AF2091" w14:textId="545B32F9" w:rsidR="00734154" w:rsidRPr="00734154" w:rsidRDefault="00734154" w:rsidP="00833A25">
            <w:pPr>
              <w:pStyle w:val="a3"/>
              <w:jc w:val="center"/>
              <w:rPr>
                <w:rFonts w:ascii="Times New Roman" w:hAnsi="Times New Roman" w:cs="Times New Roman"/>
                <w:sz w:val="24"/>
                <w:szCs w:val="24"/>
              </w:rPr>
            </w:pPr>
            <w:r w:rsidRPr="00734154">
              <w:rPr>
                <w:rFonts w:ascii="Times New Roman" w:hAnsi="Times New Roman" w:cs="Times New Roman"/>
                <w:sz w:val="24"/>
                <w:szCs w:val="24"/>
              </w:rPr>
              <w:t>2</w:t>
            </w:r>
          </w:p>
        </w:tc>
        <w:tc>
          <w:tcPr>
            <w:tcW w:w="1843" w:type="dxa"/>
          </w:tcPr>
          <w:p w14:paraId="738140E0" w14:textId="502DC9F3"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6</w:t>
            </w:r>
          </w:p>
        </w:tc>
        <w:tc>
          <w:tcPr>
            <w:tcW w:w="3260" w:type="dxa"/>
          </w:tcPr>
          <w:p w14:paraId="40A2C849" w14:textId="092E282D"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3</w:t>
            </w:r>
          </w:p>
        </w:tc>
        <w:tc>
          <w:tcPr>
            <w:tcW w:w="3538" w:type="dxa"/>
          </w:tcPr>
          <w:p w14:paraId="3FEA7C8D" w14:textId="0FA1E18F"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Шац Н.А.</w:t>
            </w:r>
          </w:p>
        </w:tc>
      </w:tr>
      <w:tr w:rsidR="00734154" w14:paraId="228181A0" w14:textId="77777777" w:rsidTr="00833A25">
        <w:tc>
          <w:tcPr>
            <w:tcW w:w="704" w:type="dxa"/>
          </w:tcPr>
          <w:p w14:paraId="4E83A524"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14:paraId="2B634114" w14:textId="77777777"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7</w:t>
            </w:r>
          </w:p>
        </w:tc>
        <w:tc>
          <w:tcPr>
            <w:tcW w:w="3260" w:type="dxa"/>
          </w:tcPr>
          <w:p w14:paraId="19C45E6E" w14:textId="7269609C"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10</w:t>
            </w:r>
          </w:p>
        </w:tc>
        <w:tc>
          <w:tcPr>
            <w:tcW w:w="3538" w:type="dxa"/>
          </w:tcPr>
          <w:p w14:paraId="1D67645A" w14:textId="6F9668C6" w:rsidR="00734154" w:rsidRPr="00734154" w:rsidRDefault="00734154" w:rsidP="00734154">
            <w:pPr>
              <w:pStyle w:val="a3"/>
              <w:jc w:val="center"/>
              <w:rPr>
                <w:rFonts w:ascii="Times New Roman" w:hAnsi="Times New Roman" w:cs="Times New Roman"/>
                <w:sz w:val="24"/>
                <w:szCs w:val="24"/>
              </w:rPr>
            </w:pPr>
            <w:r w:rsidRPr="00734154">
              <w:rPr>
                <w:rFonts w:ascii="Times New Roman" w:hAnsi="Times New Roman" w:cs="Times New Roman"/>
                <w:sz w:val="24"/>
                <w:szCs w:val="24"/>
              </w:rPr>
              <w:t>Полева Н.В., Шевченко Д.А.</w:t>
            </w:r>
          </w:p>
        </w:tc>
      </w:tr>
      <w:tr w:rsidR="00734154" w14:paraId="50A6BEEB" w14:textId="77777777" w:rsidTr="00833A25">
        <w:tc>
          <w:tcPr>
            <w:tcW w:w="704" w:type="dxa"/>
          </w:tcPr>
          <w:p w14:paraId="5D56A20D"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14:paraId="5F93BF23"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3260" w:type="dxa"/>
          </w:tcPr>
          <w:p w14:paraId="42188991" w14:textId="4FAC339C"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3538" w:type="dxa"/>
          </w:tcPr>
          <w:p w14:paraId="42625013" w14:textId="0B7E5922" w:rsidR="00734154" w:rsidRDefault="00734154" w:rsidP="00734154">
            <w:pPr>
              <w:pStyle w:val="a3"/>
              <w:jc w:val="center"/>
              <w:rPr>
                <w:rFonts w:ascii="Times New Roman" w:hAnsi="Times New Roman" w:cs="Times New Roman"/>
                <w:sz w:val="24"/>
                <w:szCs w:val="24"/>
              </w:rPr>
            </w:pPr>
            <w:r>
              <w:rPr>
                <w:rFonts w:ascii="Times New Roman" w:hAnsi="Times New Roman" w:cs="Times New Roman"/>
                <w:sz w:val="24"/>
                <w:szCs w:val="24"/>
              </w:rPr>
              <w:t>Полева Н.В.</w:t>
            </w:r>
          </w:p>
        </w:tc>
      </w:tr>
      <w:tr w:rsidR="00734154" w14:paraId="2D8672AD" w14:textId="77777777" w:rsidTr="00833A25">
        <w:tc>
          <w:tcPr>
            <w:tcW w:w="704" w:type="dxa"/>
          </w:tcPr>
          <w:p w14:paraId="27F72B4B"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843" w:type="dxa"/>
          </w:tcPr>
          <w:p w14:paraId="5044A1A1"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9</w:t>
            </w:r>
          </w:p>
        </w:tc>
        <w:tc>
          <w:tcPr>
            <w:tcW w:w="3260" w:type="dxa"/>
          </w:tcPr>
          <w:p w14:paraId="73F97EF8" w14:textId="04A2DFDF"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538" w:type="dxa"/>
          </w:tcPr>
          <w:p w14:paraId="4588D5FF" w14:textId="7C3BC807" w:rsidR="00734154" w:rsidRDefault="00734154" w:rsidP="00734154">
            <w:pPr>
              <w:pStyle w:val="a3"/>
              <w:jc w:val="center"/>
              <w:rPr>
                <w:rFonts w:ascii="Times New Roman" w:hAnsi="Times New Roman" w:cs="Times New Roman"/>
                <w:sz w:val="24"/>
                <w:szCs w:val="24"/>
              </w:rPr>
            </w:pPr>
            <w:r>
              <w:rPr>
                <w:rFonts w:ascii="Times New Roman" w:hAnsi="Times New Roman" w:cs="Times New Roman"/>
                <w:sz w:val="24"/>
                <w:szCs w:val="24"/>
              </w:rPr>
              <w:t>Коломина Е.А.</w:t>
            </w:r>
          </w:p>
        </w:tc>
      </w:tr>
      <w:tr w:rsidR="00734154" w14:paraId="5F78C974" w14:textId="77777777" w:rsidTr="00833A25">
        <w:tc>
          <w:tcPr>
            <w:tcW w:w="704" w:type="dxa"/>
          </w:tcPr>
          <w:p w14:paraId="19EA24ED"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14:paraId="469755EA"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10</w:t>
            </w:r>
          </w:p>
        </w:tc>
        <w:tc>
          <w:tcPr>
            <w:tcW w:w="3260" w:type="dxa"/>
          </w:tcPr>
          <w:p w14:paraId="36C7C63A" w14:textId="77731DAA"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538" w:type="dxa"/>
          </w:tcPr>
          <w:p w14:paraId="290C7F34" w14:textId="2B33E92E" w:rsidR="00734154" w:rsidRDefault="00734154" w:rsidP="00734154">
            <w:pPr>
              <w:pStyle w:val="a3"/>
              <w:jc w:val="center"/>
              <w:rPr>
                <w:rFonts w:ascii="Times New Roman" w:hAnsi="Times New Roman" w:cs="Times New Roman"/>
                <w:sz w:val="24"/>
                <w:szCs w:val="24"/>
              </w:rPr>
            </w:pPr>
            <w:r>
              <w:rPr>
                <w:rFonts w:ascii="Times New Roman" w:hAnsi="Times New Roman" w:cs="Times New Roman"/>
                <w:sz w:val="24"/>
                <w:szCs w:val="24"/>
              </w:rPr>
              <w:t>Полева Н.В.</w:t>
            </w:r>
          </w:p>
        </w:tc>
      </w:tr>
      <w:tr w:rsidR="00734154" w14:paraId="302433FA" w14:textId="77777777" w:rsidTr="00833A25">
        <w:tc>
          <w:tcPr>
            <w:tcW w:w="704" w:type="dxa"/>
          </w:tcPr>
          <w:p w14:paraId="37D53FA2"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1843" w:type="dxa"/>
          </w:tcPr>
          <w:p w14:paraId="0AF6F130" w14:textId="77777777"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11</w:t>
            </w:r>
          </w:p>
        </w:tc>
        <w:tc>
          <w:tcPr>
            <w:tcW w:w="3260" w:type="dxa"/>
          </w:tcPr>
          <w:p w14:paraId="3E8F6EEB" w14:textId="1645F0AE"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3538" w:type="dxa"/>
          </w:tcPr>
          <w:p w14:paraId="1F9EF4DB" w14:textId="756A752B" w:rsidR="00734154" w:rsidRDefault="00734154" w:rsidP="00734154">
            <w:pPr>
              <w:pStyle w:val="a3"/>
              <w:jc w:val="center"/>
              <w:rPr>
                <w:rFonts w:ascii="Times New Roman" w:hAnsi="Times New Roman" w:cs="Times New Roman"/>
                <w:sz w:val="24"/>
                <w:szCs w:val="24"/>
              </w:rPr>
            </w:pPr>
            <w:r>
              <w:rPr>
                <w:rFonts w:ascii="Times New Roman" w:hAnsi="Times New Roman" w:cs="Times New Roman"/>
                <w:sz w:val="24"/>
                <w:szCs w:val="24"/>
              </w:rPr>
              <w:t>Полева Н.В.</w:t>
            </w:r>
          </w:p>
        </w:tc>
      </w:tr>
      <w:tr w:rsidR="00734154" w14:paraId="0C01FAC2" w14:textId="77777777" w:rsidTr="00833A25">
        <w:tc>
          <w:tcPr>
            <w:tcW w:w="2547" w:type="dxa"/>
            <w:gridSpan w:val="2"/>
          </w:tcPr>
          <w:p w14:paraId="646022A4" w14:textId="6D5F91A4" w:rsidR="00734154" w:rsidRDefault="00734154" w:rsidP="00833A25">
            <w:pPr>
              <w:pStyle w:val="a3"/>
              <w:jc w:val="center"/>
              <w:rPr>
                <w:rFonts w:ascii="Times New Roman" w:hAnsi="Times New Roman" w:cs="Times New Roman"/>
                <w:sz w:val="24"/>
                <w:szCs w:val="24"/>
              </w:rPr>
            </w:pPr>
            <w:r>
              <w:rPr>
                <w:rFonts w:ascii="Times New Roman" w:hAnsi="Times New Roman" w:cs="Times New Roman"/>
                <w:sz w:val="24"/>
                <w:szCs w:val="24"/>
              </w:rPr>
              <w:t>Итого</w:t>
            </w:r>
          </w:p>
        </w:tc>
        <w:tc>
          <w:tcPr>
            <w:tcW w:w="6798" w:type="dxa"/>
            <w:gridSpan w:val="2"/>
          </w:tcPr>
          <w:p w14:paraId="2F2726A3" w14:textId="2ACD9A0B" w:rsidR="00734154" w:rsidRDefault="00734154" w:rsidP="00734154">
            <w:pPr>
              <w:pStyle w:val="a3"/>
              <w:rPr>
                <w:rFonts w:ascii="Times New Roman" w:hAnsi="Times New Roman" w:cs="Times New Roman"/>
                <w:sz w:val="24"/>
                <w:szCs w:val="24"/>
              </w:rPr>
            </w:pPr>
            <w:r>
              <w:rPr>
                <w:rFonts w:ascii="Times New Roman" w:hAnsi="Times New Roman" w:cs="Times New Roman"/>
                <w:sz w:val="24"/>
                <w:szCs w:val="24"/>
              </w:rPr>
              <w:t xml:space="preserve">                       14</w:t>
            </w:r>
          </w:p>
        </w:tc>
      </w:tr>
    </w:tbl>
    <w:p w14:paraId="46DBCF5B" w14:textId="63639BB0" w:rsidR="00582B52" w:rsidRPr="00582B52" w:rsidRDefault="00582B52" w:rsidP="005C2016">
      <w:pPr>
        <w:pStyle w:val="a3"/>
        <w:ind w:firstLine="567"/>
        <w:jc w:val="both"/>
        <w:rPr>
          <w:rFonts w:ascii="Times New Roman" w:hAnsi="Times New Roman" w:cs="Times New Roman"/>
          <w:color w:val="FF0000"/>
          <w:sz w:val="24"/>
          <w:szCs w:val="24"/>
        </w:rPr>
      </w:pPr>
      <w:r>
        <w:rPr>
          <w:rFonts w:ascii="Times New Roman" w:hAnsi="Times New Roman" w:cs="Times New Roman"/>
          <w:sz w:val="24"/>
          <w:szCs w:val="24"/>
        </w:rPr>
        <w:t xml:space="preserve">Количество участников в международном игровом конкурсе </w:t>
      </w:r>
      <w:r w:rsidRPr="00193E0B">
        <w:rPr>
          <w:rFonts w:ascii="Times New Roman" w:hAnsi="Times New Roman" w:cs="Times New Roman"/>
          <w:sz w:val="24"/>
          <w:szCs w:val="24"/>
        </w:rPr>
        <w:t xml:space="preserve">уменьшилось на </w:t>
      </w:r>
      <w:r w:rsidR="00193E0B" w:rsidRPr="00193E0B">
        <w:rPr>
          <w:rFonts w:ascii="Times New Roman" w:hAnsi="Times New Roman" w:cs="Times New Roman"/>
          <w:sz w:val="24"/>
          <w:szCs w:val="24"/>
        </w:rPr>
        <w:t>31</w:t>
      </w:r>
      <w:r w:rsidRPr="00193E0B">
        <w:rPr>
          <w:rFonts w:ascii="Times New Roman" w:hAnsi="Times New Roman" w:cs="Times New Roman"/>
          <w:sz w:val="24"/>
          <w:szCs w:val="24"/>
        </w:rPr>
        <w:t>%</w:t>
      </w:r>
    </w:p>
    <w:p w14:paraId="59479DDE" w14:textId="7B436E72" w:rsidR="00BF01BC" w:rsidRDefault="005C2016" w:rsidP="005C2016">
      <w:pPr>
        <w:pStyle w:val="a3"/>
        <w:ind w:firstLine="567"/>
        <w:jc w:val="both"/>
        <w:rPr>
          <w:rFonts w:ascii="Times New Roman" w:hAnsi="Times New Roman" w:cs="Times New Roman"/>
          <w:sz w:val="24"/>
          <w:szCs w:val="24"/>
        </w:rPr>
      </w:pPr>
      <w:r>
        <w:rPr>
          <w:rFonts w:ascii="Times New Roman" w:hAnsi="Times New Roman" w:cs="Times New Roman"/>
          <w:sz w:val="24"/>
          <w:szCs w:val="24"/>
        </w:rPr>
        <w:t>О</w:t>
      </w:r>
      <w:r w:rsidR="00BF01BC">
        <w:rPr>
          <w:rFonts w:ascii="Times New Roman" w:hAnsi="Times New Roman" w:cs="Times New Roman"/>
          <w:sz w:val="24"/>
          <w:szCs w:val="24"/>
        </w:rPr>
        <w:t xml:space="preserve">бучающиеся </w:t>
      </w:r>
      <w:r>
        <w:rPr>
          <w:rFonts w:ascii="Times New Roman" w:hAnsi="Times New Roman" w:cs="Times New Roman"/>
          <w:sz w:val="24"/>
          <w:szCs w:val="24"/>
        </w:rPr>
        <w:t xml:space="preserve">среднего и старшего звена </w:t>
      </w:r>
      <w:r w:rsidR="00BF01BC">
        <w:rPr>
          <w:rFonts w:ascii="Times New Roman" w:hAnsi="Times New Roman" w:cs="Times New Roman"/>
          <w:sz w:val="24"/>
          <w:szCs w:val="24"/>
        </w:rPr>
        <w:t>школы принимали участие в других предметных мероприятиях</w:t>
      </w:r>
      <w:r w:rsidR="00BA6AAC">
        <w:rPr>
          <w:rFonts w:ascii="Times New Roman" w:hAnsi="Times New Roman" w:cs="Times New Roman"/>
          <w:sz w:val="24"/>
          <w:szCs w:val="24"/>
        </w:rPr>
        <w:t xml:space="preserve"> </w:t>
      </w:r>
      <w:r w:rsidR="00970431">
        <w:rPr>
          <w:rFonts w:ascii="Times New Roman" w:hAnsi="Times New Roman" w:cs="Times New Roman"/>
          <w:sz w:val="24"/>
          <w:szCs w:val="24"/>
        </w:rPr>
        <w:t xml:space="preserve">по математике </w:t>
      </w:r>
      <w:r w:rsidR="00BA6AAC">
        <w:rPr>
          <w:rFonts w:ascii="Times New Roman" w:hAnsi="Times New Roman" w:cs="Times New Roman"/>
          <w:sz w:val="24"/>
          <w:szCs w:val="24"/>
        </w:rPr>
        <w:t>разного уровня</w:t>
      </w:r>
      <w:r w:rsidR="00BF01BC">
        <w:rPr>
          <w:rFonts w:ascii="Times New Roman" w:hAnsi="Times New Roman" w:cs="Times New Roman"/>
          <w:sz w:val="24"/>
          <w:szCs w:val="24"/>
        </w:rPr>
        <w:t xml:space="preserve">. </w:t>
      </w:r>
    </w:p>
    <w:p w14:paraId="79A5371E" w14:textId="214A018E" w:rsidR="00970431" w:rsidRPr="00970431" w:rsidRDefault="00970431" w:rsidP="00970431">
      <w:pPr>
        <w:pStyle w:val="a3"/>
        <w:jc w:val="right"/>
        <w:rPr>
          <w:rFonts w:ascii="Times New Roman" w:hAnsi="Times New Roman" w:cs="Times New Roman"/>
          <w:sz w:val="24"/>
          <w:szCs w:val="24"/>
        </w:rPr>
      </w:pPr>
      <w:r w:rsidRPr="00970431">
        <w:rPr>
          <w:rFonts w:ascii="Times New Roman" w:hAnsi="Times New Roman" w:cs="Times New Roman"/>
          <w:b/>
          <w:sz w:val="24"/>
          <w:szCs w:val="24"/>
        </w:rPr>
        <w:t xml:space="preserve">Таблица </w:t>
      </w:r>
      <w:r w:rsidR="00E02B93">
        <w:rPr>
          <w:rFonts w:ascii="Times New Roman" w:hAnsi="Times New Roman" w:cs="Times New Roman"/>
          <w:b/>
          <w:sz w:val="24"/>
          <w:szCs w:val="24"/>
        </w:rPr>
        <w:t>6</w:t>
      </w:r>
      <w:r w:rsidRPr="00970431">
        <w:rPr>
          <w:rFonts w:ascii="Times New Roman" w:hAnsi="Times New Roman" w:cs="Times New Roman"/>
          <w:b/>
          <w:sz w:val="24"/>
          <w:szCs w:val="24"/>
        </w:rPr>
        <w:t>.</w:t>
      </w:r>
      <w:r w:rsidRPr="00970431">
        <w:rPr>
          <w:rFonts w:ascii="Times New Roman" w:hAnsi="Times New Roman" w:cs="Times New Roman"/>
          <w:sz w:val="24"/>
          <w:szCs w:val="24"/>
        </w:rPr>
        <w:t xml:space="preserve"> </w:t>
      </w:r>
      <w:r w:rsidRPr="00970431">
        <w:rPr>
          <w:rFonts w:ascii="Times New Roman" w:hAnsi="Times New Roman" w:cs="Times New Roman"/>
          <w:b/>
          <w:sz w:val="24"/>
          <w:szCs w:val="24"/>
        </w:rPr>
        <w:t>Участие в олимпиадах, официальных конкурсах, соревнованиях</w:t>
      </w:r>
      <w:r>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458"/>
        <w:gridCol w:w="1989"/>
        <w:gridCol w:w="1747"/>
        <w:gridCol w:w="942"/>
        <w:gridCol w:w="1495"/>
        <w:gridCol w:w="1336"/>
        <w:gridCol w:w="1378"/>
      </w:tblGrid>
      <w:tr w:rsidR="00BA6AAC" w14:paraId="599F126F" w14:textId="77777777" w:rsidTr="00970431">
        <w:tc>
          <w:tcPr>
            <w:tcW w:w="458" w:type="dxa"/>
          </w:tcPr>
          <w:p w14:paraId="04550F3A" w14:textId="0E3C6948" w:rsidR="00BF01BC" w:rsidRPr="00BF01BC" w:rsidRDefault="00BF01BC" w:rsidP="00BF01BC">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1989" w:type="dxa"/>
          </w:tcPr>
          <w:p w14:paraId="4E35D0A7" w14:textId="6C444AFE" w:rsidR="00BF01BC" w:rsidRPr="00BF01BC" w:rsidRDefault="00BF01BC" w:rsidP="00214757">
            <w:pPr>
              <w:pStyle w:val="a3"/>
              <w:rPr>
                <w:rFonts w:ascii="Times New Roman" w:hAnsi="Times New Roman" w:cs="Times New Roman"/>
                <w:b/>
                <w:sz w:val="24"/>
                <w:szCs w:val="24"/>
              </w:rPr>
            </w:pPr>
            <w:r w:rsidRPr="00BF01BC">
              <w:rPr>
                <w:rFonts w:ascii="Times New Roman" w:hAnsi="Times New Roman" w:cs="Times New Roman"/>
                <w:b/>
                <w:sz w:val="24"/>
                <w:szCs w:val="24"/>
              </w:rPr>
              <w:t>Название конкурса, олимпиады, турнира и т.д.</w:t>
            </w:r>
          </w:p>
        </w:tc>
        <w:tc>
          <w:tcPr>
            <w:tcW w:w="1747" w:type="dxa"/>
          </w:tcPr>
          <w:p w14:paraId="0192736F" w14:textId="69AD3FC0" w:rsidR="00BF01BC" w:rsidRPr="00BF01BC" w:rsidRDefault="00BF01BC" w:rsidP="00214757">
            <w:pPr>
              <w:pStyle w:val="a3"/>
              <w:rPr>
                <w:rFonts w:ascii="Times New Roman" w:hAnsi="Times New Roman" w:cs="Times New Roman"/>
                <w:b/>
                <w:sz w:val="24"/>
                <w:szCs w:val="24"/>
              </w:rPr>
            </w:pPr>
            <w:r w:rsidRPr="00BF01BC">
              <w:rPr>
                <w:rFonts w:ascii="Times New Roman" w:hAnsi="Times New Roman" w:cs="Times New Roman"/>
                <w:b/>
                <w:sz w:val="24"/>
                <w:szCs w:val="24"/>
              </w:rPr>
              <w:t>Уровень</w:t>
            </w:r>
          </w:p>
        </w:tc>
        <w:tc>
          <w:tcPr>
            <w:tcW w:w="942" w:type="dxa"/>
          </w:tcPr>
          <w:p w14:paraId="6A6317DA" w14:textId="472331D0" w:rsidR="00BF01BC" w:rsidRPr="00BF01BC" w:rsidRDefault="00BF01BC" w:rsidP="00214757">
            <w:pPr>
              <w:pStyle w:val="a3"/>
              <w:rPr>
                <w:rFonts w:ascii="Times New Roman" w:hAnsi="Times New Roman" w:cs="Times New Roman"/>
                <w:b/>
                <w:sz w:val="24"/>
                <w:szCs w:val="24"/>
              </w:rPr>
            </w:pPr>
            <w:r w:rsidRPr="00BF01BC">
              <w:rPr>
                <w:rFonts w:ascii="Times New Roman" w:hAnsi="Times New Roman" w:cs="Times New Roman"/>
                <w:b/>
                <w:sz w:val="24"/>
                <w:szCs w:val="24"/>
              </w:rPr>
              <w:t>Класс</w:t>
            </w:r>
          </w:p>
        </w:tc>
        <w:tc>
          <w:tcPr>
            <w:tcW w:w="1495" w:type="dxa"/>
          </w:tcPr>
          <w:p w14:paraId="7696FEAE" w14:textId="46129E3F" w:rsidR="00BF01BC" w:rsidRPr="00BF01BC" w:rsidRDefault="00BF01BC" w:rsidP="00214757">
            <w:pPr>
              <w:pStyle w:val="a3"/>
              <w:rPr>
                <w:rFonts w:ascii="Times New Roman" w:hAnsi="Times New Roman" w:cs="Times New Roman"/>
                <w:b/>
                <w:sz w:val="24"/>
                <w:szCs w:val="24"/>
              </w:rPr>
            </w:pPr>
            <w:r w:rsidRPr="00BF01BC">
              <w:rPr>
                <w:rFonts w:ascii="Times New Roman" w:hAnsi="Times New Roman" w:cs="Times New Roman"/>
                <w:b/>
                <w:sz w:val="24"/>
                <w:szCs w:val="24"/>
              </w:rPr>
              <w:t>Количество участников</w:t>
            </w:r>
          </w:p>
        </w:tc>
        <w:tc>
          <w:tcPr>
            <w:tcW w:w="1336" w:type="dxa"/>
          </w:tcPr>
          <w:p w14:paraId="07248CAE" w14:textId="0BB65535" w:rsidR="00BF01BC" w:rsidRPr="00BF01BC" w:rsidRDefault="00BF01BC" w:rsidP="00214757">
            <w:pPr>
              <w:pStyle w:val="a3"/>
              <w:rPr>
                <w:rFonts w:ascii="Times New Roman" w:hAnsi="Times New Roman" w:cs="Times New Roman"/>
                <w:b/>
                <w:sz w:val="24"/>
                <w:szCs w:val="24"/>
              </w:rPr>
            </w:pPr>
            <w:r>
              <w:rPr>
                <w:rFonts w:ascii="Times New Roman" w:hAnsi="Times New Roman" w:cs="Times New Roman"/>
                <w:b/>
                <w:sz w:val="24"/>
                <w:szCs w:val="24"/>
              </w:rPr>
              <w:t>Результат</w:t>
            </w:r>
          </w:p>
        </w:tc>
        <w:tc>
          <w:tcPr>
            <w:tcW w:w="1378" w:type="dxa"/>
          </w:tcPr>
          <w:p w14:paraId="19B54184" w14:textId="3060A848" w:rsidR="00BF01BC" w:rsidRPr="00BF01BC" w:rsidRDefault="00BF01BC" w:rsidP="00214757">
            <w:pPr>
              <w:pStyle w:val="a3"/>
              <w:rPr>
                <w:rFonts w:ascii="Times New Roman" w:hAnsi="Times New Roman" w:cs="Times New Roman"/>
                <w:b/>
                <w:sz w:val="24"/>
                <w:szCs w:val="24"/>
              </w:rPr>
            </w:pPr>
            <w:r w:rsidRPr="00BF01BC">
              <w:rPr>
                <w:rFonts w:ascii="Times New Roman" w:hAnsi="Times New Roman" w:cs="Times New Roman"/>
                <w:b/>
                <w:sz w:val="24"/>
                <w:szCs w:val="24"/>
              </w:rPr>
              <w:t>ФИО учителя</w:t>
            </w:r>
          </w:p>
        </w:tc>
      </w:tr>
      <w:tr w:rsidR="00BA6AAC" w14:paraId="2CA11695" w14:textId="77777777" w:rsidTr="00970431">
        <w:tc>
          <w:tcPr>
            <w:tcW w:w="458" w:type="dxa"/>
          </w:tcPr>
          <w:p w14:paraId="46930FFB" w14:textId="3E9FA794"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1</w:t>
            </w:r>
          </w:p>
        </w:tc>
        <w:tc>
          <w:tcPr>
            <w:tcW w:w="1989" w:type="dxa"/>
          </w:tcPr>
          <w:p w14:paraId="12D8D9FE" w14:textId="1FA4047F"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Муниципальная игра по геометрии «В лабиринтах геометрии»</w:t>
            </w:r>
          </w:p>
        </w:tc>
        <w:tc>
          <w:tcPr>
            <w:tcW w:w="1747" w:type="dxa"/>
          </w:tcPr>
          <w:p w14:paraId="242F9587" w14:textId="7EE1B310"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w:t>
            </w:r>
          </w:p>
        </w:tc>
        <w:tc>
          <w:tcPr>
            <w:tcW w:w="942" w:type="dxa"/>
          </w:tcPr>
          <w:p w14:paraId="508834FB" w14:textId="339F5710"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7</w:t>
            </w:r>
          </w:p>
        </w:tc>
        <w:tc>
          <w:tcPr>
            <w:tcW w:w="1495" w:type="dxa"/>
          </w:tcPr>
          <w:p w14:paraId="14657254" w14:textId="02DBCA2C"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10</w:t>
            </w:r>
          </w:p>
        </w:tc>
        <w:tc>
          <w:tcPr>
            <w:tcW w:w="1336" w:type="dxa"/>
          </w:tcPr>
          <w:p w14:paraId="43E2F4CB" w14:textId="44E7A6CB"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Диплом призера, сертификат</w:t>
            </w:r>
          </w:p>
        </w:tc>
        <w:tc>
          <w:tcPr>
            <w:tcW w:w="1378" w:type="dxa"/>
          </w:tcPr>
          <w:p w14:paraId="12DFBEA2" w14:textId="4B1D51B7"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656EBE9B" w14:textId="77777777" w:rsidTr="00970431">
        <w:tc>
          <w:tcPr>
            <w:tcW w:w="458" w:type="dxa"/>
          </w:tcPr>
          <w:p w14:paraId="3AEC21C7" w14:textId="0DECA9FE"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2</w:t>
            </w:r>
          </w:p>
        </w:tc>
        <w:tc>
          <w:tcPr>
            <w:tcW w:w="1989" w:type="dxa"/>
          </w:tcPr>
          <w:p w14:paraId="0FD8AC5B" w14:textId="724D341B"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 математический турнир «На пирамиду»</w:t>
            </w:r>
          </w:p>
        </w:tc>
        <w:tc>
          <w:tcPr>
            <w:tcW w:w="1747" w:type="dxa"/>
          </w:tcPr>
          <w:p w14:paraId="0658E977" w14:textId="05F6850E"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w:t>
            </w:r>
          </w:p>
        </w:tc>
        <w:tc>
          <w:tcPr>
            <w:tcW w:w="942" w:type="dxa"/>
          </w:tcPr>
          <w:p w14:paraId="1C013BDF" w14:textId="5D5B2341"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10</w:t>
            </w:r>
          </w:p>
        </w:tc>
        <w:tc>
          <w:tcPr>
            <w:tcW w:w="1495" w:type="dxa"/>
          </w:tcPr>
          <w:p w14:paraId="766291FB" w14:textId="0C646529"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4</w:t>
            </w:r>
          </w:p>
        </w:tc>
        <w:tc>
          <w:tcPr>
            <w:tcW w:w="1336" w:type="dxa"/>
          </w:tcPr>
          <w:p w14:paraId="028982A1" w14:textId="77777777" w:rsidR="00BF01BC" w:rsidRPr="00BF01BC" w:rsidRDefault="00BF01BC" w:rsidP="00BF01BC">
            <w:pPr>
              <w:rPr>
                <w:rFonts w:ascii="Times New Roman" w:hAnsi="Times New Roman" w:cs="Times New Roman"/>
              </w:rPr>
            </w:pPr>
            <w:r w:rsidRPr="00BF01BC">
              <w:rPr>
                <w:rFonts w:ascii="Times New Roman" w:hAnsi="Times New Roman" w:cs="Times New Roman"/>
              </w:rPr>
              <w:t xml:space="preserve">Грамота </w:t>
            </w:r>
          </w:p>
          <w:p w14:paraId="4B38AAA4" w14:textId="70651ED2"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призера</w:t>
            </w:r>
          </w:p>
        </w:tc>
        <w:tc>
          <w:tcPr>
            <w:tcW w:w="1378" w:type="dxa"/>
          </w:tcPr>
          <w:p w14:paraId="3E873E53" w14:textId="684F894A"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0501E916" w14:textId="77777777" w:rsidTr="00970431">
        <w:tc>
          <w:tcPr>
            <w:tcW w:w="458" w:type="dxa"/>
          </w:tcPr>
          <w:p w14:paraId="649332F2" w14:textId="4B4224DA"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3</w:t>
            </w:r>
          </w:p>
        </w:tc>
        <w:tc>
          <w:tcPr>
            <w:tcW w:w="1989" w:type="dxa"/>
          </w:tcPr>
          <w:p w14:paraId="7E166AAB" w14:textId="16D4E3F3"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 математический онлайн-квест «5 тайн»</w:t>
            </w:r>
          </w:p>
        </w:tc>
        <w:tc>
          <w:tcPr>
            <w:tcW w:w="1747" w:type="dxa"/>
          </w:tcPr>
          <w:p w14:paraId="3D070C85" w14:textId="725C514E"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w:t>
            </w:r>
          </w:p>
        </w:tc>
        <w:tc>
          <w:tcPr>
            <w:tcW w:w="942" w:type="dxa"/>
          </w:tcPr>
          <w:p w14:paraId="52782175" w14:textId="5AA80735"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7</w:t>
            </w:r>
          </w:p>
        </w:tc>
        <w:tc>
          <w:tcPr>
            <w:tcW w:w="1495" w:type="dxa"/>
          </w:tcPr>
          <w:p w14:paraId="65A868DB" w14:textId="7B296F6A"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6</w:t>
            </w:r>
          </w:p>
        </w:tc>
        <w:tc>
          <w:tcPr>
            <w:tcW w:w="1336" w:type="dxa"/>
          </w:tcPr>
          <w:p w14:paraId="7FA43CAD" w14:textId="77777777" w:rsidR="00BF01BC" w:rsidRPr="00BF01BC" w:rsidRDefault="00BF01BC" w:rsidP="00BF01BC">
            <w:pPr>
              <w:rPr>
                <w:rFonts w:ascii="Times New Roman" w:hAnsi="Times New Roman" w:cs="Times New Roman"/>
              </w:rPr>
            </w:pPr>
            <w:r w:rsidRPr="00BF01BC">
              <w:rPr>
                <w:rFonts w:ascii="Times New Roman" w:hAnsi="Times New Roman" w:cs="Times New Roman"/>
              </w:rPr>
              <w:t xml:space="preserve">Грамота </w:t>
            </w:r>
          </w:p>
          <w:p w14:paraId="41C32375" w14:textId="5AB8ACC3"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3 место</w:t>
            </w:r>
          </w:p>
        </w:tc>
        <w:tc>
          <w:tcPr>
            <w:tcW w:w="1378" w:type="dxa"/>
          </w:tcPr>
          <w:p w14:paraId="08CB9438" w14:textId="2F637B05"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4A0FE339" w14:textId="77777777" w:rsidTr="00970431">
        <w:tc>
          <w:tcPr>
            <w:tcW w:w="458" w:type="dxa"/>
          </w:tcPr>
          <w:p w14:paraId="3557A212" w14:textId="55887C2D"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4</w:t>
            </w:r>
          </w:p>
        </w:tc>
        <w:tc>
          <w:tcPr>
            <w:tcW w:w="1989" w:type="dxa"/>
          </w:tcPr>
          <w:p w14:paraId="7DF16567" w14:textId="0039A9BD"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Муниципальная игра по геометрии «Вокруг света за 60 минут»</w:t>
            </w:r>
          </w:p>
        </w:tc>
        <w:tc>
          <w:tcPr>
            <w:tcW w:w="1747" w:type="dxa"/>
          </w:tcPr>
          <w:p w14:paraId="30CC0A98" w14:textId="79C88EAD"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w:t>
            </w:r>
          </w:p>
        </w:tc>
        <w:tc>
          <w:tcPr>
            <w:tcW w:w="942" w:type="dxa"/>
          </w:tcPr>
          <w:p w14:paraId="1EBF2B88" w14:textId="1E167AE3"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5</w:t>
            </w:r>
          </w:p>
        </w:tc>
        <w:tc>
          <w:tcPr>
            <w:tcW w:w="1495" w:type="dxa"/>
          </w:tcPr>
          <w:p w14:paraId="26F5D0BB" w14:textId="5F7509A4"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5</w:t>
            </w:r>
          </w:p>
        </w:tc>
        <w:tc>
          <w:tcPr>
            <w:tcW w:w="1336" w:type="dxa"/>
          </w:tcPr>
          <w:p w14:paraId="457E3081" w14:textId="27FFB4BE"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Грамота призера</w:t>
            </w:r>
          </w:p>
        </w:tc>
        <w:tc>
          <w:tcPr>
            <w:tcW w:w="1378" w:type="dxa"/>
          </w:tcPr>
          <w:p w14:paraId="3F5564FC" w14:textId="46E06DE5"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7AA9DD0F" w14:textId="77777777" w:rsidTr="00970431">
        <w:tc>
          <w:tcPr>
            <w:tcW w:w="458" w:type="dxa"/>
          </w:tcPr>
          <w:p w14:paraId="5E8CED14" w14:textId="7010A2AF"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5</w:t>
            </w:r>
          </w:p>
        </w:tc>
        <w:tc>
          <w:tcPr>
            <w:tcW w:w="1989" w:type="dxa"/>
          </w:tcPr>
          <w:p w14:paraId="5F6FFD44" w14:textId="3F315D93"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Всероссийский конкурс по математике «Хранитель многогранника»</w:t>
            </w:r>
          </w:p>
        </w:tc>
        <w:tc>
          <w:tcPr>
            <w:tcW w:w="1747" w:type="dxa"/>
          </w:tcPr>
          <w:p w14:paraId="66541435" w14:textId="17C5A089"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всероссийский</w:t>
            </w:r>
          </w:p>
        </w:tc>
        <w:tc>
          <w:tcPr>
            <w:tcW w:w="942" w:type="dxa"/>
          </w:tcPr>
          <w:p w14:paraId="429834C8" w14:textId="13AC7480"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7</w:t>
            </w:r>
          </w:p>
        </w:tc>
        <w:tc>
          <w:tcPr>
            <w:tcW w:w="1495" w:type="dxa"/>
          </w:tcPr>
          <w:p w14:paraId="642DBC56" w14:textId="59FE05F9"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1</w:t>
            </w:r>
          </w:p>
        </w:tc>
        <w:tc>
          <w:tcPr>
            <w:tcW w:w="1336" w:type="dxa"/>
          </w:tcPr>
          <w:p w14:paraId="0138197F" w14:textId="77777777" w:rsidR="00BF01BC" w:rsidRPr="00BF01BC" w:rsidRDefault="00BF01BC" w:rsidP="00BF01BC">
            <w:pPr>
              <w:rPr>
                <w:rFonts w:ascii="Times New Roman" w:hAnsi="Times New Roman" w:cs="Times New Roman"/>
              </w:rPr>
            </w:pPr>
            <w:r w:rsidRPr="00BF01BC">
              <w:rPr>
                <w:rFonts w:ascii="Times New Roman" w:hAnsi="Times New Roman" w:cs="Times New Roman"/>
              </w:rPr>
              <w:t xml:space="preserve">Диплом </w:t>
            </w:r>
          </w:p>
          <w:p w14:paraId="48ED9182" w14:textId="6036D029"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3 степени</w:t>
            </w:r>
          </w:p>
        </w:tc>
        <w:tc>
          <w:tcPr>
            <w:tcW w:w="1378" w:type="dxa"/>
          </w:tcPr>
          <w:p w14:paraId="499F2DB9" w14:textId="0100A76D"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3845AB95" w14:textId="77777777" w:rsidTr="00970431">
        <w:tc>
          <w:tcPr>
            <w:tcW w:w="458" w:type="dxa"/>
          </w:tcPr>
          <w:p w14:paraId="619273E5" w14:textId="493E19B2"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6</w:t>
            </w:r>
          </w:p>
        </w:tc>
        <w:tc>
          <w:tcPr>
            <w:tcW w:w="1989" w:type="dxa"/>
          </w:tcPr>
          <w:p w14:paraId="4A750450" w14:textId="63DFA6CB"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Всероссийский конкурс по математике «Легенда города в горе»</w:t>
            </w:r>
          </w:p>
        </w:tc>
        <w:tc>
          <w:tcPr>
            <w:tcW w:w="1747" w:type="dxa"/>
          </w:tcPr>
          <w:p w14:paraId="06334F07" w14:textId="31DCA97C"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всероссийский</w:t>
            </w:r>
          </w:p>
        </w:tc>
        <w:tc>
          <w:tcPr>
            <w:tcW w:w="942" w:type="dxa"/>
          </w:tcPr>
          <w:p w14:paraId="796B6A79" w14:textId="795ED143"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7</w:t>
            </w:r>
          </w:p>
        </w:tc>
        <w:tc>
          <w:tcPr>
            <w:tcW w:w="1495" w:type="dxa"/>
          </w:tcPr>
          <w:p w14:paraId="28E0A73C" w14:textId="458EE1AA"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1</w:t>
            </w:r>
          </w:p>
        </w:tc>
        <w:tc>
          <w:tcPr>
            <w:tcW w:w="1336" w:type="dxa"/>
          </w:tcPr>
          <w:p w14:paraId="16B86698" w14:textId="15740702"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Диплом победителя</w:t>
            </w:r>
          </w:p>
        </w:tc>
        <w:tc>
          <w:tcPr>
            <w:tcW w:w="1378" w:type="dxa"/>
          </w:tcPr>
          <w:p w14:paraId="4D7C6543" w14:textId="31A303AF"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10FD9431" w14:textId="77777777" w:rsidTr="00970431">
        <w:tc>
          <w:tcPr>
            <w:tcW w:w="458" w:type="dxa"/>
          </w:tcPr>
          <w:p w14:paraId="63D450B6" w14:textId="6E6CA0E5"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7</w:t>
            </w:r>
          </w:p>
        </w:tc>
        <w:tc>
          <w:tcPr>
            <w:tcW w:w="1989" w:type="dxa"/>
          </w:tcPr>
          <w:p w14:paraId="6329514C" w14:textId="160EB289"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Муниципальная математическая игра «Математическое домино»</w:t>
            </w:r>
          </w:p>
        </w:tc>
        <w:tc>
          <w:tcPr>
            <w:tcW w:w="1747" w:type="dxa"/>
          </w:tcPr>
          <w:p w14:paraId="4320C220" w14:textId="1F3D9FCF"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муниципальный</w:t>
            </w:r>
          </w:p>
        </w:tc>
        <w:tc>
          <w:tcPr>
            <w:tcW w:w="942" w:type="dxa"/>
          </w:tcPr>
          <w:p w14:paraId="5AC42695" w14:textId="1A289800"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7</w:t>
            </w:r>
          </w:p>
        </w:tc>
        <w:tc>
          <w:tcPr>
            <w:tcW w:w="1495" w:type="dxa"/>
          </w:tcPr>
          <w:p w14:paraId="3208FD9E" w14:textId="225BFCA3"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3</w:t>
            </w:r>
          </w:p>
        </w:tc>
        <w:tc>
          <w:tcPr>
            <w:tcW w:w="1336" w:type="dxa"/>
          </w:tcPr>
          <w:p w14:paraId="5095D6D1" w14:textId="3DF7BB61"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Диплом призера</w:t>
            </w:r>
          </w:p>
        </w:tc>
        <w:tc>
          <w:tcPr>
            <w:tcW w:w="1378" w:type="dxa"/>
          </w:tcPr>
          <w:p w14:paraId="1DF667EC" w14:textId="2014743D"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40E21AB0" w14:textId="77777777" w:rsidTr="00970431">
        <w:tc>
          <w:tcPr>
            <w:tcW w:w="458" w:type="dxa"/>
          </w:tcPr>
          <w:p w14:paraId="7C7FF709" w14:textId="6F2E5F86"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8</w:t>
            </w:r>
          </w:p>
        </w:tc>
        <w:tc>
          <w:tcPr>
            <w:tcW w:w="1989" w:type="dxa"/>
          </w:tcPr>
          <w:p w14:paraId="543515BF" w14:textId="717B162E"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Муниципальная математическая игра «Математическое домино»</w:t>
            </w:r>
          </w:p>
        </w:tc>
        <w:tc>
          <w:tcPr>
            <w:tcW w:w="1747" w:type="dxa"/>
          </w:tcPr>
          <w:p w14:paraId="1390156F" w14:textId="1A0ED727"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муниципальный</w:t>
            </w:r>
          </w:p>
        </w:tc>
        <w:tc>
          <w:tcPr>
            <w:tcW w:w="942" w:type="dxa"/>
          </w:tcPr>
          <w:p w14:paraId="1992FD06" w14:textId="71BB73FB" w:rsidR="00BA6AAC" w:rsidRPr="00BF01BC" w:rsidRDefault="00BA6AAC" w:rsidP="009D115E">
            <w:pPr>
              <w:pStyle w:val="a3"/>
              <w:jc w:val="center"/>
              <w:rPr>
                <w:rFonts w:ascii="Times New Roman" w:hAnsi="Times New Roman" w:cs="Times New Roman"/>
              </w:rPr>
            </w:pPr>
            <w:r>
              <w:rPr>
                <w:rFonts w:ascii="Times New Roman" w:hAnsi="Times New Roman" w:cs="Times New Roman"/>
              </w:rPr>
              <w:t>6</w:t>
            </w:r>
          </w:p>
        </w:tc>
        <w:tc>
          <w:tcPr>
            <w:tcW w:w="1495" w:type="dxa"/>
          </w:tcPr>
          <w:p w14:paraId="37017D69" w14:textId="6C4C7DCC" w:rsidR="00BA6AAC" w:rsidRPr="00BF01BC" w:rsidRDefault="00BA6AAC" w:rsidP="002A4574">
            <w:pPr>
              <w:pStyle w:val="a3"/>
              <w:jc w:val="center"/>
              <w:rPr>
                <w:rFonts w:ascii="Times New Roman" w:hAnsi="Times New Roman" w:cs="Times New Roman"/>
              </w:rPr>
            </w:pPr>
            <w:r>
              <w:rPr>
                <w:rFonts w:ascii="Times New Roman" w:hAnsi="Times New Roman" w:cs="Times New Roman"/>
              </w:rPr>
              <w:t>4</w:t>
            </w:r>
          </w:p>
        </w:tc>
        <w:tc>
          <w:tcPr>
            <w:tcW w:w="1336" w:type="dxa"/>
          </w:tcPr>
          <w:p w14:paraId="4F3501C1" w14:textId="4F5C1E1E"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Диплом призера</w:t>
            </w:r>
          </w:p>
        </w:tc>
        <w:tc>
          <w:tcPr>
            <w:tcW w:w="1378" w:type="dxa"/>
          </w:tcPr>
          <w:p w14:paraId="3F91366F" w14:textId="19E06EBA"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Шац Н.А.</w:t>
            </w:r>
          </w:p>
        </w:tc>
      </w:tr>
      <w:tr w:rsidR="00BA6AAC" w14:paraId="3523D096" w14:textId="77777777" w:rsidTr="00970431">
        <w:tc>
          <w:tcPr>
            <w:tcW w:w="458" w:type="dxa"/>
          </w:tcPr>
          <w:p w14:paraId="1BDE9BB5" w14:textId="611388E5"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9</w:t>
            </w:r>
          </w:p>
        </w:tc>
        <w:tc>
          <w:tcPr>
            <w:tcW w:w="1989" w:type="dxa"/>
          </w:tcPr>
          <w:p w14:paraId="460837F5" w14:textId="539D6AB4"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Муниципальная математическая игра «Математическое домино»</w:t>
            </w:r>
          </w:p>
        </w:tc>
        <w:tc>
          <w:tcPr>
            <w:tcW w:w="1747" w:type="dxa"/>
          </w:tcPr>
          <w:p w14:paraId="44579D9A" w14:textId="59136BEF"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муниципальный</w:t>
            </w:r>
          </w:p>
        </w:tc>
        <w:tc>
          <w:tcPr>
            <w:tcW w:w="942" w:type="dxa"/>
          </w:tcPr>
          <w:p w14:paraId="7045F07D" w14:textId="5771299A" w:rsidR="00BA6AAC" w:rsidRDefault="00BA6AAC" w:rsidP="009D115E">
            <w:pPr>
              <w:pStyle w:val="a3"/>
              <w:jc w:val="center"/>
              <w:rPr>
                <w:rFonts w:ascii="Times New Roman" w:hAnsi="Times New Roman" w:cs="Times New Roman"/>
              </w:rPr>
            </w:pPr>
            <w:r>
              <w:rPr>
                <w:rFonts w:ascii="Times New Roman" w:hAnsi="Times New Roman" w:cs="Times New Roman"/>
              </w:rPr>
              <w:t>7</w:t>
            </w:r>
          </w:p>
        </w:tc>
        <w:tc>
          <w:tcPr>
            <w:tcW w:w="1495" w:type="dxa"/>
          </w:tcPr>
          <w:p w14:paraId="4627D98E" w14:textId="5173433D" w:rsidR="00BA6AAC" w:rsidRDefault="00BA6AAC" w:rsidP="002A4574">
            <w:pPr>
              <w:pStyle w:val="a3"/>
              <w:jc w:val="center"/>
              <w:rPr>
                <w:rFonts w:ascii="Times New Roman" w:hAnsi="Times New Roman" w:cs="Times New Roman"/>
              </w:rPr>
            </w:pPr>
            <w:r>
              <w:rPr>
                <w:rFonts w:ascii="Times New Roman" w:hAnsi="Times New Roman" w:cs="Times New Roman"/>
              </w:rPr>
              <w:t>4</w:t>
            </w:r>
          </w:p>
        </w:tc>
        <w:tc>
          <w:tcPr>
            <w:tcW w:w="1336" w:type="dxa"/>
          </w:tcPr>
          <w:p w14:paraId="01D1F707" w14:textId="4DE75633" w:rsidR="00BA6AAC" w:rsidRPr="00BF01BC" w:rsidRDefault="00BA6AAC" w:rsidP="00BA6AAC">
            <w:pPr>
              <w:pStyle w:val="a3"/>
              <w:rPr>
                <w:rFonts w:ascii="Times New Roman" w:hAnsi="Times New Roman" w:cs="Times New Roman"/>
              </w:rPr>
            </w:pPr>
            <w:r w:rsidRPr="00BF01BC">
              <w:rPr>
                <w:rFonts w:ascii="Times New Roman" w:hAnsi="Times New Roman" w:cs="Times New Roman"/>
              </w:rPr>
              <w:t>Диплом призера</w:t>
            </w:r>
          </w:p>
        </w:tc>
        <w:tc>
          <w:tcPr>
            <w:tcW w:w="1378" w:type="dxa"/>
          </w:tcPr>
          <w:p w14:paraId="6EFE843B" w14:textId="04453C7E"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Шевченнко Д.А.</w:t>
            </w:r>
          </w:p>
        </w:tc>
      </w:tr>
      <w:tr w:rsidR="00BA6AAC" w14:paraId="35CD53C2" w14:textId="77777777" w:rsidTr="00970431">
        <w:tc>
          <w:tcPr>
            <w:tcW w:w="458" w:type="dxa"/>
          </w:tcPr>
          <w:p w14:paraId="71D43006" w14:textId="19F6CD0F" w:rsidR="00BF01BC" w:rsidRDefault="00BA6AAC" w:rsidP="00BF01BC">
            <w:pPr>
              <w:pStyle w:val="a3"/>
              <w:rPr>
                <w:rFonts w:ascii="Times New Roman" w:hAnsi="Times New Roman" w:cs="Times New Roman"/>
                <w:sz w:val="24"/>
                <w:szCs w:val="24"/>
              </w:rPr>
            </w:pPr>
            <w:r>
              <w:rPr>
                <w:rFonts w:ascii="Times New Roman" w:hAnsi="Times New Roman" w:cs="Times New Roman"/>
                <w:sz w:val="24"/>
                <w:szCs w:val="24"/>
              </w:rPr>
              <w:t>10</w:t>
            </w:r>
          </w:p>
        </w:tc>
        <w:tc>
          <w:tcPr>
            <w:tcW w:w="1989" w:type="dxa"/>
          </w:tcPr>
          <w:p w14:paraId="74434465" w14:textId="4CE3DDC1"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Метапредметная интеллектуальная игра «Головоломка дня</w:t>
            </w:r>
          </w:p>
        </w:tc>
        <w:tc>
          <w:tcPr>
            <w:tcW w:w="1747" w:type="dxa"/>
          </w:tcPr>
          <w:p w14:paraId="53A3DE63" w14:textId="63DC3A9F"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региональный</w:t>
            </w:r>
          </w:p>
        </w:tc>
        <w:tc>
          <w:tcPr>
            <w:tcW w:w="942" w:type="dxa"/>
          </w:tcPr>
          <w:p w14:paraId="50975401" w14:textId="12C1E36B"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10</w:t>
            </w:r>
          </w:p>
        </w:tc>
        <w:tc>
          <w:tcPr>
            <w:tcW w:w="1495" w:type="dxa"/>
          </w:tcPr>
          <w:p w14:paraId="587E949C" w14:textId="333E4ACD"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3</w:t>
            </w:r>
          </w:p>
        </w:tc>
        <w:tc>
          <w:tcPr>
            <w:tcW w:w="1336" w:type="dxa"/>
          </w:tcPr>
          <w:p w14:paraId="17CA8F69" w14:textId="77C86686"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Диплом призера</w:t>
            </w:r>
          </w:p>
        </w:tc>
        <w:tc>
          <w:tcPr>
            <w:tcW w:w="1378" w:type="dxa"/>
          </w:tcPr>
          <w:p w14:paraId="0B18143E" w14:textId="180B8364" w:rsidR="00BF01BC" w:rsidRDefault="00BF01B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2C1A5F17" w14:textId="77777777" w:rsidTr="00970431">
        <w:tc>
          <w:tcPr>
            <w:tcW w:w="458" w:type="dxa"/>
          </w:tcPr>
          <w:p w14:paraId="1BF3FE63" w14:textId="36534A9C" w:rsidR="00BF01BC" w:rsidRDefault="00BA6AAC" w:rsidP="00BF01BC">
            <w:pPr>
              <w:pStyle w:val="a3"/>
              <w:rPr>
                <w:rFonts w:ascii="Times New Roman" w:hAnsi="Times New Roman" w:cs="Times New Roman"/>
                <w:sz w:val="24"/>
                <w:szCs w:val="24"/>
              </w:rPr>
            </w:pPr>
            <w:r>
              <w:rPr>
                <w:rFonts w:ascii="Times New Roman" w:hAnsi="Times New Roman" w:cs="Times New Roman"/>
                <w:sz w:val="24"/>
                <w:szCs w:val="24"/>
              </w:rPr>
              <w:lastRenderedPageBreak/>
              <w:t>11</w:t>
            </w:r>
          </w:p>
        </w:tc>
        <w:tc>
          <w:tcPr>
            <w:tcW w:w="1989" w:type="dxa"/>
          </w:tcPr>
          <w:p w14:paraId="7A72DBE0" w14:textId="5CBF007D"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lang w:val="en-US"/>
              </w:rPr>
              <w:t>XV</w:t>
            </w:r>
            <w:r w:rsidRPr="00BF01BC">
              <w:rPr>
                <w:rFonts w:ascii="Times New Roman" w:hAnsi="Times New Roman" w:cs="Times New Roman"/>
              </w:rPr>
              <w:t xml:space="preserve"> Региональный турнир по математическим боям в младшей группе</w:t>
            </w:r>
          </w:p>
        </w:tc>
        <w:tc>
          <w:tcPr>
            <w:tcW w:w="1747" w:type="dxa"/>
          </w:tcPr>
          <w:p w14:paraId="236A1E42" w14:textId="5E120A87"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региональный</w:t>
            </w:r>
          </w:p>
        </w:tc>
        <w:tc>
          <w:tcPr>
            <w:tcW w:w="942" w:type="dxa"/>
          </w:tcPr>
          <w:p w14:paraId="39178373" w14:textId="752AD3F4" w:rsidR="00BF01BC" w:rsidRPr="00BF01BC" w:rsidRDefault="00BF01BC" w:rsidP="009D115E">
            <w:pPr>
              <w:pStyle w:val="a3"/>
              <w:jc w:val="center"/>
              <w:rPr>
                <w:rFonts w:ascii="Times New Roman" w:hAnsi="Times New Roman" w:cs="Times New Roman"/>
                <w:sz w:val="24"/>
                <w:szCs w:val="24"/>
              </w:rPr>
            </w:pPr>
            <w:r w:rsidRPr="00BF01BC">
              <w:rPr>
                <w:rFonts w:ascii="Times New Roman" w:hAnsi="Times New Roman" w:cs="Times New Roman"/>
              </w:rPr>
              <w:t>4</w:t>
            </w:r>
          </w:p>
        </w:tc>
        <w:tc>
          <w:tcPr>
            <w:tcW w:w="1495" w:type="dxa"/>
          </w:tcPr>
          <w:p w14:paraId="561A9277" w14:textId="07121B99" w:rsidR="00BF01BC" w:rsidRPr="00BF01BC" w:rsidRDefault="00BF01BC" w:rsidP="002A4574">
            <w:pPr>
              <w:pStyle w:val="a3"/>
              <w:jc w:val="center"/>
              <w:rPr>
                <w:rFonts w:ascii="Times New Roman" w:hAnsi="Times New Roman" w:cs="Times New Roman"/>
                <w:sz w:val="24"/>
                <w:szCs w:val="24"/>
              </w:rPr>
            </w:pPr>
            <w:r w:rsidRPr="00BF01BC">
              <w:rPr>
                <w:rFonts w:ascii="Times New Roman" w:hAnsi="Times New Roman" w:cs="Times New Roman"/>
              </w:rPr>
              <w:t>10-11</w:t>
            </w:r>
          </w:p>
        </w:tc>
        <w:tc>
          <w:tcPr>
            <w:tcW w:w="1336" w:type="dxa"/>
          </w:tcPr>
          <w:p w14:paraId="1B1C9692" w14:textId="5CB97C0B" w:rsidR="00BF01BC" w:rsidRPr="00BF01BC" w:rsidRDefault="00BF01BC" w:rsidP="00BF01BC">
            <w:pPr>
              <w:pStyle w:val="a3"/>
              <w:rPr>
                <w:rFonts w:ascii="Times New Roman" w:hAnsi="Times New Roman" w:cs="Times New Roman"/>
                <w:sz w:val="24"/>
                <w:szCs w:val="24"/>
              </w:rPr>
            </w:pPr>
            <w:r w:rsidRPr="00BF01BC">
              <w:rPr>
                <w:rFonts w:ascii="Times New Roman" w:hAnsi="Times New Roman" w:cs="Times New Roman"/>
              </w:rPr>
              <w:t>Сертификат</w:t>
            </w:r>
          </w:p>
        </w:tc>
        <w:tc>
          <w:tcPr>
            <w:tcW w:w="1378" w:type="dxa"/>
          </w:tcPr>
          <w:p w14:paraId="5471C834" w14:textId="220BAEEA" w:rsidR="00BF01BC" w:rsidRDefault="00BA6AAC" w:rsidP="00BF01B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BA6AAC" w14:paraId="710A0B44" w14:textId="77777777" w:rsidTr="00970431">
        <w:tc>
          <w:tcPr>
            <w:tcW w:w="458" w:type="dxa"/>
          </w:tcPr>
          <w:p w14:paraId="4BAC11E5" w14:textId="32BEA155"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12</w:t>
            </w:r>
          </w:p>
        </w:tc>
        <w:tc>
          <w:tcPr>
            <w:tcW w:w="1989" w:type="dxa"/>
          </w:tcPr>
          <w:p w14:paraId="23376C7D" w14:textId="55CB3896" w:rsidR="00BA6AAC" w:rsidRPr="00BA6AAC" w:rsidRDefault="00BA6AAC" w:rsidP="00BA6AAC">
            <w:pPr>
              <w:pStyle w:val="a3"/>
              <w:rPr>
                <w:rFonts w:ascii="Times New Roman" w:hAnsi="Times New Roman" w:cs="Times New Roman"/>
              </w:rPr>
            </w:pPr>
            <w:r w:rsidRPr="00BF01BC">
              <w:rPr>
                <w:rFonts w:ascii="Times New Roman" w:hAnsi="Times New Roman" w:cs="Times New Roman"/>
                <w:lang w:val="en-US"/>
              </w:rPr>
              <w:t>XV</w:t>
            </w:r>
            <w:r w:rsidRPr="00BF01BC">
              <w:rPr>
                <w:rFonts w:ascii="Times New Roman" w:hAnsi="Times New Roman" w:cs="Times New Roman"/>
              </w:rPr>
              <w:t xml:space="preserve"> Региональный турнир по математическим боям в младшей группе</w:t>
            </w:r>
          </w:p>
        </w:tc>
        <w:tc>
          <w:tcPr>
            <w:tcW w:w="1747" w:type="dxa"/>
          </w:tcPr>
          <w:p w14:paraId="2049B946" w14:textId="7046B924" w:rsidR="00BA6AAC" w:rsidRPr="00BF01BC" w:rsidRDefault="00BA6AAC" w:rsidP="00BA6AAC">
            <w:pPr>
              <w:pStyle w:val="a3"/>
              <w:rPr>
                <w:rFonts w:ascii="Times New Roman" w:hAnsi="Times New Roman" w:cs="Times New Roman"/>
              </w:rPr>
            </w:pPr>
            <w:r w:rsidRPr="00BF01BC">
              <w:rPr>
                <w:rFonts w:ascii="Times New Roman" w:hAnsi="Times New Roman" w:cs="Times New Roman"/>
              </w:rPr>
              <w:t>региональный</w:t>
            </w:r>
          </w:p>
        </w:tc>
        <w:tc>
          <w:tcPr>
            <w:tcW w:w="942" w:type="dxa"/>
          </w:tcPr>
          <w:p w14:paraId="47557F4E" w14:textId="6439946F" w:rsidR="00BA6AAC" w:rsidRPr="00BF01BC" w:rsidRDefault="00BA6AAC" w:rsidP="009D115E">
            <w:pPr>
              <w:pStyle w:val="a3"/>
              <w:jc w:val="center"/>
              <w:rPr>
                <w:rFonts w:ascii="Times New Roman" w:hAnsi="Times New Roman" w:cs="Times New Roman"/>
              </w:rPr>
            </w:pPr>
            <w:r w:rsidRPr="00BF01BC">
              <w:rPr>
                <w:rFonts w:ascii="Times New Roman" w:hAnsi="Times New Roman" w:cs="Times New Roman"/>
              </w:rPr>
              <w:t>4</w:t>
            </w:r>
          </w:p>
        </w:tc>
        <w:tc>
          <w:tcPr>
            <w:tcW w:w="1495" w:type="dxa"/>
          </w:tcPr>
          <w:p w14:paraId="3601BB1D" w14:textId="64A4C538" w:rsidR="00BA6AAC" w:rsidRPr="00BF01BC" w:rsidRDefault="00BA6AAC" w:rsidP="002A4574">
            <w:pPr>
              <w:pStyle w:val="a3"/>
              <w:jc w:val="center"/>
              <w:rPr>
                <w:rFonts w:ascii="Times New Roman" w:hAnsi="Times New Roman" w:cs="Times New Roman"/>
              </w:rPr>
            </w:pPr>
            <w:r>
              <w:rPr>
                <w:rFonts w:ascii="Times New Roman" w:hAnsi="Times New Roman" w:cs="Times New Roman"/>
              </w:rPr>
              <w:t>8-9</w:t>
            </w:r>
          </w:p>
        </w:tc>
        <w:tc>
          <w:tcPr>
            <w:tcW w:w="1336" w:type="dxa"/>
          </w:tcPr>
          <w:p w14:paraId="7B7410F6" w14:textId="783C73CD" w:rsidR="00BA6AAC" w:rsidRPr="00BF01BC" w:rsidRDefault="00BA6AAC" w:rsidP="00BA6AAC">
            <w:pPr>
              <w:pStyle w:val="a3"/>
              <w:rPr>
                <w:rFonts w:ascii="Times New Roman" w:hAnsi="Times New Roman" w:cs="Times New Roman"/>
              </w:rPr>
            </w:pPr>
            <w:r w:rsidRPr="00BF01BC">
              <w:rPr>
                <w:rFonts w:ascii="Times New Roman" w:hAnsi="Times New Roman" w:cs="Times New Roman"/>
              </w:rPr>
              <w:t>Сертификат</w:t>
            </w:r>
          </w:p>
        </w:tc>
        <w:tc>
          <w:tcPr>
            <w:tcW w:w="1378" w:type="dxa"/>
          </w:tcPr>
          <w:p w14:paraId="2EBBADDF" w14:textId="71CF224F" w:rsidR="00BA6AAC" w:rsidRDefault="00BA6AAC" w:rsidP="00BA6AAC">
            <w:pPr>
              <w:pStyle w:val="a3"/>
              <w:rPr>
                <w:rFonts w:ascii="Times New Roman" w:hAnsi="Times New Roman" w:cs="Times New Roman"/>
                <w:sz w:val="24"/>
                <w:szCs w:val="24"/>
              </w:rPr>
            </w:pPr>
            <w:r>
              <w:rPr>
                <w:rFonts w:ascii="Times New Roman" w:hAnsi="Times New Roman" w:cs="Times New Roman"/>
                <w:sz w:val="24"/>
                <w:szCs w:val="24"/>
              </w:rPr>
              <w:t>Коломина Е.А.</w:t>
            </w:r>
          </w:p>
        </w:tc>
      </w:tr>
      <w:tr w:rsidR="002D5871" w14:paraId="53FD6514" w14:textId="77777777" w:rsidTr="00970431">
        <w:tc>
          <w:tcPr>
            <w:tcW w:w="458" w:type="dxa"/>
          </w:tcPr>
          <w:p w14:paraId="73EBA91D" w14:textId="2DCF99FA" w:rsidR="002D5871" w:rsidRDefault="002D5871" w:rsidP="00BA6AAC">
            <w:pPr>
              <w:pStyle w:val="a3"/>
              <w:rPr>
                <w:rFonts w:ascii="Times New Roman" w:hAnsi="Times New Roman" w:cs="Times New Roman"/>
                <w:sz w:val="24"/>
                <w:szCs w:val="24"/>
              </w:rPr>
            </w:pPr>
            <w:r>
              <w:rPr>
                <w:rFonts w:ascii="Times New Roman" w:hAnsi="Times New Roman" w:cs="Times New Roman"/>
                <w:sz w:val="24"/>
                <w:szCs w:val="24"/>
              </w:rPr>
              <w:t>13</w:t>
            </w:r>
          </w:p>
        </w:tc>
        <w:tc>
          <w:tcPr>
            <w:tcW w:w="1989" w:type="dxa"/>
          </w:tcPr>
          <w:p w14:paraId="32C3BEF0" w14:textId="42952FF4" w:rsidR="002D5871" w:rsidRPr="002D5871" w:rsidRDefault="00214757" w:rsidP="00BA6AAC">
            <w:pPr>
              <w:pStyle w:val="a3"/>
              <w:rPr>
                <w:rFonts w:ascii="Times New Roman" w:hAnsi="Times New Roman" w:cs="Times New Roman"/>
              </w:rPr>
            </w:pPr>
            <w:r w:rsidRPr="00214757">
              <w:rPr>
                <w:rFonts w:ascii="Times New Roman" w:hAnsi="Times New Roman" w:cs="Times New Roman"/>
              </w:rPr>
              <w:t>VI Школьной командной олимпиады «Математическая Абака —2024»</w:t>
            </w:r>
          </w:p>
        </w:tc>
        <w:tc>
          <w:tcPr>
            <w:tcW w:w="1747" w:type="dxa"/>
          </w:tcPr>
          <w:p w14:paraId="1A80CB57" w14:textId="422F2F76" w:rsidR="002D5871" w:rsidRPr="00BF01BC" w:rsidRDefault="002D5871" w:rsidP="00BA6AAC">
            <w:pPr>
              <w:pStyle w:val="a3"/>
              <w:rPr>
                <w:rFonts w:ascii="Times New Roman" w:hAnsi="Times New Roman" w:cs="Times New Roman"/>
              </w:rPr>
            </w:pPr>
            <w:r>
              <w:rPr>
                <w:rFonts w:ascii="Times New Roman" w:hAnsi="Times New Roman" w:cs="Times New Roman"/>
              </w:rPr>
              <w:t>всероссийский</w:t>
            </w:r>
          </w:p>
        </w:tc>
        <w:tc>
          <w:tcPr>
            <w:tcW w:w="942" w:type="dxa"/>
          </w:tcPr>
          <w:p w14:paraId="5A058D63" w14:textId="273C8AED" w:rsidR="002D5871" w:rsidRPr="00BF01BC" w:rsidRDefault="002D5871" w:rsidP="009D115E">
            <w:pPr>
              <w:pStyle w:val="a3"/>
              <w:jc w:val="center"/>
              <w:rPr>
                <w:rFonts w:ascii="Times New Roman" w:hAnsi="Times New Roman" w:cs="Times New Roman"/>
              </w:rPr>
            </w:pPr>
            <w:r>
              <w:rPr>
                <w:rFonts w:ascii="Times New Roman" w:hAnsi="Times New Roman" w:cs="Times New Roman"/>
              </w:rPr>
              <w:t>4</w:t>
            </w:r>
          </w:p>
        </w:tc>
        <w:tc>
          <w:tcPr>
            <w:tcW w:w="1495" w:type="dxa"/>
          </w:tcPr>
          <w:p w14:paraId="220E056E" w14:textId="58AA5D65" w:rsidR="002D5871" w:rsidRDefault="002D5871" w:rsidP="002A4574">
            <w:pPr>
              <w:pStyle w:val="a3"/>
              <w:jc w:val="center"/>
              <w:rPr>
                <w:rFonts w:ascii="Times New Roman" w:hAnsi="Times New Roman" w:cs="Times New Roman"/>
              </w:rPr>
            </w:pPr>
            <w:r>
              <w:rPr>
                <w:rFonts w:ascii="Times New Roman" w:hAnsi="Times New Roman" w:cs="Times New Roman"/>
              </w:rPr>
              <w:t>7</w:t>
            </w:r>
          </w:p>
        </w:tc>
        <w:tc>
          <w:tcPr>
            <w:tcW w:w="1336" w:type="dxa"/>
          </w:tcPr>
          <w:p w14:paraId="0EF3071C" w14:textId="6F549634" w:rsidR="002D5871" w:rsidRPr="00BF01BC" w:rsidRDefault="002D5871" w:rsidP="00BA6AAC">
            <w:pPr>
              <w:pStyle w:val="a3"/>
              <w:rPr>
                <w:rFonts w:ascii="Times New Roman" w:hAnsi="Times New Roman" w:cs="Times New Roman"/>
              </w:rPr>
            </w:pPr>
            <w:r>
              <w:rPr>
                <w:rFonts w:ascii="Times New Roman" w:hAnsi="Times New Roman" w:cs="Times New Roman"/>
              </w:rPr>
              <w:t>Сертификат</w:t>
            </w:r>
          </w:p>
        </w:tc>
        <w:tc>
          <w:tcPr>
            <w:tcW w:w="1378" w:type="dxa"/>
          </w:tcPr>
          <w:p w14:paraId="1C646EDA" w14:textId="3FD041C3" w:rsidR="002D5871" w:rsidRDefault="002D5871" w:rsidP="00BA6AAC">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8B6C92" w14:paraId="1E2E935C" w14:textId="77777777" w:rsidTr="00970431">
        <w:tc>
          <w:tcPr>
            <w:tcW w:w="458" w:type="dxa"/>
          </w:tcPr>
          <w:p w14:paraId="367F2B7D" w14:textId="2925A87D" w:rsidR="008B6C92" w:rsidRDefault="008B6C92" w:rsidP="00BA6AAC">
            <w:pPr>
              <w:pStyle w:val="a3"/>
              <w:rPr>
                <w:rFonts w:ascii="Times New Roman" w:hAnsi="Times New Roman" w:cs="Times New Roman"/>
                <w:sz w:val="24"/>
                <w:szCs w:val="24"/>
              </w:rPr>
            </w:pPr>
            <w:r>
              <w:rPr>
                <w:rFonts w:ascii="Times New Roman" w:hAnsi="Times New Roman" w:cs="Times New Roman"/>
                <w:sz w:val="24"/>
                <w:szCs w:val="24"/>
              </w:rPr>
              <w:t>14</w:t>
            </w:r>
          </w:p>
        </w:tc>
        <w:tc>
          <w:tcPr>
            <w:tcW w:w="1989" w:type="dxa"/>
          </w:tcPr>
          <w:p w14:paraId="47B42CE8" w14:textId="58F1669A" w:rsidR="008B6C92" w:rsidRPr="00214757" w:rsidRDefault="008B6C92" w:rsidP="00BA6AAC">
            <w:pPr>
              <w:pStyle w:val="a3"/>
              <w:rPr>
                <w:rFonts w:ascii="Times New Roman" w:hAnsi="Times New Roman" w:cs="Times New Roman"/>
              </w:rPr>
            </w:pPr>
            <w:r>
              <w:rPr>
                <w:rFonts w:ascii="Times New Roman" w:hAnsi="Times New Roman" w:cs="Times New Roman"/>
              </w:rPr>
              <w:t>Открытый конкурс по физике «Про физику»</w:t>
            </w:r>
          </w:p>
        </w:tc>
        <w:tc>
          <w:tcPr>
            <w:tcW w:w="1747" w:type="dxa"/>
          </w:tcPr>
          <w:p w14:paraId="662B9998" w14:textId="17F79DCD" w:rsidR="008B6C92" w:rsidRDefault="008B6C92" w:rsidP="00BA6AAC">
            <w:pPr>
              <w:pStyle w:val="a3"/>
              <w:rPr>
                <w:rFonts w:ascii="Times New Roman" w:hAnsi="Times New Roman" w:cs="Times New Roman"/>
              </w:rPr>
            </w:pPr>
            <w:r>
              <w:rPr>
                <w:rFonts w:ascii="Times New Roman" w:hAnsi="Times New Roman" w:cs="Times New Roman"/>
              </w:rPr>
              <w:t>региональный</w:t>
            </w:r>
          </w:p>
        </w:tc>
        <w:tc>
          <w:tcPr>
            <w:tcW w:w="942" w:type="dxa"/>
          </w:tcPr>
          <w:p w14:paraId="31B049D7" w14:textId="116D7780" w:rsidR="008B6C92" w:rsidRDefault="008B6C92" w:rsidP="009D115E">
            <w:pPr>
              <w:pStyle w:val="a3"/>
              <w:jc w:val="center"/>
              <w:rPr>
                <w:rFonts w:ascii="Times New Roman" w:hAnsi="Times New Roman" w:cs="Times New Roman"/>
              </w:rPr>
            </w:pPr>
            <w:r>
              <w:rPr>
                <w:rFonts w:ascii="Times New Roman" w:hAnsi="Times New Roman" w:cs="Times New Roman"/>
              </w:rPr>
              <w:t>6</w:t>
            </w:r>
          </w:p>
        </w:tc>
        <w:tc>
          <w:tcPr>
            <w:tcW w:w="1495" w:type="dxa"/>
          </w:tcPr>
          <w:p w14:paraId="530D8CFA" w14:textId="79C3D6F2" w:rsidR="008B6C92" w:rsidRDefault="008B6C92" w:rsidP="002A4574">
            <w:pPr>
              <w:pStyle w:val="a3"/>
              <w:jc w:val="center"/>
              <w:rPr>
                <w:rFonts w:ascii="Times New Roman" w:hAnsi="Times New Roman" w:cs="Times New Roman"/>
              </w:rPr>
            </w:pPr>
            <w:r>
              <w:rPr>
                <w:rFonts w:ascii="Times New Roman" w:hAnsi="Times New Roman" w:cs="Times New Roman"/>
              </w:rPr>
              <w:t>10</w:t>
            </w:r>
          </w:p>
        </w:tc>
        <w:tc>
          <w:tcPr>
            <w:tcW w:w="1336" w:type="dxa"/>
          </w:tcPr>
          <w:p w14:paraId="49E644C9" w14:textId="65D5E6F6" w:rsidR="008B6C92" w:rsidRDefault="008B6C92" w:rsidP="00BA6AAC">
            <w:pPr>
              <w:pStyle w:val="a3"/>
              <w:rPr>
                <w:rFonts w:ascii="Times New Roman" w:hAnsi="Times New Roman" w:cs="Times New Roman"/>
              </w:rPr>
            </w:pPr>
            <w:r>
              <w:rPr>
                <w:rFonts w:ascii="Times New Roman" w:hAnsi="Times New Roman" w:cs="Times New Roman"/>
              </w:rPr>
              <w:t>Диплом 3 степени</w:t>
            </w:r>
          </w:p>
        </w:tc>
        <w:tc>
          <w:tcPr>
            <w:tcW w:w="1378" w:type="dxa"/>
          </w:tcPr>
          <w:p w14:paraId="21E9B76D" w14:textId="57D83884" w:rsidR="008B6C92" w:rsidRDefault="008B6C92" w:rsidP="00BA6AAC">
            <w:pPr>
              <w:pStyle w:val="a3"/>
              <w:rPr>
                <w:rFonts w:ascii="Times New Roman" w:hAnsi="Times New Roman" w:cs="Times New Roman"/>
                <w:sz w:val="24"/>
                <w:szCs w:val="24"/>
              </w:rPr>
            </w:pPr>
            <w:r>
              <w:rPr>
                <w:rFonts w:ascii="Times New Roman" w:hAnsi="Times New Roman" w:cs="Times New Roman"/>
                <w:sz w:val="24"/>
                <w:szCs w:val="24"/>
              </w:rPr>
              <w:t>Караман М.М.</w:t>
            </w:r>
          </w:p>
        </w:tc>
      </w:tr>
    </w:tbl>
    <w:p w14:paraId="5EE77CEC" w14:textId="03DA870C" w:rsidR="00970431" w:rsidRDefault="007731ED" w:rsidP="00E151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Количество обучающихся, которые приняли участие в предметных конкурсах, олимпиадах и др. </w:t>
      </w:r>
      <w:r w:rsidR="00970431">
        <w:rPr>
          <w:rFonts w:ascii="Times New Roman" w:hAnsi="Times New Roman" w:cs="Times New Roman"/>
          <w:sz w:val="24"/>
          <w:szCs w:val="24"/>
        </w:rPr>
        <w:t xml:space="preserve">по математике </w:t>
      </w:r>
      <w:r>
        <w:rPr>
          <w:rFonts w:ascii="Times New Roman" w:hAnsi="Times New Roman" w:cs="Times New Roman"/>
          <w:sz w:val="24"/>
          <w:szCs w:val="24"/>
        </w:rPr>
        <w:t xml:space="preserve">увеличилось в сравнении с предыдущим учебным годом на </w:t>
      </w:r>
      <w:r w:rsidR="00942DB5" w:rsidRPr="00942DB5">
        <w:rPr>
          <w:rFonts w:ascii="Times New Roman" w:hAnsi="Times New Roman" w:cs="Times New Roman"/>
          <w:sz w:val="24"/>
          <w:szCs w:val="24"/>
        </w:rPr>
        <w:t>61%</w:t>
      </w:r>
      <w:r>
        <w:rPr>
          <w:rFonts w:ascii="Times New Roman" w:hAnsi="Times New Roman" w:cs="Times New Roman"/>
          <w:sz w:val="24"/>
          <w:szCs w:val="24"/>
        </w:rPr>
        <w:t xml:space="preserve">. Это говорит об интересе к предмету.  </w:t>
      </w:r>
      <w:r w:rsidR="00BF01BC">
        <w:rPr>
          <w:rFonts w:ascii="Times New Roman" w:hAnsi="Times New Roman" w:cs="Times New Roman"/>
          <w:sz w:val="24"/>
          <w:szCs w:val="24"/>
        </w:rPr>
        <w:t xml:space="preserve"> </w:t>
      </w:r>
    </w:p>
    <w:p w14:paraId="44049C1B" w14:textId="722BC6C7" w:rsidR="00B9660E" w:rsidRDefault="000A7C58" w:rsidP="00E1513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С 27 ноября до 6 декабря 2023-2024 учебного года была проведена предметная декада по математике, физике и информатике. Тема предметной декады по математике «В мире чисел», по информатике – «в мире «Цифры», по физике – «В мире законов».  </w:t>
      </w:r>
    </w:p>
    <w:p w14:paraId="232B94D6" w14:textId="7976AD26" w:rsidR="00B9660E" w:rsidRDefault="000A7C58" w:rsidP="004F6D43">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Подготовка к декадам началась заблаговременно с августа. Был составлен примерный план на заседании МО № 1, а на следующих подкорректирован и утверждён. </w:t>
      </w:r>
    </w:p>
    <w:p w14:paraId="7781AFBD" w14:textId="1C3D219F" w:rsidR="000A7C58" w:rsidRPr="000A7C58" w:rsidRDefault="000A7C58" w:rsidP="004F6D43">
      <w:pPr>
        <w:pStyle w:val="a3"/>
        <w:ind w:firstLine="567"/>
        <w:jc w:val="both"/>
        <w:rPr>
          <w:rFonts w:ascii="Times New Roman" w:hAnsi="Times New Roman" w:cs="Times New Roman"/>
          <w:sz w:val="24"/>
          <w:szCs w:val="24"/>
        </w:rPr>
      </w:pPr>
      <w:r w:rsidRPr="000A7C58">
        <w:rPr>
          <w:rFonts w:ascii="Times New Roman" w:hAnsi="Times New Roman" w:cs="Times New Roman"/>
          <w:sz w:val="24"/>
          <w:szCs w:val="24"/>
        </w:rPr>
        <w:t xml:space="preserve">Мероприятия предметной декады </w:t>
      </w:r>
      <w:r>
        <w:rPr>
          <w:rFonts w:ascii="Times New Roman" w:hAnsi="Times New Roman" w:cs="Times New Roman"/>
          <w:sz w:val="24"/>
          <w:szCs w:val="24"/>
        </w:rPr>
        <w:t xml:space="preserve">были разными, но каждое из них было направлено на </w:t>
      </w:r>
      <w:r w:rsidR="004F6D43">
        <w:rPr>
          <w:rFonts w:ascii="Times New Roman" w:hAnsi="Times New Roman" w:cs="Times New Roman"/>
          <w:sz w:val="24"/>
          <w:szCs w:val="24"/>
        </w:rPr>
        <w:t>повышение</w:t>
      </w:r>
      <w:r>
        <w:rPr>
          <w:rFonts w:ascii="Times New Roman" w:hAnsi="Times New Roman" w:cs="Times New Roman"/>
          <w:sz w:val="24"/>
          <w:szCs w:val="24"/>
        </w:rPr>
        <w:t xml:space="preserve"> интереса к </w:t>
      </w:r>
      <w:r w:rsidR="004F6D43">
        <w:rPr>
          <w:rFonts w:ascii="Times New Roman" w:hAnsi="Times New Roman" w:cs="Times New Roman"/>
          <w:sz w:val="24"/>
          <w:szCs w:val="24"/>
        </w:rPr>
        <w:t xml:space="preserve">учебным </w:t>
      </w:r>
      <w:r>
        <w:rPr>
          <w:rFonts w:ascii="Times New Roman" w:hAnsi="Times New Roman" w:cs="Times New Roman"/>
          <w:sz w:val="24"/>
          <w:szCs w:val="24"/>
        </w:rPr>
        <w:t>предметам</w:t>
      </w:r>
      <w:r w:rsidR="004F6D43">
        <w:rPr>
          <w:rFonts w:ascii="Times New Roman" w:hAnsi="Times New Roman" w:cs="Times New Roman"/>
          <w:sz w:val="24"/>
          <w:szCs w:val="24"/>
        </w:rPr>
        <w:t xml:space="preserve">, </w:t>
      </w:r>
      <w:r w:rsidRPr="000A7C58">
        <w:rPr>
          <w:rFonts w:ascii="Times New Roman" w:hAnsi="Times New Roman" w:cs="Times New Roman"/>
          <w:sz w:val="24"/>
          <w:szCs w:val="24"/>
        </w:rPr>
        <w:t xml:space="preserve">раскрытию творческого и интеллектуального потенциала </w:t>
      </w:r>
      <w:r w:rsidR="004F6D43">
        <w:rPr>
          <w:rFonts w:ascii="Times New Roman" w:hAnsi="Times New Roman" w:cs="Times New Roman"/>
          <w:sz w:val="24"/>
          <w:szCs w:val="24"/>
        </w:rPr>
        <w:t>обучающихся</w:t>
      </w:r>
      <w:r w:rsidRPr="000A7C58">
        <w:rPr>
          <w:rFonts w:ascii="Times New Roman" w:hAnsi="Times New Roman" w:cs="Times New Roman"/>
          <w:sz w:val="24"/>
          <w:szCs w:val="24"/>
        </w:rPr>
        <w:t xml:space="preserve">. Были созданы условия для самореализации обучающихся, имеющих способности к математике, физике и информатике. В декаде принимали участие все параллели средней и старшей школы. </w:t>
      </w:r>
    </w:p>
    <w:p w14:paraId="26674088" w14:textId="453FD022" w:rsidR="00B9660E" w:rsidRDefault="000A7C58" w:rsidP="004F6D43">
      <w:pPr>
        <w:pStyle w:val="a3"/>
        <w:ind w:firstLine="567"/>
        <w:jc w:val="both"/>
        <w:rPr>
          <w:rFonts w:ascii="Times New Roman" w:hAnsi="Times New Roman" w:cs="Times New Roman"/>
          <w:sz w:val="24"/>
          <w:szCs w:val="24"/>
        </w:rPr>
      </w:pPr>
      <w:r w:rsidRPr="000A7C58">
        <w:rPr>
          <w:rFonts w:ascii="Times New Roman" w:hAnsi="Times New Roman" w:cs="Times New Roman"/>
          <w:sz w:val="24"/>
          <w:szCs w:val="24"/>
        </w:rPr>
        <w:t xml:space="preserve"> При подготовке мероприятий и разработке творческих заданий учитывались возрастные особенности обучающихся, каждое мероприятие было нацелено на реализацию поставленной цели.</w:t>
      </w:r>
    </w:p>
    <w:p w14:paraId="21708D6B" w14:textId="3BDA3234" w:rsidR="00E1513D" w:rsidRPr="00E1513D" w:rsidRDefault="00E1513D" w:rsidP="00E1513D">
      <w:pPr>
        <w:spacing w:after="0" w:line="360" w:lineRule="auto"/>
        <w:ind w:firstLine="851"/>
        <w:jc w:val="right"/>
        <w:rPr>
          <w:rFonts w:ascii="Times New Roman" w:eastAsia="Times New Roman" w:hAnsi="Times New Roman" w:cs="Times New Roman"/>
          <w:sz w:val="24"/>
          <w:szCs w:val="24"/>
          <w:lang w:eastAsia="ru-RU"/>
        </w:rPr>
      </w:pPr>
      <w:r w:rsidRPr="00E1513D">
        <w:rPr>
          <w:rFonts w:ascii="Times New Roman" w:eastAsia="Times New Roman" w:hAnsi="Times New Roman" w:cs="Times New Roman"/>
          <w:b/>
          <w:sz w:val="24"/>
          <w:szCs w:val="24"/>
          <w:lang w:eastAsia="ru-RU"/>
        </w:rPr>
        <w:t xml:space="preserve">Таблица </w:t>
      </w:r>
      <w:r w:rsidR="00E02B93">
        <w:rPr>
          <w:rFonts w:ascii="Times New Roman" w:eastAsia="Times New Roman" w:hAnsi="Times New Roman" w:cs="Times New Roman"/>
          <w:b/>
          <w:sz w:val="24"/>
          <w:szCs w:val="24"/>
          <w:lang w:eastAsia="ru-RU"/>
        </w:rPr>
        <w:t>7</w:t>
      </w:r>
      <w:r w:rsidRPr="00E1513D">
        <w:rPr>
          <w:rFonts w:ascii="Times New Roman" w:eastAsia="Times New Roman" w:hAnsi="Times New Roman" w:cs="Times New Roman"/>
          <w:b/>
          <w:sz w:val="24"/>
          <w:szCs w:val="24"/>
          <w:lang w:eastAsia="ru-RU"/>
        </w:rPr>
        <w:t>.</w:t>
      </w:r>
      <w:r w:rsidRPr="00E1513D">
        <w:rPr>
          <w:rFonts w:ascii="Times New Roman" w:eastAsia="Times New Roman" w:hAnsi="Times New Roman" w:cs="Times New Roman"/>
          <w:sz w:val="24"/>
          <w:szCs w:val="24"/>
          <w:lang w:eastAsia="ru-RU"/>
        </w:rPr>
        <w:t xml:space="preserve"> Конкурсные мероприятия предметной декады.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340"/>
        <w:gridCol w:w="1158"/>
        <w:gridCol w:w="2271"/>
        <w:gridCol w:w="1630"/>
      </w:tblGrid>
      <w:tr w:rsidR="00D33AFE" w:rsidRPr="00D33AFE" w14:paraId="34FA7D33" w14:textId="77777777" w:rsidTr="0042191F">
        <w:tc>
          <w:tcPr>
            <w:tcW w:w="554" w:type="dxa"/>
            <w:shd w:val="clear" w:color="auto" w:fill="auto"/>
          </w:tcPr>
          <w:p w14:paraId="75EDF891"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w:t>
            </w:r>
          </w:p>
          <w:p w14:paraId="4565C371"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п/п</w:t>
            </w:r>
          </w:p>
        </w:tc>
        <w:tc>
          <w:tcPr>
            <w:tcW w:w="3340" w:type="dxa"/>
            <w:shd w:val="clear" w:color="auto" w:fill="auto"/>
          </w:tcPr>
          <w:p w14:paraId="6C07AE20"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Мероприятие</w:t>
            </w:r>
          </w:p>
        </w:tc>
        <w:tc>
          <w:tcPr>
            <w:tcW w:w="1158" w:type="dxa"/>
            <w:shd w:val="clear" w:color="auto" w:fill="auto"/>
          </w:tcPr>
          <w:p w14:paraId="7DAFE6ED"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Классы</w:t>
            </w:r>
          </w:p>
        </w:tc>
        <w:tc>
          <w:tcPr>
            <w:tcW w:w="2271" w:type="dxa"/>
            <w:shd w:val="clear" w:color="auto" w:fill="auto"/>
          </w:tcPr>
          <w:p w14:paraId="603B021D"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Ответственный</w:t>
            </w:r>
          </w:p>
        </w:tc>
        <w:tc>
          <w:tcPr>
            <w:tcW w:w="1630" w:type="dxa"/>
            <w:shd w:val="clear" w:color="auto" w:fill="auto"/>
          </w:tcPr>
          <w:p w14:paraId="52CD01A7"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Количество</w:t>
            </w:r>
          </w:p>
          <w:p w14:paraId="1DC54BD2" w14:textId="77777777" w:rsidR="00E1513D" w:rsidRPr="00D33AFE" w:rsidRDefault="00E1513D" w:rsidP="00E1513D">
            <w:pPr>
              <w:spacing w:after="0" w:line="240" w:lineRule="auto"/>
              <w:jc w:val="center"/>
              <w:rPr>
                <w:rFonts w:ascii="Times New Roman" w:eastAsia="Times New Roman" w:hAnsi="Times New Roman" w:cs="Times New Roman"/>
                <w:b/>
                <w:i/>
                <w:sz w:val="24"/>
                <w:szCs w:val="24"/>
                <w:lang w:eastAsia="ru-RU"/>
              </w:rPr>
            </w:pPr>
            <w:r w:rsidRPr="00D33AFE">
              <w:rPr>
                <w:rFonts w:ascii="Times New Roman" w:eastAsia="Times New Roman" w:hAnsi="Times New Roman" w:cs="Times New Roman"/>
                <w:b/>
                <w:i/>
                <w:sz w:val="24"/>
                <w:szCs w:val="24"/>
                <w:lang w:eastAsia="ru-RU"/>
              </w:rPr>
              <w:t xml:space="preserve"> участников</w:t>
            </w:r>
          </w:p>
        </w:tc>
      </w:tr>
      <w:tr w:rsidR="00D33AFE" w:rsidRPr="00D33AFE" w14:paraId="3CCB5B62" w14:textId="77777777" w:rsidTr="0042191F">
        <w:trPr>
          <w:trHeight w:val="115"/>
        </w:trPr>
        <w:tc>
          <w:tcPr>
            <w:tcW w:w="554" w:type="dxa"/>
            <w:shd w:val="clear" w:color="auto" w:fill="auto"/>
          </w:tcPr>
          <w:p w14:paraId="08A1D311"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1</w:t>
            </w:r>
          </w:p>
        </w:tc>
        <w:tc>
          <w:tcPr>
            <w:tcW w:w="3340" w:type="dxa"/>
            <w:shd w:val="clear" w:color="auto" w:fill="auto"/>
          </w:tcPr>
          <w:p w14:paraId="432AD5DE" w14:textId="77777777" w:rsidR="00E1513D" w:rsidRPr="00D33AFE" w:rsidRDefault="00E1513D" w:rsidP="00E1513D">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задач «Мой город в цифрах и фактах»</w:t>
            </w:r>
          </w:p>
        </w:tc>
        <w:tc>
          <w:tcPr>
            <w:tcW w:w="1158" w:type="dxa"/>
            <w:shd w:val="clear" w:color="auto" w:fill="auto"/>
          </w:tcPr>
          <w:p w14:paraId="5D5B834F"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5-11</w:t>
            </w:r>
          </w:p>
        </w:tc>
        <w:tc>
          <w:tcPr>
            <w:tcW w:w="2271" w:type="dxa"/>
            <w:shd w:val="clear" w:color="auto" w:fill="auto"/>
          </w:tcPr>
          <w:p w14:paraId="1AC9497D"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37150771" w14:textId="173DDF2E" w:rsidR="00E1513D" w:rsidRPr="00D33AFE" w:rsidRDefault="00945231"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D33AFE" w:rsidRPr="00D33AFE" w14:paraId="296968E7" w14:textId="77777777" w:rsidTr="0042191F">
        <w:trPr>
          <w:trHeight w:val="179"/>
        </w:trPr>
        <w:tc>
          <w:tcPr>
            <w:tcW w:w="554" w:type="dxa"/>
            <w:shd w:val="clear" w:color="auto" w:fill="auto"/>
          </w:tcPr>
          <w:p w14:paraId="607D9691"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2</w:t>
            </w:r>
          </w:p>
        </w:tc>
        <w:tc>
          <w:tcPr>
            <w:tcW w:w="3340" w:type="dxa"/>
            <w:shd w:val="clear" w:color="auto" w:fill="auto"/>
          </w:tcPr>
          <w:p w14:paraId="4D061BF5" w14:textId="77777777" w:rsidR="00E1513D" w:rsidRPr="00D33AFE" w:rsidRDefault="00E1513D" w:rsidP="00E1513D">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Акция «Лучшая тетрадь»</w:t>
            </w:r>
          </w:p>
        </w:tc>
        <w:tc>
          <w:tcPr>
            <w:tcW w:w="1158" w:type="dxa"/>
            <w:shd w:val="clear" w:color="auto" w:fill="auto"/>
          </w:tcPr>
          <w:p w14:paraId="7E6B5354"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5-11</w:t>
            </w:r>
          </w:p>
        </w:tc>
        <w:tc>
          <w:tcPr>
            <w:tcW w:w="2271" w:type="dxa"/>
            <w:shd w:val="clear" w:color="auto" w:fill="auto"/>
          </w:tcPr>
          <w:p w14:paraId="7668A8BC"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281E31CE" w14:textId="34241EA3" w:rsidR="00E1513D" w:rsidRPr="00D33AFE" w:rsidRDefault="00945231"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w:t>
            </w:r>
          </w:p>
        </w:tc>
      </w:tr>
      <w:tr w:rsidR="00D33AFE" w:rsidRPr="00D33AFE" w14:paraId="1EDF6E19" w14:textId="77777777" w:rsidTr="0042191F">
        <w:trPr>
          <w:trHeight w:val="179"/>
        </w:trPr>
        <w:tc>
          <w:tcPr>
            <w:tcW w:w="554" w:type="dxa"/>
            <w:shd w:val="clear" w:color="auto" w:fill="auto"/>
          </w:tcPr>
          <w:p w14:paraId="7EE3F519" w14:textId="3FC612A9"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340" w:type="dxa"/>
            <w:shd w:val="clear" w:color="auto" w:fill="auto"/>
          </w:tcPr>
          <w:p w14:paraId="0A3EBCEB" w14:textId="128A510D" w:rsidR="00E1513D" w:rsidRPr="00D33AFE" w:rsidRDefault="00E1513D" w:rsidP="00E1513D">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«Математические ребусы»</w:t>
            </w:r>
          </w:p>
        </w:tc>
        <w:tc>
          <w:tcPr>
            <w:tcW w:w="1158" w:type="dxa"/>
            <w:shd w:val="clear" w:color="auto" w:fill="auto"/>
          </w:tcPr>
          <w:p w14:paraId="23E2282A" w14:textId="4A0F2097"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2271" w:type="dxa"/>
            <w:shd w:val="clear" w:color="auto" w:fill="auto"/>
          </w:tcPr>
          <w:p w14:paraId="362B8DDA" w14:textId="3F0F76D0"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3FEDBFAF" w14:textId="68B810F4" w:rsidR="00E1513D" w:rsidRPr="00D33AFE" w:rsidRDefault="00945231"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33AFE" w:rsidRPr="00D33AFE" w14:paraId="321B8F04" w14:textId="77777777" w:rsidTr="0042191F">
        <w:tc>
          <w:tcPr>
            <w:tcW w:w="554" w:type="dxa"/>
            <w:shd w:val="clear" w:color="auto" w:fill="auto"/>
          </w:tcPr>
          <w:p w14:paraId="4BEA412E" w14:textId="441F92E8"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340" w:type="dxa"/>
            <w:shd w:val="clear" w:color="auto" w:fill="auto"/>
          </w:tcPr>
          <w:p w14:paraId="74D364B0"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рисунков и аппликаций из геометрических фигур</w:t>
            </w:r>
          </w:p>
        </w:tc>
        <w:tc>
          <w:tcPr>
            <w:tcW w:w="1158" w:type="dxa"/>
            <w:shd w:val="clear" w:color="auto" w:fill="auto"/>
          </w:tcPr>
          <w:p w14:paraId="6CCAB21D"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5-6</w:t>
            </w:r>
          </w:p>
        </w:tc>
        <w:tc>
          <w:tcPr>
            <w:tcW w:w="2271" w:type="dxa"/>
            <w:shd w:val="clear" w:color="auto" w:fill="auto"/>
          </w:tcPr>
          <w:p w14:paraId="1A5F34DC" w14:textId="77777777" w:rsidR="00945231" w:rsidRDefault="00945231"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Колпакова Д.А., </w:t>
            </w:r>
            <w:r w:rsidR="00E1513D" w:rsidRPr="00D33AFE">
              <w:rPr>
                <w:rFonts w:ascii="Times New Roman" w:eastAsia="Times New Roman" w:hAnsi="Times New Roman" w:cs="Times New Roman"/>
                <w:sz w:val="24"/>
                <w:szCs w:val="24"/>
                <w:lang w:eastAsia="ru-RU"/>
              </w:rPr>
              <w:t xml:space="preserve">Ани Д.Ю., </w:t>
            </w:r>
          </w:p>
          <w:p w14:paraId="6169662A" w14:textId="4ACECCAF" w:rsidR="00E1513D" w:rsidRPr="00D33AFE" w:rsidRDefault="00945231" w:rsidP="0094523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Шац Н.А.</w:t>
            </w:r>
          </w:p>
        </w:tc>
        <w:tc>
          <w:tcPr>
            <w:tcW w:w="1630" w:type="dxa"/>
            <w:shd w:val="clear" w:color="auto" w:fill="auto"/>
          </w:tcPr>
          <w:p w14:paraId="23814AB4" w14:textId="0D38C4D6" w:rsidR="00E1513D" w:rsidRPr="00D33AFE" w:rsidRDefault="00945231"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r>
      <w:tr w:rsidR="00D33AFE" w:rsidRPr="00D33AFE" w14:paraId="593B5BF4" w14:textId="77777777" w:rsidTr="0042191F">
        <w:tc>
          <w:tcPr>
            <w:tcW w:w="554" w:type="dxa"/>
            <w:shd w:val="clear" w:color="auto" w:fill="auto"/>
          </w:tcPr>
          <w:p w14:paraId="1F274679" w14:textId="0A53A3A1"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340" w:type="dxa"/>
            <w:shd w:val="clear" w:color="auto" w:fill="auto"/>
          </w:tcPr>
          <w:p w14:paraId="36CA6C89"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рисунков «Числа играют в прятки»</w:t>
            </w:r>
          </w:p>
          <w:p w14:paraId="40C75976"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p>
        </w:tc>
        <w:tc>
          <w:tcPr>
            <w:tcW w:w="1158" w:type="dxa"/>
            <w:shd w:val="clear" w:color="auto" w:fill="auto"/>
          </w:tcPr>
          <w:p w14:paraId="3ABFE4FA" w14:textId="6356D8E1" w:rsidR="00E1513D"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5-7</w:t>
            </w:r>
          </w:p>
        </w:tc>
        <w:tc>
          <w:tcPr>
            <w:tcW w:w="2271" w:type="dxa"/>
            <w:shd w:val="clear" w:color="auto" w:fill="auto"/>
          </w:tcPr>
          <w:p w14:paraId="6EC00DE1" w14:textId="18841240" w:rsidR="00E1513D"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58E16061" w14:textId="7BA9D8DE"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33AFE" w:rsidRPr="00D33AFE" w14:paraId="0C17DC3D" w14:textId="77777777" w:rsidTr="0042191F">
        <w:tc>
          <w:tcPr>
            <w:tcW w:w="554" w:type="dxa"/>
            <w:shd w:val="clear" w:color="auto" w:fill="auto"/>
          </w:tcPr>
          <w:p w14:paraId="664A6C0F" w14:textId="24D1F00B"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340" w:type="dxa"/>
            <w:shd w:val="clear" w:color="auto" w:fill="auto"/>
          </w:tcPr>
          <w:p w14:paraId="502072F6"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«Задача одного дня»</w:t>
            </w:r>
          </w:p>
        </w:tc>
        <w:tc>
          <w:tcPr>
            <w:tcW w:w="1158" w:type="dxa"/>
            <w:shd w:val="clear" w:color="auto" w:fill="auto"/>
          </w:tcPr>
          <w:p w14:paraId="07E71658"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5-11</w:t>
            </w:r>
          </w:p>
        </w:tc>
        <w:tc>
          <w:tcPr>
            <w:tcW w:w="2271" w:type="dxa"/>
            <w:shd w:val="clear" w:color="auto" w:fill="auto"/>
          </w:tcPr>
          <w:p w14:paraId="4750F2AE"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077AC658" w14:textId="1C40C002"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p>
        </w:tc>
      </w:tr>
      <w:tr w:rsidR="00D33AFE" w:rsidRPr="00D33AFE" w14:paraId="183949A0" w14:textId="77777777" w:rsidTr="0042191F">
        <w:tc>
          <w:tcPr>
            <w:tcW w:w="554" w:type="dxa"/>
            <w:shd w:val="clear" w:color="auto" w:fill="auto"/>
          </w:tcPr>
          <w:p w14:paraId="0A68C177" w14:textId="59D59A01"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340" w:type="dxa"/>
            <w:shd w:val="clear" w:color="auto" w:fill="auto"/>
          </w:tcPr>
          <w:p w14:paraId="6FD2B9A2"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 xml:space="preserve">Конкурс мини - сочинений «Для чего нужна </w:t>
            </w:r>
            <w:r w:rsidRPr="00D33AFE">
              <w:rPr>
                <w:rFonts w:ascii="Times New Roman" w:eastAsia="Times New Roman" w:hAnsi="Times New Roman" w:cs="Times New Roman"/>
                <w:sz w:val="24"/>
                <w:szCs w:val="24"/>
                <w:lang w:eastAsia="ru-RU"/>
              </w:rPr>
              <w:lastRenderedPageBreak/>
              <w:t>математика?»</w:t>
            </w:r>
          </w:p>
        </w:tc>
        <w:tc>
          <w:tcPr>
            <w:tcW w:w="1158" w:type="dxa"/>
            <w:shd w:val="clear" w:color="auto" w:fill="auto"/>
          </w:tcPr>
          <w:p w14:paraId="02288007"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lastRenderedPageBreak/>
              <w:t>7</w:t>
            </w:r>
          </w:p>
        </w:tc>
        <w:tc>
          <w:tcPr>
            <w:tcW w:w="2271" w:type="dxa"/>
            <w:shd w:val="clear" w:color="auto" w:fill="auto"/>
          </w:tcPr>
          <w:p w14:paraId="66C44FE7" w14:textId="270BC55C"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Полева Н.В., Шевченко Д.А.</w:t>
            </w:r>
            <w:r w:rsidR="00E1513D" w:rsidRPr="00D33AFE">
              <w:rPr>
                <w:rFonts w:ascii="Times New Roman" w:eastAsia="Times New Roman" w:hAnsi="Times New Roman" w:cs="Times New Roman"/>
                <w:sz w:val="24"/>
                <w:szCs w:val="24"/>
                <w:lang w:eastAsia="ru-RU"/>
              </w:rPr>
              <w:t xml:space="preserve"> </w:t>
            </w:r>
          </w:p>
        </w:tc>
        <w:tc>
          <w:tcPr>
            <w:tcW w:w="1630" w:type="dxa"/>
            <w:shd w:val="clear" w:color="auto" w:fill="auto"/>
          </w:tcPr>
          <w:p w14:paraId="143A3614" w14:textId="02526791"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3AFE" w:rsidRPr="00D33AFE" w14:paraId="4908FC20" w14:textId="77777777" w:rsidTr="0042191F">
        <w:tc>
          <w:tcPr>
            <w:tcW w:w="554" w:type="dxa"/>
            <w:shd w:val="clear" w:color="auto" w:fill="auto"/>
          </w:tcPr>
          <w:p w14:paraId="68CA46FB" w14:textId="34DAE75D"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3340" w:type="dxa"/>
            <w:shd w:val="clear" w:color="auto" w:fill="auto"/>
          </w:tcPr>
          <w:p w14:paraId="3311EC71"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iCs/>
                <w:sz w:val="24"/>
                <w:szCs w:val="24"/>
                <w:lang w:eastAsia="ru-RU"/>
              </w:rPr>
              <w:t>Конкурс «Математика в стихах и сказках»</w:t>
            </w:r>
          </w:p>
        </w:tc>
        <w:tc>
          <w:tcPr>
            <w:tcW w:w="1158" w:type="dxa"/>
            <w:shd w:val="clear" w:color="auto" w:fill="auto"/>
          </w:tcPr>
          <w:p w14:paraId="51A87C0C"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w:t>
            </w:r>
          </w:p>
        </w:tc>
        <w:tc>
          <w:tcPr>
            <w:tcW w:w="2271" w:type="dxa"/>
            <w:shd w:val="clear" w:color="auto" w:fill="auto"/>
          </w:tcPr>
          <w:p w14:paraId="47ABBFC3" w14:textId="2FFF511D"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Колпакова Д.А.</w:t>
            </w:r>
            <w:r w:rsidR="00E1513D" w:rsidRPr="00D33AFE">
              <w:rPr>
                <w:rFonts w:ascii="Times New Roman" w:eastAsia="Times New Roman" w:hAnsi="Times New Roman" w:cs="Times New Roman"/>
                <w:sz w:val="24"/>
                <w:szCs w:val="24"/>
                <w:lang w:eastAsia="ru-RU"/>
              </w:rPr>
              <w:t xml:space="preserve"> </w:t>
            </w:r>
          </w:p>
        </w:tc>
        <w:tc>
          <w:tcPr>
            <w:tcW w:w="1630" w:type="dxa"/>
            <w:shd w:val="clear" w:color="auto" w:fill="auto"/>
          </w:tcPr>
          <w:p w14:paraId="22E868CB" w14:textId="38F5FF4C"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33AFE" w:rsidRPr="00D33AFE" w14:paraId="39CA57E8" w14:textId="77777777" w:rsidTr="0042191F">
        <w:tc>
          <w:tcPr>
            <w:tcW w:w="554" w:type="dxa"/>
            <w:shd w:val="clear" w:color="auto" w:fill="auto"/>
          </w:tcPr>
          <w:p w14:paraId="78BD434B" w14:textId="1FC87F5B"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340" w:type="dxa"/>
            <w:shd w:val="clear" w:color="auto" w:fill="auto"/>
          </w:tcPr>
          <w:p w14:paraId="0FCB9520"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рисунков «Числа играют в прятки»</w:t>
            </w:r>
          </w:p>
        </w:tc>
        <w:tc>
          <w:tcPr>
            <w:tcW w:w="1158" w:type="dxa"/>
            <w:shd w:val="clear" w:color="auto" w:fill="auto"/>
          </w:tcPr>
          <w:p w14:paraId="1024B04A"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5-9</w:t>
            </w:r>
          </w:p>
        </w:tc>
        <w:tc>
          <w:tcPr>
            <w:tcW w:w="2271" w:type="dxa"/>
            <w:shd w:val="clear" w:color="auto" w:fill="auto"/>
          </w:tcPr>
          <w:p w14:paraId="6A8BBB2E"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0D98CBAD" w14:textId="20A50D02" w:rsidR="00E1513D" w:rsidRPr="00D33AFE" w:rsidRDefault="00E1513D" w:rsidP="007E610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1</w:t>
            </w:r>
            <w:r w:rsidR="007E610D">
              <w:rPr>
                <w:rFonts w:ascii="Times New Roman" w:eastAsia="Times New Roman" w:hAnsi="Times New Roman" w:cs="Times New Roman"/>
                <w:sz w:val="24"/>
                <w:szCs w:val="24"/>
                <w:lang w:eastAsia="ru-RU"/>
              </w:rPr>
              <w:t>1</w:t>
            </w:r>
          </w:p>
        </w:tc>
      </w:tr>
      <w:tr w:rsidR="00D33AFE" w:rsidRPr="00D33AFE" w14:paraId="74AA4B4F" w14:textId="77777777" w:rsidTr="0042191F">
        <w:tc>
          <w:tcPr>
            <w:tcW w:w="554" w:type="dxa"/>
            <w:shd w:val="clear" w:color="auto" w:fill="auto"/>
          </w:tcPr>
          <w:p w14:paraId="539ABA0E" w14:textId="1BB01FE3" w:rsidR="0042191F"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340" w:type="dxa"/>
            <w:shd w:val="clear" w:color="auto" w:fill="auto"/>
          </w:tcPr>
          <w:p w14:paraId="441800FF"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Математический КВН</w:t>
            </w:r>
          </w:p>
          <w:p w14:paraId="71E07A35" w14:textId="77777777" w:rsidR="0042191F" w:rsidRPr="00D33AFE" w:rsidRDefault="0042191F" w:rsidP="00E1513D">
            <w:pPr>
              <w:spacing w:after="0" w:line="240" w:lineRule="auto"/>
              <w:contextualSpacing/>
              <w:rPr>
                <w:rFonts w:ascii="Times New Roman" w:eastAsia="Times New Roman" w:hAnsi="Times New Roman" w:cs="Times New Roman"/>
                <w:sz w:val="24"/>
                <w:szCs w:val="24"/>
                <w:lang w:eastAsia="ru-RU"/>
              </w:rPr>
            </w:pPr>
          </w:p>
        </w:tc>
        <w:tc>
          <w:tcPr>
            <w:tcW w:w="1158" w:type="dxa"/>
            <w:shd w:val="clear" w:color="auto" w:fill="auto"/>
          </w:tcPr>
          <w:p w14:paraId="4BBD3C43" w14:textId="4084E2C0"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9</w:t>
            </w:r>
          </w:p>
        </w:tc>
        <w:tc>
          <w:tcPr>
            <w:tcW w:w="2271" w:type="dxa"/>
            <w:shd w:val="clear" w:color="auto" w:fill="auto"/>
          </w:tcPr>
          <w:p w14:paraId="35BDBDAB" w14:textId="700CA5CB"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Коломина Е.А.</w:t>
            </w:r>
          </w:p>
        </w:tc>
        <w:tc>
          <w:tcPr>
            <w:tcW w:w="1630" w:type="dxa"/>
            <w:shd w:val="clear" w:color="auto" w:fill="auto"/>
          </w:tcPr>
          <w:p w14:paraId="4B220F1B" w14:textId="0D230460" w:rsidR="0042191F"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r>
      <w:tr w:rsidR="00D33AFE" w:rsidRPr="00D33AFE" w14:paraId="44F5B658" w14:textId="77777777" w:rsidTr="0042191F">
        <w:tc>
          <w:tcPr>
            <w:tcW w:w="554" w:type="dxa"/>
            <w:shd w:val="clear" w:color="auto" w:fill="auto"/>
          </w:tcPr>
          <w:p w14:paraId="53A28C02" w14:textId="51506C45" w:rsidR="0042191F"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340" w:type="dxa"/>
            <w:shd w:val="clear" w:color="auto" w:fill="auto"/>
          </w:tcPr>
          <w:p w14:paraId="6EB2597E"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val="en-US" w:eastAsia="ru-RU"/>
              </w:rPr>
            </w:pPr>
            <w:r w:rsidRPr="00D33AFE">
              <w:rPr>
                <w:rFonts w:ascii="Times New Roman" w:eastAsia="Times New Roman" w:hAnsi="Times New Roman" w:cs="Times New Roman"/>
                <w:sz w:val="24"/>
                <w:szCs w:val="24"/>
                <w:lang w:eastAsia="ru-RU"/>
              </w:rPr>
              <w:t>Научно-исследовательская конференция</w:t>
            </w:r>
          </w:p>
          <w:p w14:paraId="1DE20A23"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eastAsia="ru-RU"/>
              </w:rPr>
            </w:pPr>
          </w:p>
        </w:tc>
        <w:tc>
          <w:tcPr>
            <w:tcW w:w="1158" w:type="dxa"/>
            <w:shd w:val="clear" w:color="auto" w:fill="auto"/>
          </w:tcPr>
          <w:p w14:paraId="03AB994A" w14:textId="296C1A4D"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6</w:t>
            </w:r>
          </w:p>
        </w:tc>
        <w:tc>
          <w:tcPr>
            <w:tcW w:w="2271" w:type="dxa"/>
            <w:shd w:val="clear" w:color="auto" w:fill="auto"/>
          </w:tcPr>
          <w:p w14:paraId="692464AD" w14:textId="50ABE440"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Ани Д.Ю.</w:t>
            </w:r>
          </w:p>
        </w:tc>
        <w:tc>
          <w:tcPr>
            <w:tcW w:w="1630" w:type="dxa"/>
            <w:shd w:val="clear" w:color="auto" w:fill="auto"/>
          </w:tcPr>
          <w:p w14:paraId="343734EA" w14:textId="136B8B8D" w:rsidR="0042191F"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r>
      <w:tr w:rsidR="00D33AFE" w:rsidRPr="00D33AFE" w14:paraId="53CB7642" w14:textId="77777777" w:rsidTr="0042191F">
        <w:tc>
          <w:tcPr>
            <w:tcW w:w="554" w:type="dxa"/>
            <w:shd w:val="clear" w:color="auto" w:fill="auto"/>
          </w:tcPr>
          <w:p w14:paraId="6AD189EA" w14:textId="32FB2B28" w:rsidR="0042191F"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340" w:type="dxa"/>
            <w:shd w:val="clear" w:color="auto" w:fill="auto"/>
          </w:tcPr>
          <w:p w14:paraId="3F84936D"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«Разгадай ребус»</w:t>
            </w:r>
          </w:p>
          <w:p w14:paraId="03A4CA73" w14:textId="77777777" w:rsidR="0042191F" w:rsidRPr="00D33AFE" w:rsidRDefault="0042191F" w:rsidP="0042191F">
            <w:pPr>
              <w:spacing w:after="0" w:line="240" w:lineRule="auto"/>
              <w:contextualSpacing/>
              <w:rPr>
                <w:rFonts w:ascii="Times New Roman" w:eastAsia="Times New Roman" w:hAnsi="Times New Roman" w:cs="Times New Roman"/>
                <w:sz w:val="24"/>
                <w:szCs w:val="24"/>
                <w:lang w:eastAsia="ru-RU"/>
              </w:rPr>
            </w:pPr>
          </w:p>
        </w:tc>
        <w:tc>
          <w:tcPr>
            <w:tcW w:w="1158" w:type="dxa"/>
            <w:shd w:val="clear" w:color="auto" w:fill="auto"/>
          </w:tcPr>
          <w:p w14:paraId="63F75BBE" w14:textId="6A8A61FF"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5-7</w:t>
            </w:r>
          </w:p>
        </w:tc>
        <w:tc>
          <w:tcPr>
            <w:tcW w:w="2271" w:type="dxa"/>
            <w:shd w:val="clear" w:color="auto" w:fill="auto"/>
          </w:tcPr>
          <w:p w14:paraId="23876A2E" w14:textId="13568098" w:rsidR="0042191F"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1D013E9B" w14:textId="3BCAAD82" w:rsidR="0042191F"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p>
        </w:tc>
      </w:tr>
      <w:tr w:rsidR="00D33AFE" w:rsidRPr="00D33AFE" w14:paraId="4F22780F" w14:textId="77777777" w:rsidTr="0042191F">
        <w:tc>
          <w:tcPr>
            <w:tcW w:w="554" w:type="dxa"/>
            <w:shd w:val="clear" w:color="auto" w:fill="auto"/>
          </w:tcPr>
          <w:p w14:paraId="229B31A1" w14:textId="5BDF8FB7"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3340" w:type="dxa"/>
            <w:shd w:val="clear" w:color="auto" w:fill="auto"/>
          </w:tcPr>
          <w:p w14:paraId="36CBB8DE" w14:textId="77777777" w:rsidR="00E1513D" w:rsidRPr="00D33AFE" w:rsidRDefault="00E1513D" w:rsidP="00E1513D">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листовок «Великие математики»</w:t>
            </w:r>
          </w:p>
        </w:tc>
        <w:tc>
          <w:tcPr>
            <w:tcW w:w="1158" w:type="dxa"/>
            <w:shd w:val="clear" w:color="auto" w:fill="auto"/>
          </w:tcPr>
          <w:p w14:paraId="407FEC26"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8</w:t>
            </w:r>
          </w:p>
        </w:tc>
        <w:tc>
          <w:tcPr>
            <w:tcW w:w="2271" w:type="dxa"/>
            <w:shd w:val="clear" w:color="auto" w:fill="auto"/>
          </w:tcPr>
          <w:p w14:paraId="06933CEF" w14:textId="316568AC"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математики</w:t>
            </w:r>
            <w:r w:rsidR="00E1513D" w:rsidRPr="00D33AFE">
              <w:rPr>
                <w:rFonts w:ascii="Times New Roman" w:eastAsia="Times New Roman" w:hAnsi="Times New Roman" w:cs="Times New Roman"/>
                <w:sz w:val="24"/>
                <w:szCs w:val="24"/>
                <w:lang w:eastAsia="ru-RU"/>
              </w:rPr>
              <w:t xml:space="preserve"> </w:t>
            </w:r>
          </w:p>
        </w:tc>
        <w:tc>
          <w:tcPr>
            <w:tcW w:w="1630" w:type="dxa"/>
            <w:shd w:val="clear" w:color="auto" w:fill="auto"/>
          </w:tcPr>
          <w:p w14:paraId="5995491B" w14:textId="6FEF44DA"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33AFE" w:rsidRPr="00D33AFE" w14:paraId="1DB7FD1E" w14:textId="77777777" w:rsidTr="0042191F">
        <w:tc>
          <w:tcPr>
            <w:tcW w:w="554" w:type="dxa"/>
            <w:shd w:val="clear" w:color="auto" w:fill="auto"/>
          </w:tcPr>
          <w:p w14:paraId="7BD21289" w14:textId="5801595E" w:rsidR="0042191F"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3340" w:type="dxa"/>
            <w:shd w:val="clear" w:color="auto" w:fill="auto"/>
          </w:tcPr>
          <w:p w14:paraId="451E0EC0" w14:textId="717B910D" w:rsidR="0042191F" w:rsidRPr="00942DB5" w:rsidRDefault="0042191F" w:rsidP="00E1513D">
            <w:pPr>
              <w:spacing w:after="0" w:line="240" w:lineRule="auto"/>
              <w:rPr>
                <w:rFonts w:ascii="Times New Roman" w:eastAsia="Times New Roman" w:hAnsi="Times New Roman" w:cs="Times New Roman"/>
                <w:sz w:val="24"/>
                <w:szCs w:val="24"/>
                <w:lang w:val="en-US" w:eastAsia="ru-RU"/>
              </w:rPr>
            </w:pPr>
            <w:r w:rsidRPr="00D33AFE">
              <w:rPr>
                <w:rFonts w:ascii="Times New Roman" w:eastAsia="Times New Roman" w:hAnsi="Times New Roman" w:cs="Times New Roman"/>
                <w:sz w:val="24"/>
                <w:szCs w:val="24"/>
                <w:lang w:eastAsia="ru-RU"/>
              </w:rPr>
              <w:t>Математическая викторина: «Вездесущая математика»</w:t>
            </w:r>
          </w:p>
        </w:tc>
        <w:tc>
          <w:tcPr>
            <w:tcW w:w="1158" w:type="dxa"/>
            <w:shd w:val="clear" w:color="auto" w:fill="auto"/>
          </w:tcPr>
          <w:p w14:paraId="2D28B4B1" w14:textId="141490CB"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w:t>
            </w:r>
          </w:p>
        </w:tc>
        <w:tc>
          <w:tcPr>
            <w:tcW w:w="2271" w:type="dxa"/>
            <w:shd w:val="clear" w:color="auto" w:fill="auto"/>
          </w:tcPr>
          <w:p w14:paraId="0DA8B515" w14:textId="35729ECB" w:rsidR="0042191F"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Колпакова Д.А.</w:t>
            </w:r>
          </w:p>
        </w:tc>
        <w:tc>
          <w:tcPr>
            <w:tcW w:w="1630" w:type="dxa"/>
            <w:shd w:val="clear" w:color="auto" w:fill="auto"/>
          </w:tcPr>
          <w:p w14:paraId="1C37A4BF" w14:textId="02ECA2D9" w:rsidR="0042191F"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r w:rsidR="00D33AFE" w:rsidRPr="00D33AFE" w14:paraId="1C96AE2F" w14:textId="77777777" w:rsidTr="0042191F">
        <w:tc>
          <w:tcPr>
            <w:tcW w:w="554" w:type="dxa"/>
            <w:shd w:val="clear" w:color="auto" w:fill="auto"/>
          </w:tcPr>
          <w:p w14:paraId="7864BCD3" w14:textId="15359424"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3340" w:type="dxa"/>
            <w:shd w:val="clear" w:color="auto" w:fill="auto"/>
          </w:tcPr>
          <w:p w14:paraId="4BACE1A3" w14:textId="77777777" w:rsidR="00E1513D" w:rsidRPr="00D33AFE" w:rsidRDefault="00E1513D" w:rsidP="00E1513D">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«Числа в пословицах в поговорках»</w:t>
            </w:r>
          </w:p>
        </w:tc>
        <w:tc>
          <w:tcPr>
            <w:tcW w:w="1158" w:type="dxa"/>
            <w:shd w:val="clear" w:color="auto" w:fill="auto"/>
          </w:tcPr>
          <w:p w14:paraId="42591523"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6</w:t>
            </w:r>
          </w:p>
        </w:tc>
        <w:tc>
          <w:tcPr>
            <w:tcW w:w="2271" w:type="dxa"/>
            <w:shd w:val="clear" w:color="auto" w:fill="auto"/>
          </w:tcPr>
          <w:p w14:paraId="431B913C" w14:textId="77777777" w:rsidR="007E610D"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Ани Д.Ю., </w:t>
            </w:r>
          </w:p>
          <w:p w14:paraId="6E8CC145" w14:textId="59FC6780"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Шац Н.А.</w:t>
            </w:r>
          </w:p>
        </w:tc>
        <w:tc>
          <w:tcPr>
            <w:tcW w:w="1630" w:type="dxa"/>
            <w:shd w:val="clear" w:color="auto" w:fill="auto"/>
          </w:tcPr>
          <w:p w14:paraId="28DF60F0" w14:textId="6B31618E" w:rsidR="00E1513D" w:rsidRPr="00D33AFE" w:rsidRDefault="007E610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3AFE" w:rsidRPr="00D33AFE" w14:paraId="2DEE7C10" w14:textId="77777777" w:rsidTr="0042191F">
        <w:tc>
          <w:tcPr>
            <w:tcW w:w="554" w:type="dxa"/>
            <w:shd w:val="clear" w:color="auto" w:fill="auto"/>
          </w:tcPr>
          <w:p w14:paraId="5BA4F021" w14:textId="6A29B712"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340" w:type="dxa"/>
            <w:shd w:val="clear" w:color="auto" w:fill="auto"/>
          </w:tcPr>
          <w:p w14:paraId="619CFE86"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iCs/>
                <w:sz w:val="24"/>
                <w:szCs w:val="24"/>
                <w:lang w:eastAsia="ru-RU"/>
              </w:rPr>
              <w:t>Конкурс «Математические ребусы»</w:t>
            </w:r>
          </w:p>
        </w:tc>
        <w:tc>
          <w:tcPr>
            <w:tcW w:w="1158" w:type="dxa"/>
            <w:shd w:val="clear" w:color="auto" w:fill="auto"/>
          </w:tcPr>
          <w:p w14:paraId="5EDD4108"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5-11</w:t>
            </w:r>
          </w:p>
        </w:tc>
        <w:tc>
          <w:tcPr>
            <w:tcW w:w="2271" w:type="dxa"/>
            <w:shd w:val="clear" w:color="auto" w:fill="auto"/>
          </w:tcPr>
          <w:p w14:paraId="6914AE63" w14:textId="5B9B806C" w:rsidR="00E1513D" w:rsidRPr="00D33AFE" w:rsidRDefault="00B266AF"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математики</w:t>
            </w:r>
          </w:p>
        </w:tc>
        <w:tc>
          <w:tcPr>
            <w:tcW w:w="1630" w:type="dxa"/>
            <w:shd w:val="clear" w:color="auto" w:fill="auto"/>
          </w:tcPr>
          <w:p w14:paraId="59730E0A"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11</w:t>
            </w:r>
          </w:p>
        </w:tc>
      </w:tr>
      <w:tr w:rsidR="00D33AFE" w:rsidRPr="00D33AFE" w14:paraId="40A47949" w14:textId="77777777" w:rsidTr="0042191F">
        <w:tc>
          <w:tcPr>
            <w:tcW w:w="554" w:type="dxa"/>
            <w:shd w:val="clear" w:color="auto" w:fill="auto"/>
          </w:tcPr>
          <w:p w14:paraId="311A30E7" w14:textId="7E18A382"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340" w:type="dxa"/>
            <w:shd w:val="clear" w:color="auto" w:fill="auto"/>
          </w:tcPr>
          <w:p w14:paraId="54D2E582"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iCs/>
                <w:sz w:val="24"/>
                <w:szCs w:val="24"/>
                <w:lang w:eastAsia="ru-RU"/>
              </w:rPr>
              <w:t>Эссе «Геометрия вокруг нас»</w:t>
            </w:r>
          </w:p>
        </w:tc>
        <w:tc>
          <w:tcPr>
            <w:tcW w:w="1158" w:type="dxa"/>
            <w:shd w:val="clear" w:color="auto" w:fill="auto"/>
          </w:tcPr>
          <w:p w14:paraId="39BB9307"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9-11</w:t>
            </w:r>
          </w:p>
        </w:tc>
        <w:tc>
          <w:tcPr>
            <w:tcW w:w="2271" w:type="dxa"/>
            <w:shd w:val="clear" w:color="auto" w:fill="auto"/>
          </w:tcPr>
          <w:p w14:paraId="7E295528" w14:textId="4C64E875" w:rsidR="00E1513D" w:rsidRPr="00D33AFE" w:rsidRDefault="00E1513D" w:rsidP="00B266AF">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П</w:t>
            </w:r>
            <w:r w:rsidR="00B266AF">
              <w:rPr>
                <w:rFonts w:ascii="Times New Roman" w:eastAsia="Times New Roman" w:hAnsi="Times New Roman" w:cs="Times New Roman"/>
                <w:sz w:val="24"/>
                <w:szCs w:val="24"/>
                <w:lang w:eastAsia="ru-RU"/>
              </w:rPr>
              <w:t>олева Н.В.</w:t>
            </w:r>
          </w:p>
        </w:tc>
        <w:tc>
          <w:tcPr>
            <w:tcW w:w="1630" w:type="dxa"/>
            <w:shd w:val="clear" w:color="auto" w:fill="auto"/>
          </w:tcPr>
          <w:p w14:paraId="12B4E43B" w14:textId="089C75E1" w:rsidR="00E1513D" w:rsidRPr="00D33AFE" w:rsidRDefault="00B266AF"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33AFE" w:rsidRPr="00D33AFE" w14:paraId="1BD93452" w14:textId="77777777" w:rsidTr="0042191F">
        <w:tc>
          <w:tcPr>
            <w:tcW w:w="554" w:type="dxa"/>
            <w:shd w:val="clear" w:color="auto" w:fill="auto"/>
          </w:tcPr>
          <w:p w14:paraId="563B6B61" w14:textId="00ACE04F"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3340" w:type="dxa"/>
            <w:shd w:val="clear" w:color="auto" w:fill="auto"/>
          </w:tcPr>
          <w:p w14:paraId="70711BDC" w14:textId="11E8299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Профориентационная бесе</w:t>
            </w:r>
            <w:r w:rsidR="00B266AF">
              <w:rPr>
                <w:rFonts w:ascii="Times New Roman" w:eastAsia="Times New Roman" w:hAnsi="Times New Roman" w:cs="Times New Roman"/>
                <w:sz w:val="24"/>
                <w:szCs w:val="24"/>
                <w:lang w:eastAsia="ru-RU"/>
              </w:rPr>
              <w:t>да «Мир профессий и математика»</w:t>
            </w:r>
          </w:p>
        </w:tc>
        <w:tc>
          <w:tcPr>
            <w:tcW w:w="1158" w:type="dxa"/>
            <w:shd w:val="clear" w:color="auto" w:fill="auto"/>
          </w:tcPr>
          <w:p w14:paraId="3E46C2C7"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9-11</w:t>
            </w:r>
          </w:p>
        </w:tc>
        <w:tc>
          <w:tcPr>
            <w:tcW w:w="2271" w:type="dxa"/>
            <w:shd w:val="clear" w:color="auto" w:fill="auto"/>
          </w:tcPr>
          <w:p w14:paraId="3BAB2FE0"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Полева Н.В.</w:t>
            </w:r>
          </w:p>
          <w:p w14:paraId="6916449F" w14:textId="7562F162"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p>
        </w:tc>
        <w:tc>
          <w:tcPr>
            <w:tcW w:w="1630" w:type="dxa"/>
            <w:shd w:val="clear" w:color="auto" w:fill="auto"/>
          </w:tcPr>
          <w:p w14:paraId="16537C6E"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56</w:t>
            </w:r>
          </w:p>
        </w:tc>
      </w:tr>
      <w:tr w:rsidR="00D33AFE" w:rsidRPr="00D33AFE" w14:paraId="5F6A27FD" w14:textId="77777777" w:rsidTr="0042191F">
        <w:tc>
          <w:tcPr>
            <w:tcW w:w="554" w:type="dxa"/>
            <w:shd w:val="clear" w:color="auto" w:fill="auto"/>
          </w:tcPr>
          <w:p w14:paraId="76B8F5A4" w14:textId="5704C39E"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3340" w:type="dxa"/>
            <w:shd w:val="clear" w:color="auto" w:fill="auto"/>
          </w:tcPr>
          <w:p w14:paraId="30B49C33"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занимательных задач по физике</w:t>
            </w:r>
          </w:p>
        </w:tc>
        <w:tc>
          <w:tcPr>
            <w:tcW w:w="1158" w:type="dxa"/>
            <w:shd w:val="clear" w:color="auto" w:fill="auto"/>
          </w:tcPr>
          <w:p w14:paraId="1BD921AD"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7-11</w:t>
            </w:r>
          </w:p>
        </w:tc>
        <w:tc>
          <w:tcPr>
            <w:tcW w:w="2271" w:type="dxa"/>
            <w:shd w:val="clear" w:color="auto" w:fill="auto"/>
          </w:tcPr>
          <w:p w14:paraId="73EDB8D2"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Караман М.М., Руднов Д.А.</w:t>
            </w:r>
          </w:p>
        </w:tc>
        <w:tc>
          <w:tcPr>
            <w:tcW w:w="1630" w:type="dxa"/>
            <w:shd w:val="clear" w:color="auto" w:fill="auto"/>
          </w:tcPr>
          <w:p w14:paraId="01D83B5E" w14:textId="28EDCA90" w:rsidR="00E1513D" w:rsidRPr="00D33AFE" w:rsidRDefault="00B266AF"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D33AFE" w:rsidRPr="00D33AFE" w14:paraId="6D384ADD" w14:textId="77777777" w:rsidTr="0042191F">
        <w:tc>
          <w:tcPr>
            <w:tcW w:w="554" w:type="dxa"/>
            <w:shd w:val="clear" w:color="auto" w:fill="auto"/>
          </w:tcPr>
          <w:p w14:paraId="068D0083" w14:textId="678F94F5"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3340" w:type="dxa"/>
            <w:shd w:val="clear" w:color="auto" w:fill="auto"/>
          </w:tcPr>
          <w:p w14:paraId="6A5965C6" w14:textId="4DB67B37" w:rsidR="00E1513D" w:rsidRPr="00D33AFE" w:rsidRDefault="00E1513D" w:rsidP="0042191F">
            <w:pPr>
              <w:spacing w:after="0" w:line="240" w:lineRule="auto"/>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Физическая викторина «</w:t>
            </w:r>
            <w:r w:rsidR="0042191F" w:rsidRPr="00D33AFE">
              <w:rPr>
                <w:rFonts w:ascii="Times New Roman" w:eastAsia="Times New Roman" w:hAnsi="Times New Roman" w:cs="Times New Roman"/>
                <w:sz w:val="24"/>
                <w:szCs w:val="24"/>
                <w:lang w:eastAsia="ru-RU"/>
              </w:rPr>
              <w:t>Почемучка</w:t>
            </w:r>
            <w:r w:rsidRPr="00D33AFE">
              <w:rPr>
                <w:rFonts w:ascii="Times New Roman" w:eastAsia="Times New Roman" w:hAnsi="Times New Roman" w:cs="Times New Roman"/>
                <w:sz w:val="24"/>
                <w:szCs w:val="24"/>
                <w:lang w:eastAsia="ru-RU"/>
              </w:rPr>
              <w:t>»</w:t>
            </w:r>
          </w:p>
        </w:tc>
        <w:tc>
          <w:tcPr>
            <w:tcW w:w="1158" w:type="dxa"/>
            <w:shd w:val="clear" w:color="auto" w:fill="auto"/>
          </w:tcPr>
          <w:p w14:paraId="02A24203" w14:textId="7FA807E7" w:rsidR="00E1513D"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9</w:t>
            </w:r>
          </w:p>
        </w:tc>
        <w:tc>
          <w:tcPr>
            <w:tcW w:w="2271" w:type="dxa"/>
            <w:shd w:val="clear" w:color="auto" w:fill="auto"/>
          </w:tcPr>
          <w:p w14:paraId="25CB21D7" w14:textId="6E4409F9" w:rsidR="00E1513D" w:rsidRPr="00D33AFE" w:rsidRDefault="0042191F"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Караман М.М</w:t>
            </w:r>
            <w:r w:rsidR="00E1513D" w:rsidRPr="00D33AFE">
              <w:rPr>
                <w:rFonts w:ascii="Times New Roman" w:eastAsia="Times New Roman" w:hAnsi="Times New Roman" w:cs="Times New Roman"/>
                <w:sz w:val="24"/>
                <w:szCs w:val="24"/>
                <w:lang w:eastAsia="ru-RU"/>
              </w:rPr>
              <w:t>.</w:t>
            </w:r>
          </w:p>
        </w:tc>
        <w:tc>
          <w:tcPr>
            <w:tcW w:w="1630" w:type="dxa"/>
            <w:shd w:val="clear" w:color="auto" w:fill="auto"/>
          </w:tcPr>
          <w:p w14:paraId="7CDE0A26"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8</w:t>
            </w:r>
          </w:p>
        </w:tc>
      </w:tr>
      <w:tr w:rsidR="00D33AFE" w:rsidRPr="00D33AFE" w14:paraId="7EC26405" w14:textId="77777777" w:rsidTr="0042191F">
        <w:tc>
          <w:tcPr>
            <w:tcW w:w="554" w:type="dxa"/>
            <w:shd w:val="clear" w:color="auto" w:fill="auto"/>
          </w:tcPr>
          <w:p w14:paraId="239CF241" w14:textId="49AAFDA7"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3340" w:type="dxa"/>
            <w:shd w:val="clear" w:color="auto" w:fill="auto"/>
          </w:tcPr>
          <w:p w14:paraId="570665BA"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рисунков, кроссвордов по физике</w:t>
            </w:r>
          </w:p>
        </w:tc>
        <w:tc>
          <w:tcPr>
            <w:tcW w:w="1158" w:type="dxa"/>
            <w:shd w:val="clear" w:color="auto" w:fill="auto"/>
          </w:tcPr>
          <w:p w14:paraId="2B7980AA"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7-9</w:t>
            </w:r>
          </w:p>
        </w:tc>
        <w:tc>
          <w:tcPr>
            <w:tcW w:w="2271" w:type="dxa"/>
            <w:shd w:val="clear" w:color="auto" w:fill="auto"/>
          </w:tcPr>
          <w:p w14:paraId="6F49C967"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Караман М.М., Руднов Д.А.</w:t>
            </w:r>
          </w:p>
        </w:tc>
        <w:tc>
          <w:tcPr>
            <w:tcW w:w="1630" w:type="dxa"/>
            <w:shd w:val="clear" w:color="auto" w:fill="auto"/>
          </w:tcPr>
          <w:p w14:paraId="7CC077D7" w14:textId="46D9293F"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33AFE" w:rsidRPr="00D33AFE" w14:paraId="5F7A723C" w14:textId="77777777" w:rsidTr="0042191F">
        <w:tc>
          <w:tcPr>
            <w:tcW w:w="554" w:type="dxa"/>
            <w:shd w:val="clear" w:color="auto" w:fill="auto"/>
          </w:tcPr>
          <w:p w14:paraId="028409D5" w14:textId="350C3882"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340" w:type="dxa"/>
            <w:shd w:val="clear" w:color="auto" w:fill="auto"/>
          </w:tcPr>
          <w:p w14:paraId="1E79E727"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Демонстрационные опыты по теме: «Силы в природе»</w:t>
            </w:r>
          </w:p>
        </w:tc>
        <w:tc>
          <w:tcPr>
            <w:tcW w:w="1158" w:type="dxa"/>
            <w:shd w:val="clear" w:color="auto" w:fill="auto"/>
          </w:tcPr>
          <w:p w14:paraId="45A5948B" w14:textId="2408C295"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6а</w:t>
            </w:r>
          </w:p>
        </w:tc>
        <w:tc>
          <w:tcPr>
            <w:tcW w:w="2271" w:type="dxa"/>
            <w:shd w:val="clear" w:color="auto" w:fill="auto"/>
          </w:tcPr>
          <w:p w14:paraId="7C406D03"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Караман М.М.</w:t>
            </w:r>
          </w:p>
        </w:tc>
        <w:tc>
          <w:tcPr>
            <w:tcW w:w="1630" w:type="dxa"/>
            <w:shd w:val="clear" w:color="auto" w:fill="auto"/>
          </w:tcPr>
          <w:p w14:paraId="4EA30818" w14:textId="6D24A268"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D33AFE" w:rsidRPr="00D33AFE" w14:paraId="598E914C" w14:textId="77777777" w:rsidTr="0042191F">
        <w:tc>
          <w:tcPr>
            <w:tcW w:w="554" w:type="dxa"/>
            <w:shd w:val="clear" w:color="auto" w:fill="auto"/>
          </w:tcPr>
          <w:p w14:paraId="777D48C0" w14:textId="24ADD0CF"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340" w:type="dxa"/>
            <w:shd w:val="clear" w:color="auto" w:fill="auto"/>
          </w:tcPr>
          <w:p w14:paraId="1C5CEF9A" w14:textId="22759BEE" w:rsidR="00E1513D" w:rsidRPr="00D33AFE" w:rsidRDefault="00D33AFE"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Физическая викторина «Электричество в нашей жизни»</w:t>
            </w:r>
          </w:p>
        </w:tc>
        <w:tc>
          <w:tcPr>
            <w:tcW w:w="1158" w:type="dxa"/>
            <w:shd w:val="clear" w:color="auto" w:fill="auto"/>
          </w:tcPr>
          <w:p w14:paraId="3460B88B" w14:textId="1F143C3F" w:rsidR="00E1513D" w:rsidRPr="00D33AFE" w:rsidRDefault="00D33AFE"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8</w:t>
            </w:r>
          </w:p>
        </w:tc>
        <w:tc>
          <w:tcPr>
            <w:tcW w:w="2271" w:type="dxa"/>
            <w:shd w:val="clear" w:color="auto" w:fill="auto"/>
          </w:tcPr>
          <w:p w14:paraId="7D947EEA" w14:textId="2382DC7A"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Руднов Д.А.</w:t>
            </w:r>
          </w:p>
        </w:tc>
        <w:tc>
          <w:tcPr>
            <w:tcW w:w="1630" w:type="dxa"/>
            <w:shd w:val="clear" w:color="auto" w:fill="auto"/>
          </w:tcPr>
          <w:p w14:paraId="44D5CFB8" w14:textId="0DC5EB69"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r>
      <w:tr w:rsidR="00D33AFE" w:rsidRPr="00D33AFE" w14:paraId="31DA84BF" w14:textId="77777777" w:rsidTr="0042191F">
        <w:tc>
          <w:tcPr>
            <w:tcW w:w="554" w:type="dxa"/>
            <w:shd w:val="clear" w:color="auto" w:fill="auto"/>
          </w:tcPr>
          <w:p w14:paraId="3734176F" w14:textId="54187B86"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340" w:type="dxa"/>
            <w:shd w:val="clear" w:color="auto" w:fill="auto"/>
          </w:tcPr>
          <w:p w14:paraId="6473DA29"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Викторина «С шуткой к информатике»</w:t>
            </w:r>
          </w:p>
        </w:tc>
        <w:tc>
          <w:tcPr>
            <w:tcW w:w="1158" w:type="dxa"/>
            <w:shd w:val="clear" w:color="auto" w:fill="auto"/>
          </w:tcPr>
          <w:p w14:paraId="4B8532C2"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7-8</w:t>
            </w:r>
          </w:p>
        </w:tc>
        <w:tc>
          <w:tcPr>
            <w:tcW w:w="2271" w:type="dxa"/>
            <w:shd w:val="clear" w:color="auto" w:fill="auto"/>
          </w:tcPr>
          <w:p w14:paraId="4FF90A7A"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Белозерцева А.М.</w:t>
            </w:r>
          </w:p>
        </w:tc>
        <w:tc>
          <w:tcPr>
            <w:tcW w:w="1630" w:type="dxa"/>
            <w:shd w:val="clear" w:color="auto" w:fill="auto"/>
          </w:tcPr>
          <w:p w14:paraId="2013C789" w14:textId="5C4E30E0"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p>
        </w:tc>
      </w:tr>
      <w:tr w:rsidR="00D33AFE" w:rsidRPr="00D33AFE" w14:paraId="6C59514E" w14:textId="77777777" w:rsidTr="0042191F">
        <w:tc>
          <w:tcPr>
            <w:tcW w:w="554" w:type="dxa"/>
            <w:shd w:val="clear" w:color="auto" w:fill="auto"/>
          </w:tcPr>
          <w:p w14:paraId="27237326" w14:textId="55B02A1D"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3340" w:type="dxa"/>
            <w:shd w:val="clear" w:color="auto" w:fill="auto"/>
          </w:tcPr>
          <w:p w14:paraId="16053187"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листовок «Великие информатики»</w:t>
            </w:r>
          </w:p>
        </w:tc>
        <w:tc>
          <w:tcPr>
            <w:tcW w:w="1158" w:type="dxa"/>
            <w:shd w:val="clear" w:color="auto" w:fill="auto"/>
          </w:tcPr>
          <w:p w14:paraId="6049CEC6"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8</w:t>
            </w:r>
          </w:p>
        </w:tc>
        <w:tc>
          <w:tcPr>
            <w:tcW w:w="2271" w:type="dxa"/>
            <w:shd w:val="clear" w:color="auto" w:fill="auto"/>
          </w:tcPr>
          <w:p w14:paraId="0A8E6DC1"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Белозерцева А.М.</w:t>
            </w:r>
          </w:p>
        </w:tc>
        <w:tc>
          <w:tcPr>
            <w:tcW w:w="1630" w:type="dxa"/>
            <w:shd w:val="clear" w:color="auto" w:fill="auto"/>
          </w:tcPr>
          <w:p w14:paraId="15154734" w14:textId="64C99A92"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33AFE" w:rsidRPr="00D33AFE" w14:paraId="489802BE" w14:textId="77777777" w:rsidTr="0042191F">
        <w:tc>
          <w:tcPr>
            <w:tcW w:w="554" w:type="dxa"/>
            <w:shd w:val="clear" w:color="auto" w:fill="auto"/>
          </w:tcPr>
          <w:p w14:paraId="39911F1D" w14:textId="504A6946"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3340" w:type="dxa"/>
            <w:shd w:val="clear" w:color="auto" w:fill="auto"/>
          </w:tcPr>
          <w:p w14:paraId="0F636618"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печати на ПК «Супер скорость»</w:t>
            </w:r>
          </w:p>
        </w:tc>
        <w:tc>
          <w:tcPr>
            <w:tcW w:w="1158" w:type="dxa"/>
            <w:shd w:val="clear" w:color="auto" w:fill="auto"/>
          </w:tcPr>
          <w:p w14:paraId="73504FED" w14:textId="578DDD5D"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w:t>
            </w:r>
            <w:r w:rsidR="00D33AFE" w:rsidRPr="00D33AFE">
              <w:rPr>
                <w:rFonts w:ascii="Times New Roman" w:eastAsia="Times New Roman" w:hAnsi="Times New Roman" w:cs="Times New Roman"/>
                <w:sz w:val="24"/>
                <w:szCs w:val="24"/>
                <w:lang w:eastAsia="ru-RU"/>
              </w:rPr>
              <w:t>-8</w:t>
            </w:r>
          </w:p>
        </w:tc>
        <w:tc>
          <w:tcPr>
            <w:tcW w:w="2271" w:type="dxa"/>
            <w:shd w:val="clear" w:color="auto" w:fill="auto"/>
          </w:tcPr>
          <w:p w14:paraId="6B17338D"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Белозерцева А.М.</w:t>
            </w:r>
          </w:p>
        </w:tc>
        <w:tc>
          <w:tcPr>
            <w:tcW w:w="1630" w:type="dxa"/>
            <w:shd w:val="clear" w:color="auto" w:fill="auto"/>
          </w:tcPr>
          <w:p w14:paraId="74219D2F" w14:textId="61AA1F8C"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D33AFE" w:rsidRPr="00D33AFE" w14:paraId="377851F2" w14:textId="77777777" w:rsidTr="0042191F">
        <w:tc>
          <w:tcPr>
            <w:tcW w:w="554" w:type="dxa"/>
            <w:shd w:val="clear" w:color="auto" w:fill="auto"/>
          </w:tcPr>
          <w:p w14:paraId="0AAE17CE" w14:textId="6EB57415"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340" w:type="dxa"/>
            <w:shd w:val="clear" w:color="auto" w:fill="auto"/>
          </w:tcPr>
          <w:p w14:paraId="53D3F913"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bCs/>
                <w:sz w:val="24"/>
                <w:szCs w:val="24"/>
                <w:lang w:eastAsia="ru-RU"/>
              </w:rPr>
              <w:t>Конкурс по созданию Кроссвордов с использованием средств ИКТ</w:t>
            </w:r>
          </w:p>
        </w:tc>
        <w:tc>
          <w:tcPr>
            <w:tcW w:w="1158" w:type="dxa"/>
            <w:shd w:val="clear" w:color="auto" w:fill="auto"/>
          </w:tcPr>
          <w:p w14:paraId="0607336F"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w:t>
            </w:r>
          </w:p>
        </w:tc>
        <w:tc>
          <w:tcPr>
            <w:tcW w:w="2271" w:type="dxa"/>
            <w:shd w:val="clear" w:color="auto" w:fill="auto"/>
          </w:tcPr>
          <w:p w14:paraId="5D4CE185"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Белозерцева А.М.</w:t>
            </w:r>
          </w:p>
        </w:tc>
        <w:tc>
          <w:tcPr>
            <w:tcW w:w="1630" w:type="dxa"/>
            <w:shd w:val="clear" w:color="auto" w:fill="auto"/>
          </w:tcPr>
          <w:p w14:paraId="69748DFF" w14:textId="68E84B73"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33AFE" w:rsidRPr="00D33AFE" w14:paraId="0AD0269E" w14:textId="77777777" w:rsidTr="0042191F">
        <w:tc>
          <w:tcPr>
            <w:tcW w:w="554" w:type="dxa"/>
            <w:shd w:val="clear" w:color="auto" w:fill="auto"/>
          </w:tcPr>
          <w:p w14:paraId="1DEC7061" w14:textId="0FE094F8"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3340" w:type="dxa"/>
            <w:shd w:val="clear" w:color="auto" w:fill="auto"/>
          </w:tcPr>
          <w:p w14:paraId="12A00D50"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стихов-синквейнов «Мой друг ПК»</w:t>
            </w:r>
          </w:p>
        </w:tc>
        <w:tc>
          <w:tcPr>
            <w:tcW w:w="1158" w:type="dxa"/>
            <w:shd w:val="clear" w:color="auto" w:fill="auto"/>
          </w:tcPr>
          <w:p w14:paraId="212B61E6"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7-11</w:t>
            </w:r>
          </w:p>
        </w:tc>
        <w:tc>
          <w:tcPr>
            <w:tcW w:w="2271" w:type="dxa"/>
            <w:shd w:val="clear" w:color="auto" w:fill="auto"/>
          </w:tcPr>
          <w:p w14:paraId="18577200"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 информатики</w:t>
            </w:r>
          </w:p>
        </w:tc>
        <w:tc>
          <w:tcPr>
            <w:tcW w:w="1630" w:type="dxa"/>
            <w:shd w:val="clear" w:color="auto" w:fill="auto"/>
          </w:tcPr>
          <w:p w14:paraId="6DBD1B60" w14:textId="42561C04"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33AFE" w:rsidRPr="00D33AFE" w14:paraId="6B876933" w14:textId="77777777" w:rsidTr="0042191F">
        <w:tc>
          <w:tcPr>
            <w:tcW w:w="554" w:type="dxa"/>
            <w:shd w:val="clear" w:color="auto" w:fill="auto"/>
          </w:tcPr>
          <w:p w14:paraId="79BCF9DA" w14:textId="1273057F" w:rsidR="00D33AFE"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3340" w:type="dxa"/>
            <w:shd w:val="clear" w:color="auto" w:fill="auto"/>
          </w:tcPr>
          <w:p w14:paraId="61CA1CF3" w14:textId="2BEA920C" w:rsidR="00D33AFE" w:rsidRPr="00D33AFE" w:rsidRDefault="00D33AFE"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Конкурс рисунков «Компьютер в моей жизни»</w:t>
            </w:r>
          </w:p>
        </w:tc>
        <w:tc>
          <w:tcPr>
            <w:tcW w:w="1158" w:type="dxa"/>
            <w:shd w:val="clear" w:color="auto" w:fill="auto"/>
          </w:tcPr>
          <w:p w14:paraId="21C580C1" w14:textId="16A7FCC8" w:rsidR="00D33AFE" w:rsidRPr="00D33AFE" w:rsidRDefault="00D33AFE"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5-7</w:t>
            </w:r>
          </w:p>
        </w:tc>
        <w:tc>
          <w:tcPr>
            <w:tcW w:w="2271" w:type="dxa"/>
            <w:shd w:val="clear" w:color="auto" w:fill="auto"/>
          </w:tcPr>
          <w:p w14:paraId="30E923DC" w14:textId="26DB2278" w:rsidR="00D33AFE" w:rsidRPr="00D33AFE" w:rsidRDefault="00D33AFE"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Учителя-предметники</w:t>
            </w:r>
          </w:p>
        </w:tc>
        <w:tc>
          <w:tcPr>
            <w:tcW w:w="1630" w:type="dxa"/>
            <w:shd w:val="clear" w:color="auto" w:fill="auto"/>
          </w:tcPr>
          <w:p w14:paraId="7B118E27" w14:textId="7C7D8DE8" w:rsidR="00D33AFE"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33AFE" w:rsidRPr="00D33AFE" w14:paraId="5F3A7ADC" w14:textId="77777777" w:rsidTr="0042191F">
        <w:tc>
          <w:tcPr>
            <w:tcW w:w="554" w:type="dxa"/>
            <w:shd w:val="clear" w:color="auto" w:fill="auto"/>
          </w:tcPr>
          <w:p w14:paraId="6E662EDF" w14:textId="402CE2F2" w:rsidR="00E1513D" w:rsidRPr="00D33AFE"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3340" w:type="dxa"/>
            <w:shd w:val="clear" w:color="auto" w:fill="auto"/>
          </w:tcPr>
          <w:p w14:paraId="6121190C" w14:textId="77777777" w:rsidR="00E1513D" w:rsidRPr="00D33AFE" w:rsidRDefault="00E1513D" w:rsidP="00E1513D">
            <w:pPr>
              <w:spacing w:after="0" w:line="240" w:lineRule="auto"/>
              <w:contextualSpacing/>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Практическое занятие по подготовке к ОГЭ</w:t>
            </w:r>
          </w:p>
        </w:tc>
        <w:tc>
          <w:tcPr>
            <w:tcW w:w="1158" w:type="dxa"/>
            <w:shd w:val="clear" w:color="auto" w:fill="auto"/>
          </w:tcPr>
          <w:p w14:paraId="4DCABAE6"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9</w:t>
            </w:r>
          </w:p>
        </w:tc>
        <w:tc>
          <w:tcPr>
            <w:tcW w:w="2271" w:type="dxa"/>
            <w:shd w:val="clear" w:color="auto" w:fill="auto"/>
          </w:tcPr>
          <w:p w14:paraId="7570E5B7" w14:textId="77777777" w:rsidR="00E1513D" w:rsidRPr="00D33AFE" w:rsidRDefault="00E1513D" w:rsidP="00E1513D">
            <w:pPr>
              <w:spacing w:after="0" w:line="240" w:lineRule="auto"/>
              <w:jc w:val="center"/>
              <w:rPr>
                <w:rFonts w:ascii="Times New Roman" w:eastAsia="Times New Roman" w:hAnsi="Times New Roman" w:cs="Times New Roman"/>
                <w:sz w:val="24"/>
                <w:szCs w:val="24"/>
                <w:lang w:eastAsia="ru-RU"/>
              </w:rPr>
            </w:pPr>
            <w:r w:rsidRPr="00D33AFE">
              <w:rPr>
                <w:rFonts w:ascii="Times New Roman" w:eastAsia="Times New Roman" w:hAnsi="Times New Roman" w:cs="Times New Roman"/>
                <w:sz w:val="24"/>
                <w:szCs w:val="24"/>
                <w:lang w:eastAsia="ru-RU"/>
              </w:rPr>
              <w:t>Белозерцева А.М.</w:t>
            </w:r>
          </w:p>
        </w:tc>
        <w:tc>
          <w:tcPr>
            <w:tcW w:w="1630" w:type="dxa"/>
            <w:shd w:val="clear" w:color="auto" w:fill="auto"/>
          </w:tcPr>
          <w:p w14:paraId="0729875C" w14:textId="3AC200D7" w:rsidR="00E1513D" w:rsidRPr="00D33AFE" w:rsidRDefault="00C7413D"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r>
    </w:tbl>
    <w:p w14:paraId="06CFE972" w14:textId="77777777" w:rsidR="00C7413D" w:rsidRDefault="00C7413D" w:rsidP="00E1513D">
      <w:pPr>
        <w:spacing w:after="0" w:line="240" w:lineRule="auto"/>
        <w:ind w:firstLine="567"/>
        <w:jc w:val="both"/>
        <w:rPr>
          <w:rFonts w:ascii="Times New Roman" w:eastAsia="Times New Roman" w:hAnsi="Times New Roman" w:cs="Times New Roman"/>
          <w:sz w:val="24"/>
          <w:szCs w:val="24"/>
          <w:lang w:eastAsia="ru-RU"/>
        </w:rPr>
      </w:pPr>
    </w:p>
    <w:p w14:paraId="3E6FCF07" w14:textId="542EFD03" w:rsidR="00704403" w:rsidRDefault="00E1513D" w:rsidP="00E1513D">
      <w:pPr>
        <w:spacing w:after="0" w:line="240" w:lineRule="auto"/>
        <w:ind w:firstLine="567"/>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lastRenderedPageBreak/>
        <w:t>Все мероприятия в рамках предметной декады по математике, физике и информатике были подготовлены и проведены педагогами на достаточно хорошем уровне. Почти на каждом мероприятии были использованы ИКТ-технологии, демонстрировались красочные презентации,</w:t>
      </w:r>
      <w:r w:rsidR="00704403">
        <w:rPr>
          <w:rFonts w:ascii="Times New Roman" w:eastAsia="Times New Roman" w:hAnsi="Times New Roman" w:cs="Times New Roman"/>
          <w:sz w:val="24"/>
          <w:szCs w:val="24"/>
          <w:lang w:eastAsia="ru-RU"/>
        </w:rPr>
        <w:t xml:space="preserve"> использовался дополнительный материал</w:t>
      </w:r>
      <w:r w:rsidRPr="00E1513D">
        <w:rPr>
          <w:rFonts w:ascii="Times New Roman" w:eastAsia="Times New Roman" w:hAnsi="Times New Roman" w:cs="Times New Roman"/>
          <w:sz w:val="24"/>
          <w:szCs w:val="24"/>
          <w:lang w:eastAsia="ru-RU"/>
        </w:rPr>
        <w:t xml:space="preserve">. </w:t>
      </w:r>
      <w:r w:rsidR="00704403">
        <w:rPr>
          <w:rFonts w:ascii="Times New Roman" w:eastAsia="Times New Roman" w:hAnsi="Times New Roman" w:cs="Times New Roman"/>
          <w:sz w:val="24"/>
          <w:szCs w:val="24"/>
          <w:lang w:eastAsia="ru-RU"/>
        </w:rPr>
        <w:t>В рамках проведения предметной декады б</w:t>
      </w:r>
      <w:r w:rsidRPr="00E1513D">
        <w:rPr>
          <w:rFonts w:ascii="Times New Roman" w:eastAsia="Times New Roman" w:hAnsi="Times New Roman" w:cs="Times New Roman"/>
          <w:sz w:val="24"/>
          <w:szCs w:val="24"/>
          <w:lang w:eastAsia="ru-RU"/>
        </w:rPr>
        <w:t>ыли охвачены все классы среднего и старшего звен</w:t>
      </w:r>
      <w:r w:rsidR="00704403">
        <w:rPr>
          <w:rFonts w:ascii="Times New Roman" w:eastAsia="Times New Roman" w:hAnsi="Times New Roman" w:cs="Times New Roman"/>
          <w:sz w:val="24"/>
          <w:szCs w:val="24"/>
          <w:lang w:eastAsia="ru-RU"/>
        </w:rPr>
        <w:t>а, о</w:t>
      </w:r>
      <w:r w:rsidRPr="00E1513D">
        <w:rPr>
          <w:rFonts w:ascii="Times New Roman" w:eastAsia="Times New Roman" w:hAnsi="Times New Roman" w:cs="Times New Roman"/>
          <w:sz w:val="24"/>
          <w:szCs w:val="24"/>
          <w:lang w:eastAsia="ru-RU"/>
        </w:rPr>
        <w:t>бучающи</w:t>
      </w:r>
      <w:r w:rsidR="00704403">
        <w:rPr>
          <w:rFonts w:ascii="Times New Roman" w:eastAsia="Times New Roman" w:hAnsi="Times New Roman" w:cs="Times New Roman"/>
          <w:sz w:val="24"/>
          <w:szCs w:val="24"/>
          <w:lang w:eastAsia="ru-RU"/>
        </w:rPr>
        <w:t>е</w:t>
      </w:r>
      <w:r w:rsidRPr="00E1513D">
        <w:rPr>
          <w:rFonts w:ascii="Times New Roman" w:eastAsia="Times New Roman" w:hAnsi="Times New Roman" w:cs="Times New Roman"/>
          <w:sz w:val="24"/>
          <w:szCs w:val="24"/>
          <w:lang w:eastAsia="ru-RU"/>
        </w:rPr>
        <w:t>ся</w:t>
      </w:r>
      <w:r w:rsidR="00704403">
        <w:rPr>
          <w:rFonts w:ascii="Times New Roman" w:eastAsia="Times New Roman" w:hAnsi="Times New Roman" w:cs="Times New Roman"/>
          <w:sz w:val="24"/>
          <w:szCs w:val="24"/>
          <w:lang w:eastAsia="ru-RU"/>
        </w:rPr>
        <w:t xml:space="preserve"> принимали активное участие в</w:t>
      </w:r>
      <w:r w:rsidRPr="00E1513D">
        <w:rPr>
          <w:rFonts w:ascii="Times New Roman" w:eastAsia="Times New Roman" w:hAnsi="Times New Roman" w:cs="Times New Roman"/>
          <w:sz w:val="24"/>
          <w:szCs w:val="24"/>
          <w:lang w:eastAsia="ru-RU"/>
        </w:rPr>
        <w:t xml:space="preserve"> мероприятиях</w:t>
      </w:r>
      <w:r w:rsidR="00704403">
        <w:rPr>
          <w:rFonts w:ascii="Times New Roman" w:eastAsia="Times New Roman" w:hAnsi="Times New Roman" w:cs="Times New Roman"/>
          <w:sz w:val="24"/>
          <w:szCs w:val="24"/>
          <w:lang w:eastAsia="ru-RU"/>
        </w:rPr>
        <w:t>.</w:t>
      </w:r>
    </w:p>
    <w:p w14:paraId="3FDC157C" w14:textId="4A41D089" w:rsidR="00E1513D" w:rsidRPr="00E1513D" w:rsidRDefault="00704403" w:rsidP="00E1513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Мероприятия предметной</w:t>
      </w:r>
      <w:r w:rsidR="00E1513D" w:rsidRPr="00E151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декады</w:t>
      </w:r>
      <w:r w:rsidR="00E1513D" w:rsidRPr="00E1513D">
        <w:rPr>
          <w:rFonts w:ascii="Times New Roman" w:eastAsia="Times New Roman" w:hAnsi="Times New Roman" w:cs="Times New Roman"/>
          <w:sz w:val="24"/>
          <w:szCs w:val="24"/>
          <w:lang w:eastAsia="ru-RU"/>
        </w:rPr>
        <w:t xml:space="preserve"> развивают личность </w:t>
      </w:r>
      <w:r>
        <w:rPr>
          <w:rFonts w:ascii="Times New Roman" w:eastAsia="Times New Roman" w:hAnsi="Times New Roman" w:cs="Times New Roman"/>
          <w:sz w:val="24"/>
          <w:szCs w:val="24"/>
          <w:lang w:eastAsia="ru-RU"/>
        </w:rPr>
        <w:t>обучающихся</w:t>
      </w:r>
      <w:r w:rsidR="00E1513D" w:rsidRPr="00E1513D">
        <w:rPr>
          <w:rFonts w:ascii="Times New Roman" w:eastAsia="Times New Roman" w:hAnsi="Times New Roman" w:cs="Times New Roman"/>
          <w:sz w:val="24"/>
          <w:szCs w:val="24"/>
          <w:lang w:eastAsia="ru-RU"/>
        </w:rPr>
        <w:t xml:space="preserve">, формируют креативные </w:t>
      </w:r>
      <w:r>
        <w:rPr>
          <w:rFonts w:ascii="Times New Roman" w:eastAsia="Times New Roman" w:hAnsi="Times New Roman" w:cs="Times New Roman"/>
          <w:sz w:val="24"/>
          <w:szCs w:val="24"/>
          <w:lang w:eastAsia="ru-RU"/>
        </w:rPr>
        <w:t xml:space="preserve">и </w:t>
      </w:r>
      <w:r w:rsidR="00E1513D" w:rsidRPr="00E1513D">
        <w:rPr>
          <w:rFonts w:ascii="Times New Roman" w:eastAsia="Times New Roman" w:hAnsi="Times New Roman" w:cs="Times New Roman"/>
          <w:sz w:val="24"/>
          <w:szCs w:val="24"/>
          <w:lang w:eastAsia="ru-RU"/>
        </w:rPr>
        <w:t>коммуникативные умения</w:t>
      </w:r>
      <w:r>
        <w:rPr>
          <w:rFonts w:ascii="Times New Roman" w:eastAsia="Times New Roman" w:hAnsi="Times New Roman" w:cs="Times New Roman"/>
          <w:sz w:val="24"/>
          <w:szCs w:val="24"/>
          <w:lang w:eastAsia="ru-RU"/>
        </w:rPr>
        <w:t>,</w:t>
      </w:r>
      <w:r w:rsidR="00E1513D" w:rsidRPr="00E151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а также </w:t>
      </w:r>
      <w:r w:rsidR="00E1513D" w:rsidRPr="00E1513D">
        <w:rPr>
          <w:rFonts w:ascii="Times New Roman" w:eastAsia="Times New Roman" w:hAnsi="Times New Roman" w:cs="Times New Roman"/>
          <w:sz w:val="24"/>
          <w:szCs w:val="24"/>
          <w:lang w:eastAsia="ru-RU"/>
        </w:rPr>
        <w:t xml:space="preserve">развивают интеллектуальные способности. </w:t>
      </w:r>
      <w:r w:rsidR="00933C08">
        <w:rPr>
          <w:rFonts w:ascii="Times New Roman" w:eastAsia="Times New Roman" w:hAnsi="Times New Roman" w:cs="Times New Roman"/>
          <w:sz w:val="24"/>
          <w:szCs w:val="24"/>
          <w:lang w:eastAsia="ru-RU"/>
        </w:rPr>
        <w:t xml:space="preserve">Организация и проведение мероприятий в рамках предметной декады </w:t>
      </w:r>
      <w:r w:rsidR="00E1513D" w:rsidRPr="00E1513D">
        <w:rPr>
          <w:rFonts w:ascii="Times New Roman" w:eastAsia="Times New Roman" w:hAnsi="Times New Roman" w:cs="Times New Roman"/>
          <w:sz w:val="24"/>
          <w:szCs w:val="24"/>
          <w:lang w:eastAsia="ru-RU"/>
        </w:rPr>
        <w:t xml:space="preserve"> способствуют росту профессиональных умений учителей, </w:t>
      </w:r>
      <w:r w:rsidR="00933C08">
        <w:rPr>
          <w:rFonts w:ascii="Times New Roman" w:eastAsia="Times New Roman" w:hAnsi="Times New Roman" w:cs="Times New Roman"/>
          <w:sz w:val="24"/>
          <w:szCs w:val="24"/>
          <w:lang w:eastAsia="ru-RU"/>
        </w:rPr>
        <w:t>имея</w:t>
      </w:r>
      <w:r w:rsidR="00E1513D" w:rsidRPr="00E1513D">
        <w:rPr>
          <w:rFonts w:ascii="Times New Roman" w:eastAsia="Times New Roman" w:hAnsi="Times New Roman" w:cs="Times New Roman"/>
          <w:sz w:val="24"/>
          <w:szCs w:val="24"/>
          <w:lang w:eastAsia="ru-RU"/>
        </w:rPr>
        <w:t xml:space="preserve"> возможность </w:t>
      </w:r>
      <w:r w:rsidR="00933C08">
        <w:rPr>
          <w:rFonts w:ascii="Times New Roman" w:eastAsia="Times New Roman" w:hAnsi="Times New Roman" w:cs="Times New Roman"/>
          <w:sz w:val="24"/>
          <w:szCs w:val="24"/>
          <w:lang w:eastAsia="ru-RU"/>
        </w:rPr>
        <w:t>быть</w:t>
      </w:r>
      <w:r w:rsidR="00E1513D" w:rsidRPr="00E1513D">
        <w:rPr>
          <w:rFonts w:ascii="Times New Roman" w:eastAsia="Times New Roman" w:hAnsi="Times New Roman" w:cs="Times New Roman"/>
          <w:sz w:val="24"/>
          <w:szCs w:val="24"/>
          <w:lang w:eastAsia="ru-RU"/>
        </w:rPr>
        <w:t xml:space="preserve"> организатором мероприятия для </w:t>
      </w:r>
      <w:r w:rsidR="00933C08">
        <w:rPr>
          <w:rFonts w:ascii="Times New Roman" w:eastAsia="Times New Roman" w:hAnsi="Times New Roman" w:cs="Times New Roman"/>
          <w:sz w:val="24"/>
          <w:szCs w:val="24"/>
          <w:lang w:eastAsia="ru-RU"/>
        </w:rPr>
        <w:t>обучающихся</w:t>
      </w:r>
      <w:r w:rsidR="00E1513D" w:rsidRPr="00E1513D">
        <w:rPr>
          <w:rFonts w:ascii="Times New Roman" w:eastAsia="Times New Roman" w:hAnsi="Times New Roman" w:cs="Times New Roman"/>
          <w:sz w:val="24"/>
          <w:szCs w:val="24"/>
          <w:lang w:eastAsia="ru-RU"/>
        </w:rPr>
        <w:t>.</w:t>
      </w:r>
    </w:p>
    <w:p w14:paraId="79310FCF" w14:textId="77777777" w:rsidR="00E1513D" w:rsidRPr="00E1513D" w:rsidRDefault="00E1513D" w:rsidP="00E1513D">
      <w:pPr>
        <w:spacing w:after="0" w:line="240" w:lineRule="auto"/>
        <w:ind w:firstLine="851"/>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 xml:space="preserve">В рамках предметной декады были проведены мероприятия, которые позволяли проверить обучающихся на правильность написания предметных терминов, умение считать, ведения рабочих тетрадей и т.д. </w:t>
      </w:r>
    </w:p>
    <w:p w14:paraId="112B334B" w14:textId="64C0132A" w:rsidR="00E1513D" w:rsidRPr="00E1513D" w:rsidRDefault="00933C08" w:rsidP="00E1513D">
      <w:pPr>
        <w:spacing w:after="0" w:line="36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Таблица </w:t>
      </w:r>
      <w:r w:rsidR="00E02B93">
        <w:rPr>
          <w:rFonts w:ascii="Times New Roman" w:eastAsia="Times New Roman" w:hAnsi="Times New Roman" w:cs="Times New Roman"/>
          <w:b/>
          <w:sz w:val="24"/>
          <w:szCs w:val="24"/>
          <w:lang w:eastAsia="ru-RU"/>
        </w:rPr>
        <w:t>8</w:t>
      </w:r>
      <w:r w:rsidR="00E1513D" w:rsidRPr="00E1513D">
        <w:rPr>
          <w:rFonts w:ascii="Times New Roman" w:eastAsia="Times New Roman" w:hAnsi="Times New Roman" w:cs="Times New Roman"/>
          <w:b/>
          <w:sz w:val="24"/>
          <w:szCs w:val="24"/>
          <w:lang w:eastAsia="ru-RU"/>
        </w:rPr>
        <w:t>.</w:t>
      </w:r>
      <w:r w:rsidR="00E1513D" w:rsidRPr="00E1513D">
        <w:rPr>
          <w:rFonts w:ascii="Times New Roman" w:eastAsia="Times New Roman" w:hAnsi="Times New Roman" w:cs="Times New Roman"/>
          <w:sz w:val="24"/>
          <w:szCs w:val="24"/>
          <w:lang w:eastAsia="ru-RU"/>
        </w:rPr>
        <w:t xml:space="preserve"> Мероприятия предметной декады, по проверке предметных умений</w:t>
      </w:r>
      <w:r>
        <w:rPr>
          <w:rFonts w:ascii="Times New Roman" w:eastAsia="Times New Roman" w:hAnsi="Times New Roman" w:cs="Times New Roman"/>
          <w:sz w:val="24"/>
          <w:szCs w:val="24"/>
          <w:lang w:eastAsia="ru-RU"/>
        </w:rPr>
        <w:t>.</w:t>
      </w:r>
      <w:r w:rsidR="00E1513D" w:rsidRPr="00E1513D">
        <w:rPr>
          <w:rFonts w:ascii="Times New Roman" w:eastAsia="Times New Roman" w:hAnsi="Times New Roman" w:cs="Times New Roman"/>
          <w:sz w:val="24"/>
          <w:szCs w:val="24"/>
          <w:lang w:eastAsia="ru-RU"/>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781"/>
        <w:gridCol w:w="1713"/>
        <w:gridCol w:w="2050"/>
        <w:gridCol w:w="1847"/>
      </w:tblGrid>
      <w:tr w:rsidR="00E1513D" w:rsidRPr="00E1513D" w14:paraId="560A8378" w14:textId="77777777" w:rsidTr="00933C08">
        <w:tc>
          <w:tcPr>
            <w:tcW w:w="562" w:type="dxa"/>
            <w:shd w:val="clear" w:color="auto" w:fill="auto"/>
          </w:tcPr>
          <w:p w14:paraId="415B72B4"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w:t>
            </w:r>
          </w:p>
          <w:p w14:paraId="6C4C2E8B"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п/п</w:t>
            </w:r>
          </w:p>
        </w:tc>
        <w:tc>
          <w:tcPr>
            <w:tcW w:w="2781" w:type="dxa"/>
            <w:shd w:val="clear" w:color="auto" w:fill="auto"/>
          </w:tcPr>
          <w:p w14:paraId="41A26B74"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Мероприятие</w:t>
            </w:r>
          </w:p>
        </w:tc>
        <w:tc>
          <w:tcPr>
            <w:tcW w:w="1713" w:type="dxa"/>
            <w:shd w:val="clear" w:color="auto" w:fill="auto"/>
          </w:tcPr>
          <w:p w14:paraId="0F011CC8"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Классы</w:t>
            </w:r>
          </w:p>
        </w:tc>
        <w:tc>
          <w:tcPr>
            <w:tcW w:w="2050" w:type="dxa"/>
            <w:shd w:val="clear" w:color="auto" w:fill="auto"/>
          </w:tcPr>
          <w:p w14:paraId="38B9DDC1"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Ответственный</w:t>
            </w:r>
          </w:p>
        </w:tc>
        <w:tc>
          <w:tcPr>
            <w:tcW w:w="1847" w:type="dxa"/>
            <w:shd w:val="clear" w:color="auto" w:fill="auto"/>
          </w:tcPr>
          <w:p w14:paraId="4D7CF853"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Количество</w:t>
            </w:r>
          </w:p>
          <w:p w14:paraId="4E4F5F5E" w14:textId="77777777" w:rsidR="00E1513D" w:rsidRPr="00E1513D" w:rsidRDefault="00E1513D" w:rsidP="00E1513D">
            <w:pPr>
              <w:spacing w:after="0" w:line="240" w:lineRule="auto"/>
              <w:jc w:val="center"/>
              <w:rPr>
                <w:rFonts w:ascii="Times New Roman" w:eastAsia="Times New Roman" w:hAnsi="Times New Roman" w:cs="Times New Roman"/>
                <w:b/>
                <w:i/>
                <w:sz w:val="24"/>
                <w:szCs w:val="24"/>
                <w:lang w:eastAsia="ru-RU"/>
              </w:rPr>
            </w:pPr>
            <w:r w:rsidRPr="00E1513D">
              <w:rPr>
                <w:rFonts w:ascii="Times New Roman" w:eastAsia="Times New Roman" w:hAnsi="Times New Roman" w:cs="Times New Roman"/>
                <w:b/>
                <w:i/>
                <w:sz w:val="24"/>
                <w:szCs w:val="24"/>
                <w:lang w:eastAsia="ru-RU"/>
              </w:rPr>
              <w:t xml:space="preserve"> участников</w:t>
            </w:r>
          </w:p>
        </w:tc>
      </w:tr>
      <w:tr w:rsidR="00E1513D" w:rsidRPr="00E1513D" w14:paraId="32D84523" w14:textId="77777777" w:rsidTr="00933C08">
        <w:tc>
          <w:tcPr>
            <w:tcW w:w="562" w:type="dxa"/>
            <w:shd w:val="clear" w:color="auto" w:fill="auto"/>
          </w:tcPr>
          <w:p w14:paraId="6C628921" w14:textId="77777777" w:rsidR="00E1513D" w:rsidRPr="00E1513D" w:rsidRDefault="00E1513D" w:rsidP="00E1513D">
            <w:pPr>
              <w:spacing w:after="0" w:line="36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1</w:t>
            </w:r>
          </w:p>
        </w:tc>
        <w:tc>
          <w:tcPr>
            <w:tcW w:w="2781" w:type="dxa"/>
            <w:shd w:val="clear" w:color="auto" w:fill="auto"/>
          </w:tcPr>
          <w:p w14:paraId="1B339E78" w14:textId="77777777" w:rsidR="00E1513D" w:rsidRPr="00E1513D" w:rsidRDefault="00E1513D" w:rsidP="00E1513D">
            <w:pPr>
              <w:spacing w:after="0" w:line="240" w:lineRule="auto"/>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Словарный диктант по математике</w:t>
            </w:r>
          </w:p>
        </w:tc>
        <w:tc>
          <w:tcPr>
            <w:tcW w:w="1713" w:type="dxa"/>
            <w:shd w:val="clear" w:color="auto" w:fill="auto"/>
          </w:tcPr>
          <w:p w14:paraId="26530F3A"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5-11</w:t>
            </w:r>
          </w:p>
        </w:tc>
        <w:tc>
          <w:tcPr>
            <w:tcW w:w="2050" w:type="dxa"/>
            <w:shd w:val="clear" w:color="auto" w:fill="auto"/>
          </w:tcPr>
          <w:p w14:paraId="5B7BEF4C"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Учителя математики</w:t>
            </w:r>
          </w:p>
        </w:tc>
        <w:tc>
          <w:tcPr>
            <w:tcW w:w="1847" w:type="dxa"/>
            <w:shd w:val="clear" w:color="auto" w:fill="auto"/>
          </w:tcPr>
          <w:p w14:paraId="3C981E89" w14:textId="718C2FB3" w:rsidR="00E1513D" w:rsidRPr="00E1513D" w:rsidRDefault="00E93A63" w:rsidP="00E1513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401</w:t>
            </w:r>
          </w:p>
        </w:tc>
      </w:tr>
      <w:tr w:rsidR="00E1513D" w:rsidRPr="00E1513D" w14:paraId="03800163" w14:textId="77777777" w:rsidTr="00933C08">
        <w:tc>
          <w:tcPr>
            <w:tcW w:w="562" w:type="dxa"/>
            <w:shd w:val="clear" w:color="auto" w:fill="auto"/>
          </w:tcPr>
          <w:p w14:paraId="2DE1219D" w14:textId="77777777" w:rsidR="00E1513D" w:rsidRPr="00E1513D" w:rsidRDefault="00E1513D" w:rsidP="00E1513D">
            <w:pPr>
              <w:spacing w:after="0" w:line="36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2</w:t>
            </w:r>
          </w:p>
        </w:tc>
        <w:tc>
          <w:tcPr>
            <w:tcW w:w="2781" w:type="dxa"/>
            <w:shd w:val="clear" w:color="auto" w:fill="auto"/>
          </w:tcPr>
          <w:p w14:paraId="30D34BF8" w14:textId="77777777" w:rsidR="00E1513D" w:rsidRPr="00E1513D" w:rsidRDefault="00E1513D" w:rsidP="00E1513D">
            <w:pPr>
              <w:spacing w:after="0" w:line="240" w:lineRule="auto"/>
              <w:rPr>
                <w:rFonts w:ascii="Times New Roman" w:eastAsia="Times New Roman" w:hAnsi="Times New Roman" w:cs="Times New Roman"/>
                <w:sz w:val="24"/>
                <w:szCs w:val="24"/>
                <w:lang w:eastAsia="ru-RU"/>
              </w:rPr>
            </w:pPr>
            <w:r w:rsidRPr="00E1513D">
              <w:rPr>
                <w:rFonts w:ascii="Times New Roman" w:eastAsia="Times New Roman" w:hAnsi="Times New Roman" w:cs="Times New Roman"/>
                <w:color w:val="000000"/>
                <w:sz w:val="24"/>
                <w:szCs w:val="24"/>
                <w:lang w:eastAsia="ru-RU"/>
              </w:rPr>
              <w:t>Конкурс «Умею быстро считать»</w:t>
            </w:r>
          </w:p>
        </w:tc>
        <w:tc>
          <w:tcPr>
            <w:tcW w:w="1713" w:type="dxa"/>
            <w:shd w:val="clear" w:color="auto" w:fill="auto"/>
          </w:tcPr>
          <w:p w14:paraId="35162AF5"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5-11</w:t>
            </w:r>
          </w:p>
        </w:tc>
        <w:tc>
          <w:tcPr>
            <w:tcW w:w="2050" w:type="dxa"/>
            <w:shd w:val="clear" w:color="auto" w:fill="auto"/>
          </w:tcPr>
          <w:p w14:paraId="2E7AC5E2"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Учителя математики</w:t>
            </w:r>
          </w:p>
        </w:tc>
        <w:tc>
          <w:tcPr>
            <w:tcW w:w="1847" w:type="dxa"/>
            <w:shd w:val="clear" w:color="auto" w:fill="auto"/>
          </w:tcPr>
          <w:p w14:paraId="37063084" w14:textId="79F978A9" w:rsidR="00E1513D" w:rsidRPr="00E1513D" w:rsidRDefault="00E93A63"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489</w:t>
            </w:r>
          </w:p>
        </w:tc>
      </w:tr>
      <w:tr w:rsidR="00E1513D" w:rsidRPr="00E1513D" w14:paraId="49805351" w14:textId="77777777" w:rsidTr="00933C08">
        <w:tc>
          <w:tcPr>
            <w:tcW w:w="562" w:type="dxa"/>
            <w:shd w:val="clear" w:color="auto" w:fill="auto"/>
          </w:tcPr>
          <w:p w14:paraId="60C1E6BD" w14:textId="77777777" w:rsidR="00E1513D" w:rsidRPr="00E1513D" w:rsidRDefault="00E1513D" w:rsidP="00E1513D">
            <w:pPr>
              <w:spacing w:after="0" w:line="36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3</w:t>
            </w:r>
          </w:p>
        </w:tc>
        <w:tc>
          <w:tcPr>
            <w:tcW w:w="2781" w:type="dxa"/>
            <w:shd w:val="clear" w:color="auto" w:fill="auto"/>
          </w:tcPr>
          <w:p w14:paraId="09BDCE35" w14:textId="77777777" w:rsidR="00E1513D" w:rsidRPr="00E1513D" w:rsidRDefault="00E1513D" w:rsidP="00E1513D">
            <w:pPr>
              <w:spacing w:after="0" w:line="240" w:lineRule="auto"/>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Взаимопроверка тетрадей</w:t>
            </w:r>
          </w:p>
        </w:tc>
        <w:tc>
          <w:tcPr>
            <w:tcW w:w="1713" w:type="dxa"/>
            <w:shd w:val="clear" w:color="auto" w:fill="auto"/>
          </w:tcPr>
          <w:p w14:paraId="519C9029"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5-11</w:t>
            </w:r>
          </w:p>
        </w:tc>
        <w:tc>
          <w:tcPr>
            <w:tcW w:w="2050" w:type="dxa"/>
            <w:shd w:val="clear" w:color="auto" w:fill="auto"/>
          </w:tcPr>
          <w:p w14:paraId="7E53449D"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Учителя МО</w:t>
            </w:r>
          </w:p>
        </w:tc>
        <w:tc>
          <w:tcPr>
            <w:tcW w:w="1847" w:type="dxa"/>
            <w:shd w:val="clear" w:color="auto" w:fill="auto"/>
          </w:tcPr>
          <w:p w14:paraId="5B7C456D" w14:textId="70DEE649" w:rsidR="00E1513D" w:rsidRPr="00E1513D" w:rsidRDefault="00E93A63" w:rsidP="00E1513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w:t>
            </w:r>
          </w:p>
        </w:tc>
      </w:tr>
      <w:tr w:rsidR="00E1513D" w:rsidRPr="00E1513D" w14:paraId="70517A1B" w14:textId="77777777" w:rsidTr="00933C08">
        <w:tc>
          <w:tcPr>
            <w:tcW w:w="562" w:type="dxa"/>
            <w:shd w:val="clear" w:color="auto" w:fill="auto"/>
          </w:tcPr>
          <w:p w14:paraId="5B0939C5" w14:textId="77777777" w:rsidR="00E1513D" w:rsidRPr="00E1513D" w:rsidRDefault="00E1513D" w:rsidP="00E1513D">
            <w:pPr>
              <w:spacing w:after="0" w:line="36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4</w:t>
            </w:r>
          </w:p>
        </w:tc>
        <w:tc>
          <w:tcPr>
            <w:tcW w:w="2781" w:type="dxa"/>
            <w:shd w:val="clear" w:color="auto" w:fill="auto"/>
          </w:tcPr>
          <w:p w14:paraId="0BFA1143" w14:textId="77777777" w:rsidR="00E1513D" w:rsidRPr="00E1513D" w:rsidRDefault="00E1513D" w:rsidP="00E1513D">
            <w:pPr>
              <w:spacing w:after="0" w:line="240" w:lineRule="auto"/>
              <w:contextualSpacing/>
              <w:rPr>
                <w:rFonts w:ascii="Times New Roman" w:eastAsia="Times New Roman" w:hAnsi="Times New Roman" w:cs="Times New Roman"/>
                <w:color w:val="000000"/>
                <w:sz w:val="24"/>
                <w:szCs w:val="24"/>
                <w:lang w:eastAsia="ru-RU"/>
              </w:rPr>
            </w:pPr>
            <w:r w:rsidRPr="00E1513D">
              <w:rPr>
                <w:rFonts w:ascii="Times New Roman" w:eastAsia="Times New Roman" w:hAnsi="Times New Roman" w:cs="Times New Roman"/>
                <w:color w:val="000000"/>
                <w:sz w:val="24"/>
                <w:szCs w:val="24"/>
                <w:lang w:eastAsia="ru-RU"/>
              </w:rPr>
              <w:t>Словарный диктант по информатике</w:t>
            </w:r>
          </w:p>
        </w:tc>
        <w:tc>
          <w:tcPr>
            <w:tcW w:w="1713" w:type="dxa"/>
            <w:shd w:val="clear" w:color="auto" w:fill="auto"/>
          </w:tcPr>
          <w:p w14:paraId="1374F0E3"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7-11</w:t>
            </w:r>
          </w:p>
        </w:tc>
        <w:tc>
          <w:tcPr>
            <w:tcW w:w="2050" w:type="dxa"/>
            <w:shd w:val="clear" w:color="auto" w:fill="auto"/>
          </w:tcPr>
          <w:p w14:paraId="0849FB20"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Учителя информатики</w:t>
            </w:r>
          </w:p>
        </w:tc>
        <w:tc>
          <w:tcPr>
            <w:tcW w:w="1847" w:type="dxa"/>
            <w:shd w:val="clear" w:color="auto" w:fill="auto"/>
          </w:tcPr>
          <w:p w14:paraId="1933B91E" w14:textId="6DB2571A" w:rsidR="00E1513D" w:rsidRPr="00E1513D" w:rsidRDefault="00E93A63"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w:t>
            </w:r>
          </w:p>
        </w:tc>
      </w:tr>
      <w:tr w:rsidR="00E1513D" w:rsidRPr="00E1513D" w14:paraId="276A5804" w14:textId="77777777" w:rsidTr="00933C08">
        <w:tc>
          <w:tcPr>
            <w:tcW w:w="562" w:type="dxa"/>
            <w:shd w:val="clear" w:color="auto" w:fill="auto"/>
          </w:tcPr>
          <w:p w14:paraId="056F1615" w14:textId="6739FDFF" w:rsidR="00E1513D" w:rsidRPr="00E1513D" w:rsidRDefault="00933C08" w:rsidP="00E1513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781" w:type="dxa"/>
            <w:shd w:val="clear" w:color="auto" w:fill="auto"/>
          </w:tcPr>
          <w:p w14:paraId="11AEE8B7" w14:textId="017C2E98" w:rsidR="00E1513D" w:rsidRPr="00E1513D" w:rsidRDefault="00E1513D" w:rsidP="00E1513D">
            <w:pPr>
              <w:spacing w:after="0" w:line="240" w:lineRule="auto"/>
              <w:contextualSpacing/>
              <w:rPr>
                <w:rFonts w:ascii="Times New Roman" w:eastAsia="Times New Roman" w:hAnsi="Times New Roman" w:cs="Times New Roman"/>
                <w:color w:val="000000"/>
                <w:sz w:val="24"/>
                <w:szCs w:val="24"/>
                <w:lang w:eastAsia="ru-RU"/>
              </w:rPr>
            </w:pPr>
            <w:r w:rsidRPr="00E1513D">
              <w:rPr>
                <w:rFonts w:ascii="Times New Roman" w:eastAsia="Times New Roman" w:hAnsi="Times New Roman" w:cs="Times New Roman"/>
                <w:color w:val="000000"/>
                <w:sz w:val="24"/>
                <w:szCs w:val="24"/>
                <w:lang w:eastAsia="ru-RU"/>
              </w:rPr>
              <w:t>Терминологический диктант</w:t>
            </w:r>
            <w:r w:rsidR="00933C08">
              <w:rPr>
                <w:rFonts w:ascii="Times New Roman" w:eastAsia="Times New Roman" w:hAnsi="Times New Roman" w:cs="Times New Roman"/>
                <w:color w:val="000000"/>
                <w:sz w:val="24"/>
                <w:szCs w:val="24"/>
                <w:lang w:eastAsia="ru-RU"/>
              </w:rPr>
              <w:t xml:space="preserve"> по физике</w:t>
            </w:r>
          </w:p>
        </w:tc>
        <w:tc>
          <w:tcPr>
            <w:tcW w:w="1713" w:type="dxa"/>
            <w:shd w:val="clear" w:color="auto" w:fill="auto"/>
          </w:tcPr>
          <w:p w14:paraId="7E227A16"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7-11</w:t>
            </w:r>
          </w:p>
        </w:tc>
        <w:tc>
          <w:tcPr>
            <w:tcW w:w="2050" w:type="dxa"/>
            <w:shd w:val="clear" w:color="auto" w:fill="auto"/>
          </w:tcPr>
          <w:p w14:paraId="0BB29462"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 xml:space="preserve">Караман М.М., </w:t>
            </w:r>
          </w:p>
          <w:p w14:paraId="5CF326C7" w14:textId="77777777" w:rsidR="00E1513D" w:rsidRPr="00E1513D" w:rsidRDefault="00E1513D" w:rsidP="00E1513D">
            <w:pPr>
              <w:spacing w:after="0" w:line="240" w:lineRule="auto"/>
              <w:jc w:val="center"/>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Руднов Д.А.</w:t>
            </w:r>
          </w:p>
        </w:tc>
        <w:tc>
          <w:tcPr>
            <w:tcW w:w="1847" w:type="dxa"/>
            <w:shd w:val="clear" w:color="auto" w:fill="auto"/>
          </w:tcPr>
          <w:p w14:paraId="77237C74" w14:textId="6F016EE5" w:rsidR="00E1513D" w:rsidRPr="00E1513D" w:rsidRDefault="00E93A63"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305</w:t>
            </w:r>
          </w:p>
        </w:tc>
      </w:tr>
      <w:tr w:rsidR="00933C08" w:rsidRPr="00E1513D" w14:paraId="75B966EF" w14:textId="77777777" w:rsidTr="00933C08">
        <w:tc>
          <w:tcPr>
            <w:tcW w:w="562" w:type="dxa"/>
            <w:shd w:val="clear" w:color="auto" w:fill="auto"/>
          </w:tcPr>
          <w:p w14:paraId="0F5547C3" w14:textId="64AECF37" w:rsidR="00933C08" w:rsidRDefault="00933C08" w:rsidP="00E1513D">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781" w:type="dxa"/>
            <w:shd w:val="clear" w:color="auto" w:fill="auto"/>
          </w:tcPr>
          <w:p w14:paraId="55AEC58D" w14:textId="5E0AD2CB" w:rsidR="00933C08" w:rsidRPr="00E1513D" w:rsidRDefault="00933C08" w:rsidP="00E1513D">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Конкурс «Лучшая тетрадь»</w:t>
            </w:r>
          </w:p>
        </w:tc>
        <w:tc>
          <w:tcPr>
            <w:tcW w:w="1713" w:type="dxa"/>
            <w:shd w:val="clear" w:color="auto" w:fill="auto"/>
          </w:tcPr>
          <w:p w14:paraId="2CDD9787" w14:textId="1CEDBB4E" w:rsidR="00933C08" w:rsidRPr="00E1513D"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5-11</w:t>
            </w:r>
          </w:p>
        </w:tc>
        <w:tc>
          <w:tcPr>
            <w:tcW w:w="2050" w:type="dxa"/>
            <w:shd w:val="clear" w:color="auto" w:fill="auto"/>
          </w:tcPr>
          <w:p w14:paraId="4C0ADFB2" w14:textId="09E4181D" w:rsidR="00933C08" w:rsidRPr="00E1513D" w:rsidRDefault="00933C08"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Учителя МО</w:t>
            </w:r>
          </w:p>
        </w:tc>
        <w:tc>
          <w:tcPr>
            <w:tcW w:w="1847" w:type="dxa"/>
            <w:shd w:val="clear" w:color="auto" w:fill="auto"/>
          </w:tcPr>
          <w:p w14:paraId="58349EB5" w14:textId="5156B9E6" w:rsidR="00933C08" w:rsidRPr="00E1513D" w:rsidRDefault="00E93A63" w:rsidP="00E1513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385</w:t>
            </w:r>
          </w:p>
        </w:tc>
      </w:tr>
    </w:tbl>
    <w:p w14:paraId="35BF5E41" w14:textId="77777777" w:rsidR="00E1513D" w:rsidRPr="00E1513D" w:rsidRDefault="00E1513D" w:rsidP="00E1513D">
      <w:pPr>
        <w:spacing w:after="0" w:line="240" w:lineRule="auto"/>
        <w:ind w:firstLine="851"/>
        <w:jc w:val="both"/>
        <w:rPr>
          <w:rFonts w:ascii="Times New Roman" w:eastAsia="Times New Roman" w:hAnsi="Times New Roman" w:cs="Times New Roman"/>
          <w:sz w:val="24"/>
          <w:szCs w:val="24"/>
          <w:lang w:eastAsia="ru-RU"/>
        </w:rPr>
      </w:pPr>
    </w:p>
    <w:p w14:paraId="7E1E474F" w14:textId="77777777" w:rsidR="00C81B11" w:rsidRPr="00E73874" w:rsidRDefault="00E1513D" w:rsidP="00E1513D">
      <w:pPr>
        <w:spacing w:after="0" w:line="240" w:lineRule="auto"/>
        <w:ind w:firstLine="851"/>
        <w:jc w:val="both"/>
        <w:rPr>
          <w:rFonts w:ascii="Times New Roman" w:eastAsia="Times New Roman" w:hAnsi="Times New Roman" w:cs="Times New Roman"/>
          <w:sz w:val="24"/>
          <w:szCs w:val="24"/>
          <w:lang w:eastAsia="ru-RU"/>
        </w:rPr>
      </w:pPr>
      <w:r w:rsidRPr="00C81B11">
        <w:rPr>
          <w:rFonts w:ascii="Times New Roman" w:eastAsia="Times New Roman" w:hAnsi="Times New Roman" w:cs="Times New Roman"/>
          <w:sz w:val="24"/>
          <w:szCs w:val="24"/>
          <w:lang w:eastAsia="ru-RU"/>
        </w:rPr>
        <w:t xml:space="preserve">Все мероприятия в рамках предметной декады математики, физики и информатики были подготовлены и проведены педагогами на хорошем уровне. Почти на каждом мероприятии были использованы ИКТ-технологии, </w:t>
      </w:r>
      <w:r w:rsidR="00C81B11" w:rsidRPr="00C81B11">
        <w:rPr>
          <w:rFonts w:ascii="Times New Roman" w:eastAsia="Times New Roman" w:hAnsi="Times New Roman" w:cs="Times New Roman"/>
          <w:sz w:val="24"/>
          <w:szCs w:val="24"/>
          <w:lang w:eastAsia="ru-RU"/>
        </w:rPr>
        <w:t xml:space="preserve">использовались </w:t>
      </w:r>
      <w:r w:rsidRPr="00C81B11">
        <w:rPr>
          <w:rFonts w:ascii="Times New Roman" w:eastAsia="Times New Roman" w:hAnsi="Times New Roman" w:cs="Times New Roman"/>
          <w:sz w:val="24"/>
          <w:szCs w:val="24"/>
          <w:lang w:eastAsia="ru-RU"/>
        </w:rPr>
        <w:t>презентации.</w:t>
      </w:r>
      <w:r w:rsidR="00C81B11" w:rsidRPr="00C81B11">
        <w:rPr>
          <w:rFonts w:ascii="Times New Roman" w:eastAsia="Times New Roman" w:hAnsi="Times New Roman" w:cs="Times New Roman"/>
          <w:sz w:val="24"/>
          <w:szCs w:val="24"/>
          <w:lang w:eastAsia="ru-RU"/>
        </w:rPr>
        <w:t xml:space="preserve"> При </w:t>
      </w:r>
      <w:r w:rsidR="00C81B11" w:rsidRPr="00E73874">
        <w:rPr>
          <w:rFonts w:ascii="Times New Roman" w:eastAsia="Times New Roman" w:hAnsi="Times New Roman" w:cs="Times New Roman"/>
          <w:sz w:val="24"/>
          <w:szCs w:val="24"/>
          <w:lang w:eastAsia="ru-RU"/>
        </w:rPr>
        <w:t>проведении мероприятий б</w:t>
      </w:r>
      <w:r w:rsidRPr="00E73874">
        <w:rPr>
          <w:rFonts w:ascii="Times New Roman" w:eastAsia="Times New Roman" w:hAnsi="Times New Roman" w:cs="Times New Roman"/>
          <w:sz w:val="24"/>
          <w:szCs w:val="24"/>
          <w:lang w:eastAsia="ru-RU"/>
        </w:rPr>
        <w:t xml:space="preserve">ыли охвачены все классы среднего и старшего звена. </w:t>
      </w:r>
      <w:r w:rsidR="00C81B11" w:rsidRPr="00E73874">
        <w:rPr>
          <w:rFonts w:ascii="Times New Roman" w:eastAsia="Times New Roman" w:hAnsi="Times New Roman" w:cs="Times New Roman"/>
          <w:sz w:val="24"/>
          <w:szCs w:val="24"/>
          <w:lang w:eastAsia="ru-RU"/>
        </w:rPr>
        <w:t>Можно сделать вывод, что мероприятия были интересными, т.к. все обучающиеся принимали активное участие в мероприятиях.</w:t>
      </w:r>
      <w:r w:rsidRPr="00E73874">
        <w:rPr>
          <w:rFonts w:ascii="Times New Roman" w:eastAsia="Times New Roman" w:hAnsi="Times New Roman" w:cs="Times New Roman"/>
          <w:sz w:val="24"/>
          <w:szCs w:val="24"/>
          <w:lang w:eastAsia="ru-RU"/>
        </w:rPr>
        <w:t xml:space="preserve"> </w:t>
      </w:r>
    </w:p>
    <w:p w14:paraId="098FC46D" w14:textId="6292009A" w:rsidR="00E1513D" w:rsidRPr="00E73874" w:rsidRDefault="00E73874" w:rsidP="00E1513D">
      <w:pPr>
        <w:spacing w:after="0" w:line="240" w:lineRule="auto"/>
        <w:ind w:firstLine="851"/>
        <w:jc w:val="both"/>
        <w:rPr>
          <w:rFonts w:ascii="Times New Roman" w:eastAsia="Times New Roman" w:hAnsi="Times New Roman" w:cs="Times New Roman"/>
          <w:sz w:val="24"/>
          <w:szCs w:val="24"/>
          <w:lang w:eastAsia="ru-RU"/>
        </w:rPr>
      </w:pPr>
      <w:r w:rsidRPr="00E73874">
        <w:rPr>
          <w:rFonts w:ascii="Times New Roman" w:eastAsia="Times New Roman" w:hAnsi="Times New Roman" w:cs="Times New Roman"/>
          <w:sz w:val="24"/>
          <w:szCs w:val="24"/>
          <w:lang w:eastAsia="ru-RU"/>
        </w:rPr>
        <w:t>Если говорить про форму деятельности декады, то можно сказать, что она способствует формированию креативных коммуникативных умений</w:t>
      </w:r>
      <w:r w:rsidR="00E1513D" w:rsidRPr="00E73874">
        <w:rPr>
          <w:rFonts w:ascii="Times New Roman" w:eastAsia="Times New Roman" w:hAnsi="Times New Roman" w:cs="Times New Roman"/>
          <w:sz w:val="24"/>
          <w:szCs w:val="24"/>
          <w:lang w:eastAsia="ru-RU"/>
        </w:rPr>
        <w:t xml:space="preserve"> и разви</w:t>
      </w:r>
      <w:r w:rsidRPr="00E73874">
        <w:rPr>
          <w:rFonts w:ascii="Times New Roman" w:eastAsia="Times New Roman" w:hAnsi="Times New Roman" w:cs="Times New Roman"/>
          <w:sz w:val="24"/>
          <w:szCs w:val="24"/>
          <w:lang w:eastAsia="ru-RU"/>
        </w:rPr>
        <w:t>тию</w:t>
      </w:r>
      <w:r w:rsidR="00E1513D" w:rsidRPr="00E73874">
        <w:rPr>
          <w:rFonts w:ascii="Times New Roman" w:eastAsia="Times New Roman" w:hAnsi="Times New Roman" w:cs="Times New Roman"/>
          <w:sz w:val="24"/>
          <w:szCs w:val="24"/>
          <w:lang w:eastAsia="ru-RU"/>
        </w:rPr>
        <w:t xml:space="preserve"> интеллектуальные способности</w:t>
      </w:r>
      <w:r w:rsidRPr="00E73874">
        <w:rPr>
          <w:rFonts w:ascii="Times New Roman" w:eastAsia="Times New Roman" w:hAnsi="Times New Roman" w:cs="Times New Roman"/>
          <w:sz w:val="24"/>
          <w:szCs w:val="24"/>
          <w:lang w:eastAsia="ru-RU"/>
        </w:rPr>
        <w:t xml:space="preserve"> обучающихся, а</w:t>
      </w:r>
      <w:r w:rsidR="00E1513D" w:rsidRPr="00E73874">
        <w:rPr>
          <w:rFonts w:ascii="Times New Roman" w:eastAsia="Times New Roman" w:hAnsi="Times New Roman" w:cs="Times New Roman"/>
          <w:sz w:val="24"/>
          <w:szCs w:val="24"/>
          <w:lang w:eastAsia="ru-RU"/>
        </w:rPr>
        <w:t xml:space="preserve"> также способствуют росту профессиональных умений учителей, давая </w:t>
      </w:r>
      <w:r w:rsidRPr="00E73874">
        <w:rPr>
          <w:rFonts w:ascii="Times New Roman" w:eastAsia="Times New Roman" w:hAnsi="Times New Roman" w:cs="Times New Roman"/>
          <w:sz w:val="24"/>
          <w:szCs w:val="24"/>
          <w:lang w:eastAsia="ru-RU"/>
        </w:rPr>
        <w:t xml:space="preserve">им </w:t>
      </w:r>
      <w:r w:rsidR="00E1513D" w:rsidRPr="00E73874">
        <w:rPr>
          <w:rFonts w:ascii="Times New Roman" w:eastAsia="Times New Roman" w:hAnsi="Times New Roman" w:cs="Times New Roman"/>
          <w:sz w:val="24"/>
          <w:szCs w:val="24"/>
          <w:lang w:eastAsia="ru-RU"/>
        </w:rPr>
        <w:t xml:space="preserve">возможность проявить себя организатором мероприятия для различных классов </w:t>
      </w:r>
      <w:r w:rsidRPr="00E73874">
        <w:rPr>
          <w:rFonts w:ascii="Times New Roman" w:eastAsia="Times New Roman" w:hAnsi="Times New Roman" w:cs="Times New Roman"/>
          <w:sz w:val="24"/>
          <w:szCs w:val="24"/>
          <w:lang w:eastAsia="ru-RU"/>
        </w:rPr>
        <w:t>и разработать мероприятия</w:t>
      </w:r>
      <w:r w:rsidR="00E1513D" w:rsidRPr="00E73874">
        <w:rPr>
          <w:rFonts w:ascii="Times New Roman" w:eastAsia="Times New Roman" w:hAnsi="Times New Roman" w:cs="Times New Roman"/>
          <w:sz w:val="24"/>
          <w:szCs w:val="24"/>
          <w:lang w:eastAsia="ru-RU"/>
        </w:rPr>
        <w:t>.</w:t>
      </w:r>
    </w:p>
    <w:p w14:paraId="6B6F30C8" w14:textId="5661BA1B" w:rsidR="00E1513D" w:rsidRPr="00E73874" w:rsidRDefault="00E73874" w:rsidP="00E1513D">
      <w:pPr>
        <w:spacing w:after="0" w:line="240" w:lineRule="auto"/>
        <w:ind w:firstLine="851"/>
        <w:jc w:val="both"/>
        <w:rPr>
          <w:rFonts w:ascii="Times New Roman" w:eastAsia="Times New Roman" w:hAnsi="Times New Roman" w:cs="Times New Roman"/>
          <w:sz w:val="24"/>
          <w:szCs w:val="24"/>
          <w:lang w:eastAsia="ru-RU"/>
        </w:rPr>
      </w:pPr>
      <w:r w:rsidRPr="00E73874">
        <w:rPr>
          <w:rFonts w:ascii="Times New Roman" w:eastAsia="Times New Roman" w:hAnsi="Times New Roman" w:cs="Times New Roman"/>
          <w:sz w:val="24"/>
          <w:szCs w:val="24"/>
          <w:lang w:eastAsia="ru-RU"/>
        </w:rPr>
        <w:t>6</w:t>
      </w:r>
      <w:r w:rsidR="00E1513D" w:rsidRPr="00E73874">
        <w:rPr>
          <w:rFonts w:ascii="Times New Roman" w:eastAsia="Times New Roman" w:hAnsi="Times New Roman" w:cs="Times New Roman"/>
          <w:sz w:val="24"/>
          <w:szCs w:val="24"/>
          <w:lang w:eastAsia="ru-RU"/>
        </w:rPr>
        <w:t xml:space="preserve">.12.22 были подведены итоги </w:t>
      </w:r>
      <w:r w:rsidRPr="00E73874">
        <w:rPr>
          <w:rFonts w:ascii="Times New Roman" w:eastAsia="Times New Roman" w:hAnsi="Times New Roman" w:cs="Times New Roman"/>
          <w:sz w:val="24"/>
          <w:szCs w:val="24"/>
          <w:lang w:eastAsia="ru-RU"/>
        </w:rPr>
        <w:t>предметной декады</w:t>
      </w:r>
      <w:r w:rsidR="00E1513D" w:rsidRPr="00E73874">
        <w:rPr>
          <w:rFonts w:ascii="Times New Roman" w:eastAsia="Times New Roman" w:hAnsi="Times New Roman" w:cs="Times New Roman"/>
          <w:sz w:val="24"/>
          <w:szCs w:val="24"/>
          <w:lang w:eastAsia="ru-RU"/>
        </w:rPr>
        <w:t>,</w:t>
      </w:r>
      <w:r w:rsidRPr="00E73874">
        <w:rPr>
          <w:rFonts w:ascii="Times New Roman" w:eastAsia="Times New Roman" w:hAnsi="Times New Roman" w:cs="Times New Roman"/>
          <w:sz w:val="24"/>
          <w:szCs w:val="24"/>
          <w:lang w:eastAsia="ru-RU"/>
        </w:rPr>
        <w:t xml:space="preserve"> были определены </w:t>
      </w:r>
      <w:r w:rsidR="00E1513D" w:rsidRPr="00E73874">
        <w:rPr>
          <w:rFonts w:ascii="Times New Roman" w:eastAsia="Times New Roman" w:hAnsi="Times New Roman" w:cs="Times New Roman"/>
          <w:sz w:val="24"/>
          <w:szCs w:val="24"/>
          <w:lang w:eastAsia="ru-RU"/>
        </w:rPr>
        <w:t>победители и призеры, а также самые активные участники мероприятий были награждены грамотами, дипломами и сертификатами.</w:t>
      </w:r>
    </w:p>
    <w:p w14:paraId="1B53B1E0" w14:textId="567990E6" w:rsidR="00E1513D" w:rsidRDefault="00E1513D" w:rsidP="00E1513D">
      <w:pPr>
        <w:spacing w:after="0" w:line="240" w:lineRule="auto"/>
        <w:ind w:firstLine="706"/>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sz w:val="24"/>
          <w:szCs w:val="24"/>
          <w:lang w:eastAsia="ru-RU"/>
        </w:rPr>
        <w:t xml:space="preserve">С целью улучшения качества образования, особое внимание уделялось проведению мониторинга образовательной деятельности. Отслеживание результатов освоения образовательных программ, проводится через тестирование физической подготовленности обучающихся, результативности участия в соревнованиях районного, городского, регионального, российского уровней. </w:t>
      </w:r>
    </w:p>
    <w:p w14:paraId="7EC0AA8C" w14:textId="77777777" w:rsidR="00FD6390" w:rsidRDefault="00FD6390" w:rsidP="00E1513D">
      <w:pPr>
        <w:spacing w:after="0" w:line="240" w:lineRule="auto"/>
        <w:ind w:firstLine="706"/>
        <w:jc w:val="both"/>
        <w:rPr>
          <w:rFonts w:ascii="Times New Roman" w:eastAsia="Times New Roman" w:hAnsi="Times New Roman" w:cs="Times New Roman"/>
          <w:bCs/>
          <w:sz w:val="24"/>
          <w:szCs w:val="24"/>
          <w:lang w:eastAsia="ru-RU"/>
        </w:rPr>
      </w:pPr>
      <w:r w:rsidRPr="00FD6390">
        <w:rPr>
          <w:rFonts w:ascii="Times New Roman" w:eastAsia="Times New Roman" w:hAnsi="Times New Roman" w:cs="Times New Roman"/>
          <w:b/>
          <w:bCs/>
          <w:sz w:val="24"/>
          <w:szCs w:val="24"/>
          <w:u w:val="single"/>
          <w:lang w:eastAsia="ru-RU"/>
        </w:rPr>
        <w:t>Вывод по проведению декады:</w:t>
      </w:r>
      <w:r>
        <w:rPr>
          <w:rFonts w:ascii="Times New Roman" w:eastAsia="Times New Roman" w:hAnsi="Times New Roman" w:cs="Times New Roman"/>
          <w:bCs/>
          <w:sz w:val="24"/>
          <w:szCs w:val="24"/>
          <w:lang w:eastAsia="ru-RU"/>
        </w:rPr>
        <w:t xml:space="preserve"> </w:t>
      </w:r>
      <w:r w:rsidRPr="00FD6390">
        <w:rPr>
          <w:rFonts w:ascii="Times New Roman" w:eastAsia="Times New Roman" w:hAnsi="Times New Roman" w:cs="Times New Roman"/>
          <w:bCs/>
          <w:sz w:val="24"/>
          <w:szCs w:val="24"/>
          <w:lang w:eastAsia="ru-RU"/>
        </w:rPr>
        <w:t xml:space="preserve">все мероприятия были </w:t>
      </w:r>
      <w:r>
        <w:rPr>
          <w:rFonts w:ascii="Times New Roman" w:eastAsia="Times New Roman" w:hAnsi="Times New Roman" w:cs="Times New Roman"/>
          <w:bCs/>
          <w:sz w:val="24"/>
          <w:szCs w:val="24"/>
          <w:lang w:eastAsia="ru-RU"/>
        </w:rPr>
        <w:t xml:space="preserve">спланированы, подготовлены </w:t>
      </w:r>
      <w:r w:rsidRPr="00FD6390">
        <w:rPr>
          <w:rFonts w:ascii="Times New Roman" w:eastAsia="Times New Roman" w:hAnsi="Times New Roman" w:cs="Times New Roman"/>
          <w:bCs/>
          <w:sz w:val="24"/>
          <w:szCs w:val="24"/>
          <w:lang w:eastAsia="ru-RU"/>
        </w:rPr>
        <w:t>и проведены на достаточно хорошем методическом и воспитательном уровне. Поставленные цели учителями</w:t>
      </w:r>
      <w:r>
        <w:rPr>
          <w:rFonts w:ascii="Times New Roman" w:eastAsia="Times New Roman" w:hAnsi="Times New Roman" w:cs="Times New Roman"/>
          <w:bCs/>
          <w:sz w:val="24"/>
          <w:szCs w:val="24"/>
          <w:lang w:eastAsia="ru-RU"/>
        </w:rPr>
        <w:t>-предметниками</w:t>
      </w:r>
      <w:r w:rsidRPr="00FD6390">
        <w:rPr>
          <w:rFonts w:ascii="Times New Roman" w:eastAsia="Times New Roman" w:hAnsi="Times New Roman" w:cs="Times New Roman"/>
          <w:bCs/>
          <w:sz w:val="24"/>
          <w:szCs w:val="24"/>
          <w:lang w:eastAsia="ru-RU"/>
        </w:rPr>
        <w:t xml:space="preserve"> были достигнуты. Основные </w:t>
      </w:r>
      <w:r w:rsidRPr="00FD6390">
        <w:rPr>
          <w:rFonts w:ascii="Times New Roman" w:eastAsia="Times New Roman" w:hAnsi="Times New Roman" w:cs="Times New Roman"/>
          <w:bCs/>
          <w:sz w:val="24"/>
          <w:szCs w:val="24"/>
          <w:lang w:eastAsia="ru-RU"/>
        </w:rPr>
        <w:lastRenderedPageBreak/>
        <w:t xml:space="preserve">задачи выполнены. Предметная неделя позволила обучающимся раскрыть свой творческий потенциал. Все внеклассные мероприятия способствовали формированию познавательного интереса обучающихся </w:t>
      </w:r>
      <w:r>
        <w:rPr>
          <w:rFonts w:ascii="Times New Roman" w:eastAsia="Times New Roman" w:hAnsi="Times New Roman" w:cs="Times New Roman"/>
          <w:bCs/>
          <w:sz w:val="24"/>
          <w:szCs w:val="24"/>
          <w:lang w:eastAsia="ru-RU"/>
        </w:rPr>
        <w:t>к математике, физике и информатике</w:t>
      </w:r>
      <w:r w:rsidRPr="00FD6390">
        <w:rPr>
          <w:rFonts w:ascii="Times New Roman" w:eastAsia="Times New Roman" w:hAnsi="Times New Roman" w:cs="Times New Roman"/>
          <w:bCs/>
          <w:sz w:val="24"/>
          <w:szCs w:val="24"/>
          <w:lang w:eastAsia="ru-RU"/>
        </w:rPr>
        <w:t xml:space="preserve">. Проведенные мероприятия отмечались разнообразием приёмов и методов обучения и формами организации. </w:t>
      </w:r>
    </w:p>
    <w:p w14:paraId="10B89ACE" w14:textId="607F9DDA" w:rsidR="00FD6390" w:rsidRPr="00F02208" w:rsidRDefault="00FD6390" w:rsidP="00E1513D">
      <w:pPr>
        <w:spacing w:after="0" w:line="240" w:lineRule="auto"/>
        <w:ind w:firstLine="706"/>
        <w:jc w:val="both"/>
        <w:rPr>
          <w:rFonts w:ascii="Times New Roman" w:eastAsia="Times New Roman" w:hAnsi="Times New Roman" w:cs="Times New Roman"/>
          <w:i/>
          <w:sz w:val="24"/>
          <w:szCs w:val="24"/>
          <w:lang w:eastAsia="ru-RU"/>
        </w:rPr>
      </w:pPr>
    </w:p>
    <w:p w14:paraId="49ABF80A" w14:textId="56D888C3" w:rsidR="00F02208" w:rsidRPr="00F02208" w:rsidRDefault="00E1513D" w:rsidP="00F02208">
      <w:pPr>
        <w:spacing w:after="0" w:line="240" w:lineRule="auto"/>
        <w:ind w:firstLine="706"/>
        <w:jc w:val="both"/>
        <w:rPr>
          <w:rFonts w:ascii="Times New Roman" w:eastAsia="Times New Roman" w:hAnsi="Times New Roman" w:cs="Times New Roman"/>
          <w:sz w:val="24"/>
          <w:szCs w:val="24"/>
          <w:lang w:eastAsia="ru-RU"/>
        </w:rPr>
      </w:pPr>
      <w:r w:rsidRPr="00E1513D">
        <w:rPr>
          <w:rFonts w:ascii="Times New Roman" w:eastAsia="Times New Roman" w:hAnsi="Times New Roman" w:cs="Times New Roman"/>
          <w:b/>
          <w:bCs/>
          <w:sz w:val="24"/>
          <w:szCs w:val="24"/>
          <w:u w:val="single"/>
          <w:lang w:eastAsia="ru-RU"/>
        </w:rPr>
        <w:t>Вывод:</w:t>
      </w:r>
      <w:r w:rsidRPr="00E1513D">
        <w:rPr>
          <w:rFonts w:ascii="Times New Roman" w:eastAsia="Times New Roman" w:hAnsi="Times New Roman" w:cs="Times New Roman"/>
          <w:sz w:val="24"/>
          <w:szCs w:val="24"/>
          <w:lang w:eastAsia="ru-RU"/>
        </w:rPr>
        <w:t xml:space="preserve"> </w:t>
      </w:r>
      <w:r w:rsidR="00F02208">
        <w:rPr>
          <w:rFonts w:ascii="Times New Roman" w:eastAsia="Times New Roman" w:hAnsi="Times New Roman" w:cs="Times New Roman"/>
          <w:sz w:val="24"/>
          <w:szCs w:val="24"/>
          <w:lang w:eastAsia="ru-RU"/>
        </w:rPr>
        <w:t>Вывод: задача 2</w:t>
      </w:r>
      <w:r w:rsidR="00F02208" w:rsidRPr="00F02208">
        <w:rPr>
          <w:rFonts w:ascii="Times New Roman" w:eastAsia="Times New Roman" w:hAnsi="Times New Roman" w:cs="Times New Roman"/>
          <w:sz w:val="24"/>
          <w:szCs w:val="24"/>
          <w:lang w:eastAsia="ru-RU"/>
        </w:rPr>
        <w:t xml:space="preserve"> реализована </w:t>
      </w:r>
      <w:r w:rsidR="00F02208">
        <w:rPr>
          <w:rFonts w:ascii="Times New Roman" w:eastAsia="Times New Roman" w:hAnsi="Times New Roman" w:cs="Times New Roman"/>
          <w:sz w:val="24"/>
          <w:szCs w:val="24"/>
          <w:lang w:eastAsia="ru-RU"/>
        </w:rPr>
        <w:t>частично.</w:t>
      </w:r>
    </w:p>
    <w:p w14:paraId="1D391003"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Положительные тенденции:</w:t>
      </w:r>
    </w:p>
    <w:p w14:paraId="3127F42B"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 xml:space="preserve">- при разработке рабочих программ и КТП по предметам было задействованы все учителя МО, в т.ч. молодые и начинающие;  </w:t>
      </w:r>
    </w:p>
    <w:p w14:paraId="64CEEE7C"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 учителя-предметники составили рабочие программы и КТП по курсам внеурочной деятельности;</w:t>
      </w:r>
    </w:p>
    <w:p w14:paraId="719FF538"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 xml:space="preserve">-практически все учителя-предметники используют ЭОР на своих уроках. </w:t>
      </w:r>
    </w:p>
    <w:p w14:paraId="208F4DF2"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 xml:space="preserve"> Негативные тенденции:</w:t>
      </w:r>
    </w:p>
    <w:p w14:paraId="34AE0645" w14:textId="77777777" w:rsidR="00F02208" w:rsidRPr="00DD2662" w:rsidRDefault="00F02208" w:rsidP="00F02208">
      <w:pPr>
        <w:spacing w:after="0" w:line="240" w:lineRule="auto"/>
        <w:ind w:firstLine="706"/>
        <w:jc w:val="both"/>
        <w:rPr>
          <w:rFonts w:ascii="Times New Roman" w:eastAsia="Times New Roman" w:hAnsi="Times New Roman" w:cs="Times New Roman"/>
          <w:sz w:val="24"/>
          <w:szCs w:val="24"/>
          <w:lang w:eastAsia="ru-RU"/>
        </w:rPr>
      </w:pPr>
      <w:r w:rsidRPr="00DD2662">
        <w:rPr>
          <w:rFonts w:ascii="Times New Roman" w:eastAsia="Times New Roman" w:hAnsi="Times New Roman" w:cs="Times New Roman"/>
          <w:sz w:val="24"/>
          <w:szCs w:val="24"/>
          <w:lang w:eastAsia="ru-RU"/>
        </w:rPr>
        <w:t>- не все учителя в своей работе опираются на рабочую программу.</w:t>
      </w:r>
    </w:p>
    <w:p w14:paraId="47FAC018" w14:textId="216F6615" w:rsidR="00E1513D" w:rsidRPr="00DD2662" w:rsidRDefault="00E1513D" w:rsidP="00F02208">
      <w:pPr>
        <w:spacing w:after="0" w:line="240" w:lineRule="auto"/>
        <w:ind w:firstLine="706"/>
        <w:jc w:val="both"/>
        <w:rPr>
          <w:rFonts w:ascii="Times New Roman" w:hAnsi="Times New Roman" w:cs="Times New Roman"/>
          <w:sz w:val="24"/>
          <w:szCs w:val="24"/>
        </w:rPr>
      </w:pPr>
    </w:p>
    <w:p w14:paraId="3B44B067" w14:textId="77777777" w:rsidR="00B9660E" w:rsidRPr="00B9660E" w:rsidRDefault="00B9660E" w:rsidP="00B9660E">
      <w:pPr>
        <w:pStyle w:val="a3"/>
        <w:jc w:val="both"/>
        <w:rPr>
          <w:rFonts w:ascii="Times New Roman" w:hAnsi="Times New Roman" w:cs="Times New Roman"/>
          <w:b/>
          <w:sz w:val="24"/>
          <w:szCs w:val="24"/>
        </w:rPr>
      </w:pPr>
      <w:r w:rsidRPr="00B9660E">
        <w:rPr>
          <w:rFonts w:ascii="Times New Roman" w:hAnsi="Times New Roman" w:cs="Times New Roman"/>
          <w:b/>
          <w:sz w:val="24"/>
          <w:szCs w:val="24"/>
        </w:rPr>
        <w:t>Задача 3.</w:t>
      </w:r>
    </w:p>
    <w:p w14:paraId="3F895682" w14:textId="0A77D33E" w:rsidR="004740D2" w:rsidRDefault="004B44EC" w:rsidP="00080EBE">
      <w:pPr>
        <w:pStyle w:val="a3"/>
        <w:jc w:val="both"/>
        <w:rPr>
          <w:rFonts w:ascii="Times New Roman" w:hAnsi="Times New Roman" w:cs="Times New Roman"/>
          <w:b/>
          <w:sz w:val="24"/>
          <w:szCs w:val="24"/>
        </w:rPr>
      </w:pPr>
      <w:r w:rsidRPr="004B44EC">
        <w:rPr>
          <w:rFonts w:ascii="Times New Roman" w:hAnsi="Times New Roman" w:cs="Times New Roman"/>
          <w:b/>
          <w:sz w:val="24"/>
          <w:szCs w:val="24"/>
        </w:rPr>
        <w:t>Повышать профессиональную компетентность педагогов, в т. ч. по вопросам формирования у обучающихся математической грамотности</w:t>
      </w:r>
    </w:p>
    <w:p w14:paraId="026B4404" w14:textId="77777777" w:rsidR="004B44EC" w:rsidRDefault="004B44EC" w:rsidP="00080EBE">
      <w:pPr>
        <w:pStyle w:val="a3"/>
        <w:jc w:val="both"/>
        <w:rPr>
          <w:rFonts w:ascii="Times New Roman" w:hAnsi="Times New Roman" w:cs="Times New Roman"/>
          <w:b/>
          <w:sz w:val="24"/>
          <w:szCs w:val="24"/>
        </w:rPr>
      </w:pPr>
    </w:p>
    <w:p w14:paraId="1D3A7D8F" w14:textId="4989730F" w:rsidR="00080EBE" w:rsidRPr="00F02208" w:rsidRDefault="00F02208" w:rsidP="00080EBE">
      <w:pPr>
        <w:pStyle w:val="a3"/>
        <w:jc w:val="both"/>
        <w:rPr>
          <w:rFonts w:ascii="Times New Roman" w:hAnsi="Times New Roman" w:cs="Times New Roman"/>
          <w:b/>
          <w:sz w:val="24"/>
          <w:szCs w:val="24"/>
          <w:u w:val="single"/>
        </w:rPr>
      </w:pPr>
      <w:r>
        <w:rPr>
          <w:rFonts w:ascii="Times New Roman" w:hAnsi="Times New Roman" w:cs="Times New Roman"/>
          <w:b/>
          <w:sz w:val="24"/>
          <w:szCs w:val="24"/>
          <w:u w:val="single"/>
        </w:rPr>
        <w:t>Курсы повышения квалификации</w:t>
      </w:r>
    </w:p>
    <w:p w14:paraId="2578A16F" w14:textId="042E3654" w:rsidR="00080EBE" w:rsidRPr="007022CD" w:rsidRDefault="00080EBE" w:rsidP="00080EBE">
      <w:pPr>
        <w:pStyle w:val="a3"/>
        <w:ind w:firstLine="709"/>
        <w:rPr>
          <w:rFonts w:ascii="Times New Roman" w:hAnsi="Times New Roman" w:cs="Times New Roman"/>
          <w:bCs/>
          <w:sz w:val="24"/>
          <w:szCs w:val="24"/>
        </w:rPr>
      </w:pPr>
      <w:r w:rsidRPr="00080EBE">
        <w:rPr>
          <w:rFonts w:ascii="Times New Roman" w:hAnsi="Times New Roman" w:cs="Times New Roman"/>
          <w:sz w:val="24"/>
          <w:szCs w:val="24"/>
        </w:rPr>
        <w:t xml:space="preserve">Модернизация образования требует от каждого </w:t>
      </w:r>
      <w:r>
        <w:rPr>
          <w:rFonts w:ascii="Times New Roman" w:hAnsi="Times New Roman" w:cs="Times New Roman"/>
          <w:sz w:val="24"/>
          <w:szCs w:val="24"/>
        </w:rPr>
        <w:t xml:space="preserve">учителя </w:t>
      </w:r>
      <w:r w:rsidR="00EB21F6">
        <w:rPr>
          <w:rFonts w:ascii="Times New Roman" w:hAnsi="Times New Roman" w:cs="Times New Roman"/>
          <w:sz w:val="24"/>
          <w:szCs w:val="24"/>
        </w:rPr>
        <w:t xml:space="preserve">повышения квалификации. </w:t>
      </w:r>
      <w:r w:rsidRPr="007022CD">
        <w:rPr>
          <w:rFonts w:ascii="Times New Roman" w:hAnsi="Times New Roman" w:cs="Times New Roman"/>
          <w:bCs/>
          <w:sz w:val="24"/>
          <w:szCs w:val="24"/>
        </w:rPr>
        <w:t xml:space="preserve">В течение прошедшего учебного года </w:t>
      </w:r>
      <w:r w:rsidR="007022CD" w:rsidRPr="007022CD">
        <w:rPr>
          <w:rFonts w:ascii="Times New Roman" w:hAnsi="Times New Roman" w:cs="Times New Roman"/>
          <w:bCs/>
          <w:sz w:val="24"/>
          <w:szCs w:val="24"/>
        </w:rPr>
        <w:t xml:space="preserve"> </w:t>
      </w:r>
      <w:r w:rsidRPr="007022CD">
        <w:rPr>
          <w:rFonts w:ascii="Times New Roman" w:hAnsi="Times New Roman" w:cs="Times New Roman"/>
          <w:bCs/>
          <w:sz w:val="24"/>
          <w:szCs w:val="24"/>
        </w:rPr>
        <w:t>учител</w:t>
      </w:r>
      <w:r w:rsidR="007022CD" w:rsidRPr="007022CD">
        <w:rPr>
          <w:rFonts w:ascii="Times New Roman" w:hAnsi="Times New Roman" w:cs="Times New Roman"/>
          <w:bCs/>
          <w:sz w:val="24"/>
          <w:szCs w:val="24"/>
        </w:rPr>
        <w:t>я</w:t>
      </w:r>
      <w:r w:rsidRPr="007022CD">
        <w:rPr>
          <w:rFonts w:ascii="Times New Roman" w:hAnsi="Times New Roman" w:cs="Times New Roman"/>
          <w:bCs/>
          <w:sz w:val="24"/>
          <w:szCs w:val="24"/>
        </w:rPr>
        <w:t xml:space="preserve"> методического объединения прошли курсы повышения квалификации.</w:t>
      </w:r>
      <w:r w:rsidR="007022CD" w:rsidRPr="007022CD">
        <w:rPr>
          <w:rFonts w:ascii="Times New Roman" w:hAnsi="Times New Roman" w:cs="Times New Roman"/>
          <w:bCs/>
          <w:sz w:val="24"/>
          <w:szCs w:val="24"/>
        </w:rPr>
        <w:t xml:space="preserve"> Темы курсов представлены в таблице.</w:t>
      </w:r>
    </w:p>
    <w:p w14:paraId="348E7919" w14:textId="61D6E488" w:rsidR="00080EBE" w:rsidRPr="00EB21F6" w:rsidRDefault="00080EBE" w:rsidP="00EB21F6">
      <w:pPr>
        <w:pStyle w:val="a3"/>
        <w:ind w:firstLine="709"/>
        <w:jc w:val="right"/>
        <w:rPr>
          <w:rFonts w:ascii="Times New Roman" w:hAnsi="Times New Roman" w:cs="Times New Roman"/>
          <w:bCs/>
          <w:sz w:val="24"/>
          <w:szCs w:val="24"/>
        </w:rPr>
      </w:pPr>
      <w:r w:rsidRPr="00EB21F6">
        <w:rPr>
          <w:rFonts w:ascii="Times New Roman" w:hAnsi="Times New Roman" w:cs="Times New Roman"/>
          <w:b/>
          <w:bCs/>
          <w:sz w:val="24"/>
          <w:szCs w:val="24"/>
        </w:rPr>
        <w:t xml:space="preserve">Таблица </w:t>
      </w:r>
      <w:r w:rsidR="00E02B93">
        <w:rPr>
          <w:rFonts w:ascii="Times New Roman" w:hAnsi="Times New Roman" w:cs="Times New Roman"/>
          <w:b/>
          <w:bCs/>
          <w:sz w:val="24"/>
          <w:szCs w:val="24"/>
        </w:rPr>
        <w:t>9</w:t>
      </w:r>
      <w:r w:rsidRPr="00EB21F6">
        <w:rPr>
          <w:rFonts w:ascii="Times New Roman" w:hAnsi="Times New Roman" w:cs="Times New Roman"/>
          <w:b/>
          <w:bCs/>
          <w:sz w:val="24"/>
          <w:szCs w:val="24"/>
        </w:rPr>
        <w:t xml:space="preserve">. </w:t>
      </w:r>
      <w:r w:rsidRPr="001C7C7E">
        <w:rPr>
          <w:rFonts w:ascii="Times New Roman" w:hAnsi="Times New Roman" w:cs="Times New Roman"/>
          <w:bCs/>
          <w:sz w:val="24"/>
          <w:szCs w:val="24"/>
        </w:rPr>
        <w:t>Курсы повышения квалификации.</w:t>
      </w:r>
    </w:p>
    <w:tbl>
      <w:tblPr>
        <w:tblStyle w:val="2"/>
        <w:tblW w:w="9464" w:type="dxa"/>
        <w:tblLook w:val="04A0" w:firstRow="1" w:lastRow="0" w:firstColumn="1" w:lastColumn="0" w:noHBand="0" w:noVBand="1"/>
      </w:tblPr>
      <w:tblGrid>
        <w:gridCol w:w="1538"/>
        <w:gridCol w:w="705"/>
        <w:gridCol w:w="3172"/>
        <w:gridCol w:w="4049"/>
      </w:tblGrid>
      <w:tr w:rsidR="00080EBE" w:rsidRPr="00080EBE" w14:paraId="623F2C30" w14:textId="77777777" w:rsidTr="00942DB5">
        <w:trPr>
          <w:trHeight w:val="416"/>
        </w:trPr>
        <w:tc>
          <w:tcPr>
            <w:tcW w:w="1538" w:type="dxa"/>
            <w:shd w:val="clear" w:color="auto" w:fill="auto"/>
            <w:noWrap/>
            <w:hideMark/>
          </w:tcPr>
          <w:p w14:paraId="20B2BB68" w14:textId="77777777" w:rsidR="00080EBE" w:rsidRPr="00080EBE" w:rsidRDefault="00080EBE" w:rsidP="00080EBE">
            <w:pPr>
              <w:jc w:val="cente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Ф.И.О. учителя</w:t>
            </w:r>
          </w:p>
        </w:tc>
        <w:tc>
          <w:tcPr>
            <w:tcW w:w="705" w:type="dxa"/>
            <w:shd w:val="clear" w:color="auto" w:fill="auto"/>
            <w:noWrap/>
            <w:hideMark/>
          </w:tcPr>
          <w:p w14:paraId="03CC3AF5" w14:textId="77777777" w:rsidR="00080EBE" w:rsidRPr="00080EBE" w:rsidRDefault="00080EBE" w:rsidP="00080EBE">
            <w:pPr>
              <w:jc w:val="cente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Кол-во ч</w:t>
            </w:r>
          </w:p>
        </w:tc>
        <w:tc>
          <w:tcPr>
            <w:tcW w:w="3172" w:type="dxa"/>
            <w:shd w:val="clear" w:color="auto" w:fill="auto"/>
            <w:noWrap/>
            <w:hideMark/>
          </w:tcPr>
          <w:p w14:paraId="4CFE88FE" w14:textId="77777777" w:rsidR="00080EBE" w:rsidRPr="00080EBE" w:rsidRDefault="00080EBE" w:rsidP="00080EBE">
            <w:pPr>
              <w:jc w:val="cente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Организатор курсов</w:t>
            </w:r>
          </w:p>
        </w:tc>
        <w:tc>
          <w:tcPr>
            <w:tcW w:w="4049" w:type="dxa"/>
            <w:shd w:val="clear" w:color="auto" w:fill="auto"/>
            <w:noWrap/>
            <w:hideMark/>
          </w:tcPr>
          <w:p w14:paraId="5BDA56C2" w14:textId="77777777" w:rsidR="00080EBE" w:rsidRPr="00080EBE" w:rsidRDefault="00080EBE" w:rsidP="00080EBE">
            <w:pPr>
              <w:jc w:val="cente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Тема</w:t>
            </w:r>
          </w:p>
        </w:tc>
      </w:tr>
      <w:tr w:rsidR="007022CD" w:rsidRPr="00080EBE" w14:paraId="1AF426A8" w14:textId="77777777" w:rsidTr="00942DB5">
        <w:trPr>
          <w:trHeight w:val="681"/>
        </w:trPr>
        <w:tc>
          <w:tcPr>
            <w:tcW w:w="1538" w:type="dxa"/>
            <w:vMerge w:val="restart"/>
            <w:shd w:val="clear" w:color="auto" w:fill="auto"/>
            <w:noWrap/>
            <w:hideMark/>
          </w:tcPr>
          <w:p w14:paraId="2C8F13DE"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Полева Н.В.</w:t>
            </w:r>
          </w:p>
        </w:tc>
        <w:tc>
          <w:tcPr>
            <w:tcW w:w="705" w:type="dxa"/>
            <w:shd w:val="clear" w:color="auto" w:fill="auto"/>
            <w:noWrap/>
            <w:hideMark/>
          </w:tcPr>
          <w:p w14:paraId="07F9EABE" w14:textId="695D208B"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16</w:t>
            </w:r>
          </w:p>
        </w:tc>
        <w:tc>
          <w:tcPr>
            <w:tcW w:w="3172" w:type="dxa"/>
            <w:shd w:val="clear" w:color="auto" w:fill="auto"/>
            <w:noWrap/>
            <w:hideMark/>
          </w:tcPr>
          <w:p w14:paraId="19AF2C41"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ТОИПКРО</w:t>
            </w:r>
          </w:p>
        </w:tc>
        <w:tc>
          <w:tcPr>
            <w:tcW w:w="4049" w:type="dxa"/>
            <w:shd w:val="clear" w:color="auto" w:fill="auto"/>
            <w:noWrap/>
            <w:hideMark/>
          </w:tcPr>
          <w:p w14:paraId="70417A0D" w14:textId="1744AE62"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«Профессионально-педагогическая компетентность экспертов ОГЭ по математике»</w:t>
            </w:r>
          </w:p>
        </w:tc>
      </w:tr>
      <w:tr w:rsidR="007022CD" w:rsidRPr="00080EBE" w14:paraId="7F731194" w14:textId="77777777" w:rsidTr="00942DB5">
        <w:trPr>
          <w:trHeight w:val="681"/>
        </w:trPr>
        <w:tc>
          <w:tcPr>
            <w:tcW w:w="1538" w:type="dxa"/>
            <w:vMerge/>
            <w:shd w:val="clear" w:color="auto" w:fill="auto"/>
            <w:noWrap/>
            <w:hideMark/>
          </w:tcPr>
          <w:p w14:paraId="237BBE18" w14:textId="77777777" w:rsidR="007022CD" w:rsidRPr="00080EBE" w:rsidRDefault="007022CD" w:rsidP="00080EBE">
            <w:pPr>
              <w:rPr>
                <w:rFonts w:ascii="Times New Roman" w:eastAsia="Times New Roman" w:hAnsi="Times New Roman" w:cs="Times New Roman"/>
                <w:sz w:val="24"/>
                <w:szCs w:val="24"/>
                <w:lang w:eastAsia="ru-RU"/>
              </w:rPr>
            </w:pPr>
          </w:p>
        </w:tc>
        <w:tc>
          <w:tcPr>
            <w:tcW w:w="705" w:type="dxa"/>
            <w:shd w:val="clear" w:color="auto" w:fill="auto"/>
            <w:noWrap/>
          </w:tcPr>
          <w:p w14:paraId="5D3867FF" w14:textId="2FCF9C68" w:rsidR="007022CD" w:rsidRPr="00080EBE" w:rsidRDefault="007022CD" w:rsidP="00080EBE">
            <w:pPr>
              <w:rPr>
                <w:rFonts w:ascii="Times New Roman" w:eastAsia="Times New Roman" w:hAnsi="Times New Roman" w:cs="Times New Roman"/>
                <w:sz w:val="24"/>
                <w:szCs w:val="24"/>
                <w:lang w:eastAsia="ru-RU"/>
              </w:rPr>
            </w:pPr>
          </w:p>
        </w:tc>
        <w:tc>
          <w:tcPr>
            <w:tcW w:w="3172" w:type="dxa"/>
            <w:shd w:val="clear" w:color="auto" w:fill="auto"/>
            <w:noWrap/>
          </w:tcPr>
          <w:p w14:paraId="57FA9433" w14:textId="37425786" w:rsidR="007022CD" w:rsidRPr="00080EBE" w:rsidRDefault="007022CD" w:rsidP="00080EB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 ТГУ, Лицей при ТПУ </w:t>
            </w:r>
          </w:p>
        </w:tc>
        <w:tc>
          <w:tcPr>
            <w:tcW w:w="4049" w:type="dxa"/>
            <w:shd w:val="clear" w:color="auto" w:fill="auto"/>
            <w:noWrap/>
          </w:tcPr>
          <w:p w14:paraId="43145E51" w14:textId="319C25E6"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2D85CBEC" w14:textId="77777777" w:rsidTr="00942DB5">
        <w:trPr>
          <w:trHeight w:val="681"/>
        </w:trPr>
        <w:tc>
          <w:tcPr>
            <w:tcW w:w="1538" w:type="dxa"/>
            <w:vMerge/>
            <w:shd w:val="clear" w:color="auto" w:fill="auto"/>
            <w:noWrap/>
          </w:tcPr>
          <w:p w14:paraId="3670F439" w14:textId="77777777" w:rsidR="007022CD" w:rsidRPr="00080EBE" w:rsidRDefault="007022CD" w:rsidP="00080EBE">
            <w:pPr>
              <w:rPr>
                <w:rFonts w:ascii="Times New Roman" w:eastAsia="Times New Roman" w:hAnsi="Times New Roman" w:cs="Times New Roman"/>
                <w:sz w:val="24"/>
                <w:szCs w:val="24"/>
                <w:lang w:eastAsia="ru-RU"/>
              </w:rPr>
            </w:pPr>
          </w:p>
        </w:tc>
        <w:tc>
          <w:tcPr>
            <w:tcW w:w="705" w:type="dxa"/>
            <w:shd w:val="clear" w:color="auto" w:fill="auto"/>
            <w:noWrap/>
          </w:tcPr>
          <w:p w14:paraId="2655ED0D" w14:textId="77777777" w:rsidR="007022CD" w:rsidRPr="00080EBE" w:rsidRDefault="007022CD" w:rsidP="00080EBE">
            <w:pPr>
              <w:rPr>
                <w:rFonts w:ascii="Times New Roman" w:eastAsia="Times New Roman" w:hAnsi="Times New Roman" w:cs="Times New Roman"/>
                <w:sz w:val="24"/>
                <w:szCs w:val="24"/>
                <w:lang w:eastAsia="ru-RU"/>
              </w:rPr>
            </w:pPr>
          </w:p>
        </w:tc>
        <w:tc>
          <w:tcPr>
            <w:tcW w:w="3172" w:type="dxa"/>
            <w:shd w:val="clear" w:color="auto" w:fill="auto"/>
            <w:noWrap/>
          </w:tcPr>
          <w:p w14:paraId="4973C3FE" w14:textId="0E370CBC" w:rsidR="007022CD" w:rsidRPr="007022CD" w:rsidRDefault="007022CD" w:rsidP="00080EB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ТУСУР</w:t>
            </w:r>
          </w:p>
        </w:tc>
        <w:tc>
          <w:tcPr>
            <w:tcW w:w="4049" w:type="dxa"/>
            <w:shd w:val="clear" w:color="auto" w:fill="auto"/>
            <w:noWrap/>
          </w:tcPr>
          <w:p w14:paraId="7932D0EB" w14:textId="010A965D" w:rsidR="007022CD" w:rsidRPr="00080EBE" w:rsidRDefault="007022CD" w:rsidP="00080EBE">
            <w:pPr>
              <w:rPr>
                <w:rFonts w:ascii="Times New Roman" w:eastAsia="Times New Roman" w:hAnsi="Times New Roman" w:cs="Times New Roman"/>
                <w:sz w:val="24"/>
                <w:szCs w:val="24"/>
                <w:lang w:eastAsia="ru-RU"/>
              </w:rPr>
            </w:pPr>
            <w:r w:rsidRPr="007022CD">
              <w:rPr>
                <w:rFonts w:ascii="Times New Roman" w:eastAsia="Times New Roman" w:hAnsi="Times New Roman" w:cs="Times New Roman"/>
                <w:bCs/>
                <w:sz w:val="24"/>
                <w:szCs w:val="24"/>
                <w:lang w:eastAsia="ru-RU"/>
              </w:rPr>
              <w:t>Математика. Особенности подготовки учащихся средней школы к сдаче государственной итоговой аттестации</w:t>
            </w:r>
          </w:p>
        </w:tc>
      </w:tr>
      <w:tr w:rsidR="007022CD" w:rsidRPr="00080EBE" w14:paraId="62F63E9C" w14:textId="77777777" w:rsidTr="00942DB5">
        <w:trPr>
          <w:trHeight w:val="433"/>
        </w:trPr>
        <w:tc>
          <w:tcPr>
            <w:tcW w:w="1538" w:type="dxa"/>
            <w:noWrap/>
            <w:hideMark/>
          </w:tcPr>
          <w:p w14:paraId="467F541E"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Коломина Е.А.</w:t>
            </w:r>
          </w:p>
        </w:tc>
        <w:tc>
          <w:tcPr>
            <w:tcW w:w="705" w:type="dxa"/>
            <w:noWrap/>
          </w:tcPr>
          <w:p w14:paraId="1DCAD519" w14:textId="5FC77545"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095DDD87" w14:textId="6CD48A89"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7108356B" w14:textId="6B8873EF"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4DD22EA6" w14:textId="77777777" w:rsidTr="00942DB5">
        <w:trPr>
          <w:trHeight w:val="481"/>
        </w:trPr>
        <w:tc>
          <w:tcPr>
            <w:tcW w:w="1538" w:type="dxa"/>
            <w:noWrap/>
          </w:tcPr>
          <w:p w14:paraId="1BCCC083"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Караман М.М.</w:t>
            </w:r>
          </w:p>
        </w:tc>
        <w:tc>
          <w:tcPr>
            <w:tcW w:w="705" w:type="dxa"/>
            <w:noWrap/>
          </w:tcPr>
          <w:p w14:paraId="19023344" w14:textId="01EAB522"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04756ABC" w14:textId="43B680FF"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278C5629" w14:textId="30D3AD92"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0EB3D967" w14:textId="77777777" w:rsidTr="00942DB5">
        <w:trPr>
          <w:trHeight w:val="481"/>
        </w:trPr>
        <w:tc>
          <w:tcPr>
            <w:tcW w:w="1538" w:type="dxa"/>
            <w:noWrap/>
          </w:tcPr>
          <w:p w14:paraId="112299B8"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Шац Н.А.</w:t>
            </w:r>
          </w:p>
        </w:tc>
        <w:tc>
          <w:tcPr>
            <w:tcW w:w="705" w:type="dxa"/>
            <w:noWrap/>
          </w:tcPr>
          <w:p w14:paraId="776FEF06" w14:textId="665E4D54"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1C31A873" w14:textId="5C2E8F67"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38181394" w14:textId="7B99F3E5"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5331E4AC" w14:textId="77777777" w:rsidTr="00942DB5">
        <w:trPr>
          <w:trHeight w:val="481"/>
        </w:trPr>
        <w:tc>
          <w:tcPr>
            <w:tcW w:w="1538" w:type="dxa"/>
            <w:noWrap/>
          </w:tcPr>
          <w:p w14:paraId="37D9D9AC"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Шевченко Д.А.</w:t>
            </w:r>
          </w:p>
        </w:tc>
        <w:tc>
          <w:tcPr>
            <w:tcW w:w="705" w:type="dxa"/>
            <w:noWrap/>
          </w:tcPr>
          <w:p w14:paraId="3B806BE2" w14:textId="2FFA8A45"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48B7931E" w14:textId="40B6C394"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4593D3D1" w14:textId="43E4EF22"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15F75AF8" w14:textId="77777777" w:rsidTr="00942DB5">
        <w:trPr>
          <w:trHeight w:val="481"/>
        </w:trPr>
        <w:tc>
          <w:tcPr>
            <w:tcW w:w="1538" w:type="dxa"/>
            <w:noWrap/>
          </w:tcPr>
          <w:p w14:paraId="3C1E7BF7"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Ани Д.Ю.</w:t>
            </w:r>
          </w:p>
        </w:tc>
        <w:tc>
          <w:tcPr>
            <w:tcW w:w="705" w:type="dxa"/>
            <w:noWrap/>
          </w:tcPr>
          <w:p w14:paraId="788698A1" w14:textId="39974232"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5E9A59E3" w14:textId="668E38C3"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62774DFA" w14:textId="3E79ED37"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45E6F9C4" w14:textId="77777777" w:rsidTr="00942DB5">
        <w:trPr>
          <w:trHeight w:val="481"/>
        </w:trPr>
        <w:tc>
          <w:tcPr>
            <w:tcW w:w="1538" w:type="dxa"/>
            <w:noWrap/>
          </w:tcPr>
          <w:p w14:paraId="50138AF3" w14:textId="652900A6" w:rsidR="007022CD" w:rsidRPr="00942DB5" w:rsidRDefault="007022CD" w:rsidP="00080EB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Колпакова Д.А.</w:t>
            </w:r>
          </w:p>
        </w:tc>
        <w:tc>
          <w:tcPr>
            <w:tcW w:w="705" w:type="dxa"/>
            <w:noWrap/>
          </w:tcPr>
          <w:p w14:paraId="18C67C7C" w14:textId="77777777"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11A267EF" w14:textId="77777777"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1E79E8DC" w14:textId="77777777" w:rsidR="007022CD" w:rsidRPr="00080EBE" w:rsidRDefault="007022CD" w:rsidP="00080EBE">
            <w:pPr>
              <w:rPr>
                <w:rFonts w:ascii="Times New Roman" w:eastAsia="Times New Roman" w:hAnsi="Times New Roman" w:cs="Times New Roman"/>
                <w:sz w:val="24"/>
                <w:szCs w:val="24"/>
                <w:lang w:eastAsia="ru-RU"/>
              </w:rPr>
            </w:pPr>
          </w:p>
        </w:tc>
      </w:tr>
      <w:tr w:rsidR="007022CD" w:rsidRPr="00080EBE" w14:paraId="04A93CA7" w14:textId="77777777" w:rsidTr="00942DB5">
        <w:trPr>
          <w:trHeight w:val="481"/>
        </w:trPr>
        <w:tc>
          <w:tcPr>
            <w:tcW w:w="1538" w:type="dxa"/>
            <w:noWrap/>
          </w:tcPr>
          <w:p w14:paraId="3D58ED6E" w14:textId="77777777" w:rsidR="007022CD" w:rsidRPr="00080EBE" w:rsidRDefault="007022CD" w:rsidP="00080EBE">
            <w:pPr>
              <w:rPr>
                <w:rFonts w:ascii="Times New Roman" w:eastAsia="Times New Roman" w:hAnsi="Times New Roman" w:cs="Times New Roman"/>
                <w:sz w:val="24"/>
                <w:szCs w:val="24"/>
                <w:lang w:eastAsia="ru-RU"/>
              </w:rPr>
            </w:pPr>
            <w:r w:rsidRPr="00080EBE">
              <w:rPr>
                <w:rFonts w:ascii="Times New Roman" w:eastAsia="Times New Roman" w:hAnsi="Times New Roman" w:cs="Times New Roman"/>
                <w:sz w:val="24"/>
                <w:szCs w:val="24"/>
                <w:lang w:eastAsia="ru-RU"/>
              </w:rPr>
              <w:t>Белозерцева А.М.</w:t>
            </w:r>
          </w:p>
        </w:tc>
        <w:tc>
          <w:tcPr>
            <w:tcW w:w="705" w:type="dxa"/>
            <w:noWrap/>
          </w:tcPr>
          <w:p w14:paraId="17996882" w14:textId="52247A8F" w:rsidR="007022CD" w:rsidRPr="00080EBE" w:rsidRDefault="007022CD" w:rsidP="00080EBE">
            <w:pPr>
              <w:rPr>
                <w:rFonts w:ascii="Times New Roman" w:eastAsia="Times New Roman" w:hAnsi="Times New Roman" w:cs="Times New Roman"/>
                <w:sz w:val="24"/>
                <w:szCs w:val="24"/>
                <w:lang w:eastAsia="ru-RU"/>
              </w:rPr>
            </w:pPr>
          </w:p>
        </w:tc>
        <w:tc>
          <w:tcPr>
            <w:tcW w:w="3172" w:type="dxa"/>
            <w:noWrap/>
          </w:tcPr>
          <w:p w14:paraId="734B0B01" w14:textId="04A53D11" w:rsidR="007022CD" w:rsidRPr="00080EBE" w:rsidRDefault="007022CD" w:rsidP="00080EBE">
            <w:pPr>
              <w:rPr>
                <w:rFonts w:ascii="Times New Roman" w:eastAsia="Times New Roman" w:hAnsi="Times New Roman" w:cs="Times New Roman"/>
                <w:sz w:val="24"/>
                <w:szCs w:val="24"/>
                <w:lang w:eastAsia="ru-RU"/>
              </w:rPr>
            </w:pPr>
          </w:p>
        </w:tc>
        <w:tc>
          <w:tcPr>
            <w:tcW w:w="4049" w:type="dxa"/>
            <w:noWrap/>
          </w:tcPr>
          <w:p w14:paraId="20F22604" w14:textId="199BAF6A" w:rsidR="007022CD" w:rsidRPr="00080EBE" w:rsidRDefault="007022CD" w:rsidP="00080EBE">
            <w:pPr>
              <w:rPr>
                <w:rFonts w:ascii="Times New Roman" w:eastAsia="Times New Roman" w:hAnsi="Times New Roman" w:cs="Times New Roman"/>
                <w:sz w:val="24"/>
                <w:szCs w:val="24"/>
                <w:lang w:eastAsia="ru-RU"/>
              </w:rPr>
            </w:pPr>
          </w:p>
        </w:tc>
      </w:tr>
    </w:tbl>
    <w:p w14:paraId="2021D21C" w14:textId="4C86315F" w:rsidR="00080EBE" w:rsidRDefault="00080EBE" w:rsidP="00080EBE">
      <w:pPr>
        <w:pStyle w:val="a3"/>
        <w:rPr>
          <w:rFonts w:ascii="Times New Roman" w:hAnsi="Times New Roman" w:cs="Times New Roman"/>
          <w:bCs/>
          <w:sz w:val="24"/>
          <w:szCs w:val="24"/>
        </w:rPr>
      </w:pPr>
    </w:p>
    <w:p w14:paraId="67EF96B6" w14:textId="0260DBBF" w:rsidR="00080EBE" w:rsidRPr="00F02208" w:rsidRDefault="00080EBE" w:rsidP="00080EBE">
      <w:pPr>
        <w:pStyle w:val="a3"/>
        <w:jc w:val="both"/>
        <w:rPr>
          <w:rFonts w:ascii="Times New Roman" w:hAnsi="Times New Roman" w:cs="Times New Roman"/>
          <w:b/>
          <w:sz w:val="24"/>
          <w:szCs w:val="24"/>
          <w:u w:val="single"/>
        </w:rPr>
      </w:pPr>
      <w:r w:rsidRPr="00F02208">
        <w:rPr>
          <w:rFonts w:ascii="Times New Roman" w:hAnsi="Times New Roman" w:cs="Times New Roman"/>
          <w:b/>
          <w:sz w:val="24"/>
          <w:szCs w:val="24"/>
          <w:u w:val="single"/>
        </w:rPr>
        <w:t>Подготовка к аттестации педагогов</w:t>
      </w:r>
    </w:p>
    <w:p w14:paraId="3D8244C0" w14:textId="16064E0A" w:rsidR="00DF1D44" w:rsidRPr="00E02B93" w:rsidRDefault="00DF1D44" w:rsidP="00080EBE">
      <w:pPr>
        <w:pStyle w:val="a3"/>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В текущем учебном году никто из учителей</w:t>
      </w:r>
      <w:r w:rsidR="00E93A63">
        <w:rPr>
          <w:rFonts w:ascii="Times New Roman" w:hAnsi="Times New Roman" w:cs="Times New Roman"/>
          <w:sz w:val="24"/>
          <w:szCs w:val="24"/>
        </w:rPr>
        <w:t xml:space="preserve"> МО</w:t>
      </w:r>
      <w:r>
        <w:rPr>
          <w:rFonts w:ascii="Times New Roman" w:hAnsi="Times New Roman" w:cs="Times New Roman"/>
          <w:sz w:val="24"/>
          <w:szCs w:val="24"/>
        </w:rPr>
        <w:t xml:space="preserve"> не проходил аттестацию.</w:t>
      </w:r>
      <w:r w:rsidR="00E93A63">
        <w:rPr>
          <w:rFonts w:ascii="Times New Roman" w:hAnsi="Times New Roman" w:cs="Times New Roman"/>
          <w:sz w:val="24"/>
          <w:szCs w:val="24"/>
        </w:rPr>
        <w:t xml:space="preserve"> М.М. Караман прошла </w:t>
      </w:r>
      <w:r w:rsidR="00E93A63" w:rsidRPr="00E02B93">
        <w:rPr>
          <w:rFonts w:ascii="Times New Roman" w:hAnsi="Times New Roman" w:cs="Times New Roman"/>
          <w:color w:val="000000" w:themeColor="text1"/>
          <w:sz w:val="24"/>
          <w:szCs w:val="24"/>
        </w:rPr>
        <w:t>на соответстви</w:t>
      </w:r>
      <w:r w:rsidR="00E02B93" w:rsidRPr="00E02B93">
        <w:rPr>
          <w:rFonts w:ascii="Times New Roman" w:hAnsi="Times New Roman" w:cs="Times New Roman"/>
          <w:color w:val="000000" w:themeColor="text1"/>
          <w:sz w:val="24"/>
          <w:szCs w:val="24"/>
        </w:rPr>
        <w:t>е занимаемой должности (Приказ № от  )</w:t>
      </w:r>
    </w:p>
    <w:p w14:paraId="58DAF32A" w14:textId="3B9E2871" w:rsidR="00DF1D44" w:rsidRPr="00080EBE" w:rsidRDefault="00DF1D44" w:rsidP="00080EBE">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14:paraId="6D75B40F" w14:textId="49946173" w:rsidR="00080EBE" w:rsidRPr="00F02208" w:rsidRDefault="00080EBE" w:rsidP="00080EBE">
      <w:pPr>
        <w:pStyle w:val="a3"/>
        <w:jc w:val="both"/>
        <w:rPr>
          <w:rFonts w:ascii="Times New Roman" w:hAnsi="Times New Roman" w:cs="Times New Roman"/>
          <w:b/>
          <w:sz w:val="24"/>
          <w:szCs w:val="24"/>
          <w:u w:val="single"/>
        </w:rPr>
      </w:pPr>
      <w:r w:rsidRPr="00F02208">
        <w:rPr>
          <w:rFonts w:ascii="Times New Roman" w:hAnsi="Times New Roman" w:cs="Times New Roman"/>
          <w:b/>
          <w:sz w:val="24"/>
          <w:szCs w:val="24"/>
          <w:u w:val="single"/>
        </w:rPr>
        <w:t>Самообразование педагогов и представление результатов работы по самообразованию</w:t>
      </w:r>
    </w:p>
    <w:p w14:paraId="6A2406DD" w14:textId="29244B52" w:rsidR="00EB21F6" w:rsidRPr="000F2AED" w:rsidRDefault="00EB21F6" w:rsidP="00080EBE">
      <w:pPr>
        <w:pStyle w:val="a3"/>
        <w:jc w:val="both"/>
        <w:rPr>
          <w:rFonts w:ascii="Times New Roman" w:hAnsi="Times New Roman" w:cs="Times New Roman"/>
          <w:sz w:val="24"/>
          <w:szCs w:val="24"/>
        </w:rPr>
      </w:pPr>
      <w:r w:rsidRPr="000F2AED">
        <w:rPr>
          <w:rFonts w:ascii="Times New Roman" w:hAnsi="Times New Roman" w:cs="Times New Roman"/>
          <w:sz w:val="24"/>
          <w:szCs w:val="24"/>
        </w:rPr>
        <w:t>Все учителя МО имеют темы самообразования, они представлены в таблице</w:t>
      </w:r>
      <w:r w:rsidR="00F02208">
        <w:rPr>
          <w:rFonts w:ascii="Times New Roman" w:hAnsi="Times New Roman" w:cs="Times New Roman"/>
          <w:sz w:val="24"/>
          <w:szCs w:val="24"/>
        </w:rPr>
        <w:t xml:space="preserve"> № 10</w:t>
      </w:r>
      <w:r w:rsidR="000F2AED">
        <w:rPr>
          <w:rFonts w:ascii="Times New Roman" w:hAnsi="Times New Roman" w:cs="Times New Roman"/>
          <w:sz w:val="24"/>
          <w:szCs w:val="24"/>
        </w:rPr>
        <w:t>.</w:t>
      </w:r>
    </w:p>
    <w:p w14:paraId="39144B3A" w14:textId="77777777" w:rsidR="00EB21F6" w:rsidRDefault="00EB21F6" w:rsidP="00080EBE">
      <w:pPr>
        <w:pStyle w:val="a3"/>
        <w:jc w:val="both"/>
        <w:rPr>
          <w:rFonts w:ascii="Times New Roman" w:hAnsi="Times New Roman" w:cs="Times New Roman"/>
          <w:b/>
          <w:sz w:val="24"/>
          <w:szCs w:val="24"/>
        </w:rPr>
      </w:pPr>
    </w:p>
    <w:p w14:paraId="5A10F93E" w14:textId="24E8A46C" w:rsidR="00EB21F6" w:rsidRPr="00EB21F6" w:rsidRDefault="00EB21F6" w:rsidP="00EB21F6">
      <w:pPr>
        <w:spacing w:after="0" w:line="240" w:lineRule="auto"/>
        <w:jc w:val="right"/>
        <w:rPr>
          <w:rFonts w:ascii="Times New Roman" w:eastAsia="Calibri" w:hAnsi="Times New Roman" w:cs="Times New Roman"/>
          <w:b/>
          <w:kern w:val="2"/>
          <w:sz w:val="24"/>
          <w:szCs w:val="24"/>
          <w14:ligatures w14:val="standardContextual"/>
        </w:rPr>
      </w:pPr>
      <w:r w:rsidRPr="00EB21F6">
        <w:rPr>
          <w:rFonts w:ascii="Times New Roman" w:eastAsia="Calibri" w:hAnsi="Times New Roman" w:cs="Times New Roman"/>
          <w:b/>
          <w:kern w:val="2"/>
          <w:sz w:val="24"/>
          <w:szCs w:val="24"/>
          <w14:ligatures w14:val="standardContextual"/>
        </w:rPr>
        <w:t xml:space="preserve">Таблица </w:t>
      </w:r>
      <w:r w:rsidR="00E02B93">
        <w:rPr>
          <w:rFonts w:ascii="Times New Roman" w:eastAsia="Calibri" w:hAnsi="Times New Roman" w:cs="Times New Roman"/>
          <w:b/>
          <w:kern w:val="2"/>
          <w:sz w:val="24"/>
          <w:szCs w:val="24"/>
          <w14:ligatures w14:val="standardContextual"/>
        </w:rPr>
        <w:t>10</w:t>
      </w:r>
      <w:r w:rsidRPr="00EB21F6">
        <w:rPr>
          <w:rFonts w:ascii="Times New Roman" w:eastAsia="Calibri" w:hAnsi="Times New Roman" w:cs="Times New Roman"/>
          <w:b/>
          <w:kern w:val="2"/>
          <w:sz w:val="24"/>
          <w:szCs w:val="24"/>
          <w14:ligatures w14:val="standardContextual"/>
        </w:rPr>
        <w:t xml:space="preserve">. </w:t>
      </w:r>
      <w:r w:rsidRPr="001C7C7E">
        <w:rPr>
          <w:rFonts w:ascii="Times New Roman" w:eastAsia="Calibri" w:hAnsi="Times New Roman" w:cs="Times New Roman"/>
          <w:kern w:val="2"/>
          <w:sz w:val="24"/>
          <w:szCs w:val="24"/>
          <w14:ligatures w14:val="standardContextual"/>
        </w:rPr>
        <w:t>Темы по самообразованию на 2023-2024 учебный год.</w:t>
      </w:r>
    </w:p>
    <w:tbl>
      <w:tblPr>
        <w:tblStyle w:val="a8"/>
        <w:tblW w:w="0" w:type="auto"/>
        <w:tblLook w:val="04A0" w:firstRow="1" w:lastRow="0" w:firstColumn="1" w:lastColumn="0" w:noHBand="0" w:noVBand="1"/>
      </w:tblPr>
      <w:tblGrid>
        <w:gridCol w:w="562"/>
        <w:gridCol w:w="2410"/>
        <w:gridCol w:w="4036"/>
        <w:gridCol w:w="2337"/>
      </w:tblGrid>
      <w:tr w:rsidR="00EB21F6" w:rsidRPr="00EB21F6" w14:paraId="73145C4D" w14:textId="77777777" w:rsidTr="00833A25">
        <w:tc>
          <w:tcPr>
            <w:tcW w:w="562" w:type="dxa"/>
          </w:tcPr>
          <w:p w14:paraId="583698B0"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w:t>
            </w:r>
          </w:p>
        </w:tc>
        <w:tc>
          <w:tcPr>
            <w:tcW w:w="2410" w:type="dxa"/>
          </w:tcPr>
          <w:p w14:paraId="418C779F"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ФИО</w:t>
            </w:r>
          </w:p>
        </w:tc>
        <w:tc>
          <w:tcPr>
            <w:tcW w:w="4036" w:type="dxa"/>
          </w:tcPr>
          <w:p w14:paraId="44D5E6E1"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 xml:space="preserve">Тема </w:t>
            </w:r>
          </w:p>
        </w:tc>
        <w:tc>
          <w:tcPr>
            <w:tcW w:w="2337" w:type="dxa"/>
          </w:tcPr>
          <w:p w14:paraId="5D071097"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Сроки, место представления результата</w:t>
            </w:r>
          </w:p>
        </w:tc>
      </w:tr>
      <w:tr w:rsidR="00EB21F6" w:rsidRPr="00EB21F6" w14:paraId="2C6DF8E7" w14:textId="77777777" w:rsidTr="00833A25">
        <w:tc>
          <w:tcPr>
            <w:tcW w:w="562" w:type="dxa"/>
          </w:tcPr>
          <w:p w14:paraId="6F25E1F1"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1</w:t>
            </w:r>
          </w:p>
        </w:tc>
        <w:tc>
          <w:tcPr>
            <w:tcW w:w="2410" w:type="dxa"/>
          </w:tcPr>
          <w:p w14:paraId="1B59D104"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Ани Данил Юрьевич</w:t>
            </w:r>
          </w:p>
        </w:tc>
        <w:tc>
          <w:tcPr>
            <w:tcW w:w="4036" w:type="dxa"/>
          </w:tcPr>
          <w:p w14:paraId="5FB440AC"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математики посредством решения практико-ориентированных задач»</w:t>
            </w:r>
          </w:p>
        </w:tc>
        <w:tc>
          <w:tcPr>
            <w:tcW w:w="2337" w:type="dxa"/>
          </w:tcPr>
          <w:p w14:paraId="2121E57F"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4A1C2B02" w14:textId="77777777" w:rsidTr="00833A25">
        <w:tc>
          <w:tcPr>
            <w:tcW w:w="562" w:type="dxa"/>
          </w:tcPr>
          <w:p w14:paraId="11F27F80"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2</w:t>
            </w:r>
          </w:p>
        </w:tc>
        <w:tc>
          <w:tcPr>
            <w:tcW w:w="2410" w:type="dxa"/>
          </w:tcPr>
          <w:p w14:paraId="1F121337"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Белозерцева Анна Михайловна</w:t>
            </w:r>
          </w:p>
        </w:tc>
        <w:tc>
          <w:tcPr>
            <w:tcW w:w="4036" w:type="dxa"/>
          </w:tcPr>
          <w:p w14:paraId="1377E3EC"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информатики»</w:t>
            </w:r>
          </w:p>
        </w:tc>
        <w:tc>
          <w:tcPr>
            <w:tcW w:w="2337" w:type="dxa"/>
          </w:tcPr>
          <w:p w14:paraId="796F9E63"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4FB3F1D9" w14:textId="77777777" w:rsidTr="00833A25">
        <w:tc>
          <w:tcPr>
            <w:tcW w:w="562" w:type="dxa"/>
          </w:tcPr>
          <w:p w14:paraId="35AACD0F"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3</w:t>
            </w:r>
          </w:p>
        </w:tc>
        <w:tc>
          <w:tcPr>
            <w:tcW w:w="2410" w:type="dxa"/>
          </w:tcPr>
          <w:p w14:paraId="7489906A" w14:textId="77777777" w:rsidR="00EB21F6" w:rsidRPr="00EB21F6" w:rsidRDefault="00EB21F6" w:rsidP="00EB21F6">
            <w:pPr>
              <w:rPr>
                <w:rFonts w:ascii="Times New Roman" w:eastAsia="Calibri" w:hAnsi="Times New Roman" w:cs="Times New Roman"/>
                <w:i/>
                <w:kern w:val="2"/>
                <w:sz w:val="24"/>
                <w:szCs w:val="24"/>
                <w14:ligatures w14:val="standardContextual"/>
              </w:rPr>
            </w:pPr>
            <w:r w:rsidRPr="00EB21F6">
              <w:rPr>
                <w:rFonts w:ascii="Times New Roman" w:eastAsia="Calibri" w:hAnsi="Times New Roman" w:cs="Times New Roman"/>
                <w:kern w:val="2"/>
                <w14:ligatures w14:val="standardContextual"/>
              </w:rPr>
              <w:t>Караман Мария Михайловна</w:t>
            </w:r>
          </w:p>
        </w:tc>
        <w:tc>
          <w:tcPr>
            <w:tcW w:w="4036" w:type="dxa"/>
          </w:tcPr>
          <w:p w14:paraId="5C7615C9" w14:textId="77777777" w:rsidR="00EB21F6" w:rsidRPr="00EB21F6" w:rsidRDefault="00EB21F6" w:rsidP="00EB21F6">
            <w:pPr>
              <w:rPr>
                <w:rFonts w:ascii="Times New Roman" w:eastAsia="Calibri" w:hAnsi="Times New Roman" w:cs="Times New Roman"/>
                <w:i/>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физики»</w:t>
            </w:r>
          </w:p>
        </w:tc>
        <w:tc>
          <w:tcPr>
            <w:tcW w:w="2337" w:type="dxa"/>
          </w:tcPr>
          <w:p w14:paraId="392EB3C9"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37BD640B" w14:textId="77777777" w:rsidTr="00833A25">
        <w:tc>
          <w:tcPr>
            <w:tcW w:w="562" w:type="dxa"/>
          </w:tcPr>
          <w:p w14:paraId="4551E4C7"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4</w:t>
            </w:r>
          </w:p>
        </w:tc>
        <w:tc>
          <w:tcPr>
            <w:tcW w:w="2410" w:type="dxa"/>
          </w:tcPr>
          <w:p w14:paraId="71C2830D"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Коломина Елена Анатольевна</w:t>
            </w:r>
          </w:p>
        </w:tc>
        <w:tc>
          <w:tcPr>
            <w:tcW w:w="4036" w:type="dxa"/>
          </w:tcPr>
          <w:p w14:paraId="4E2A84FB"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математики»</w:t>
            </w:r>
          </w:p>
        </w:tc>
        <w:tc>
          <w:tcPr>
            <w:tcW w:w="2337" w:type="dxa"/>
          </w:tcPr>
          <w:p w14:paraId="503C6361"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4D149FDC" w14:textId="77777777" w:rsidTr="00833A25">
        <w:tc>
          <w:tcPr>
            <w:tcW w:w="562" w:type="dxa"/>
          </w:tcPr>
          <w:p w14:paraId="77B3D1BC"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5</w:t>
            </w:r>
          </w:p>
        </w:tc>
        <w:tc>
          <w:tcPr>
            <w:tcW w:w="2410" w:type="dxa"/>
          </w:tcPr>
          <w:p w14:paraId="48820E09" w14:textId="77777777" w:rsidR="00EB21F6" w:rsidRPr="00EB21F6" w:rsidRDefault="00EB21F6" w:rsidP="00EB21F6">
            <w:pPr>
              <w:rPr>
                <w:rFonts w:ascii="Times New Roman" w:eastAsia="Calibri" w:hAnsi="Times New Roman" w:cs="Times New Roman"/>
                <w:kern w:val="2"/>
                <w14:ligatures w14:val="standardContextual"/>
              </w:rPr>
            </w:pPr>
            <w:r w:rsidRPr="00EB21F6">
              <w:rPr>
                <w:rFonts w:ascii="Times New Roman" w:eastAsia="Calibri" w:hAnsi="Times New Roman" w:cs="Times New Roman"/>
                <w:kern w:val="2"/>
                <w14:ligatures w14:val="standardContextual"/>
              </w:rPr>
              <w:t>Колпакова Дарья Алексеевна</w:t>
            </w:r>
          </w:p>
        </w:tc>
        <w:tc>
          <w:tcPr>
            <w:tcW w:w="4036" w:type="dxa"/>
          </w:tcPr>
          <w:p w14:paraId="4061491C" w14:textId="77777777" w:rsidR="00EB21F6" w:rsidRPr="00EB21F6" w:rsidRDefault="00EB21F6" w:rsidP="00EB21F6">
            <w:pPr>
              <w:rPr>
                <w:rFonts w:ascii="Times New Roman" w:eastAsia="Calibri" w:hAnsi="Times New Roman" w:cs="Times New Roman"/>
                <w:kern w:val="2"/>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математики»</w:t>
            </w:r>
          </w:p>
        </w:tc>
        <w:tc>
          <w:tcPr>
            <w:tcW w:w="2337" w:type="dxa"/>
          </w:tcPr>
          <w:p w14:paraId="6F3E88D7"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Март</w:t>
            </w:r>
          </w:p>
        </w:tc>
      </w:tr>
      <w:tr w:rsidR="00EB21F6" w:rsidRPr="00EB21F6" w14:paraId="381BA813" w14:textId="77777777" w:rsidTr="00833A25">
        <w:tc>
          <w:tcPr>
            <w:tcW w:w="562" w:type="dxa"/>
          </w:tcPr>
          <w:p w14:paraId="2B458939"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6</w:t>
            </w:r>
          </w:p>
        </w:tc>
        <w:tc>
          <w:tcPr>
            <w:tcW w:w="2410" w:type="dxa"/>
          </w:tcPr>
          <w:p w14:paraId="25AE226E" w14:textId="77777777" w:rsidR="00EB21F6" w:rsidRPr="00EB21F6" w:rsidRDefault="00EB21F6" w:rsidP="00EB21F6">
            <w:pPr>
              <w:rPr>
                <w:rFonts w:ascii="Times New Roman" w:eastAsia="Calibri" w:hAnsi="Times New Roman" w:cs="Times New Roman"/>
                <w:b/>
                <w:kern w:val="2"/>
                <w:sz w:val="24"/>
                <w:szCs w:val="24"/>
                <w14:ligatures w14:val="standardContextual"/>
              </w:rPr>
            </w:pPr>
            <w:r w:rsidRPr="00EB21F6">
              <w:rPr>
                <w:rFonts w:ascii="Times New Roman" w:eastAsia="Calibri" w:hAnsi="Times New Roman" w:cs="Times New Roman"/>
                <w:kern w:val="2"/>
                <w14:ligatures w14:val="standardContextual"/>
              </w:rPr>
              <w:t>Полева Наталья Викторовна</w:t>
            </w:r>
          </w:p>
        </w:tc>
        <w:tc>
          <w:tcPr>
            <w:tcW w:w="4036" w:type="dxa"/>
          </w:tcPr>
          <w:p w14:paraId="246B9DD2" w14:textId="77777777" w:rsidR="00EB21F6" w:rsidRPr="00EB21F6" w:rsidRDefault="00EB21F6" w:rsidP="00EB21F6">
            <w:pPr>
              <w:rPr>
                <w:rFonts w:ascii="Times New Roman" w:eastAsia="Calibri" w:hAnsi="Times New Roman" w:cs="Times New Roman"/>
                <w:b/>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банка заданий, способствующих развитию математической грамотности на уроках математики»</w:t>
            </w:r>
          </w:p>
        </w:tc>
        <w:tc>
          <w:tcPr>
            <w:tcW w:w="2337" w:type="dxa"/>
          </w:tcPr>
          <w:p w14:paraId="4F923C2F"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6ED3BEAD" w14:textId="77777777" w:rsidTr="00833A25">
        <w:tc>
          <w:tcPr>
            <w:tcW w:w="562" w:type="dxa"/>
          </w:tcPr>
          <w:p w14:paraId="180BA1F1"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7</w:t>
            </w:r>
          </w:p>
        </w:tc>
        <w:tc>
          <w:tcPr>
            <w:tcW w:w="2410" w:type="dxa"/>
          </w:tcPr>
          <w:p w14:paraId="11506781" w14:textId="77777777"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Руднов Данил Андреевич</w:t>
            </w:r>
          </w:p>
        </w:tc>
        <w:tc>
          <w:tcPr>
            <w:tcW w:w="4036" w:type="dxa"/>
          </w:tcPr>
          <w:p w14:paraId="549F883E" w14:textId="52E6834D" w:rsidR="00EB21F6" w:rsidRPr="00EB21F6" w:rsidRDefault="00EB21F6" w:rsidP="00EB21F6">
            <w:pP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14:ligatures w14:val="standardContextual"/>
              </w:rPr>
              <w:t>«Формирование банка зад</w:t>
            </w:r>
            <w:r>
              <w:rPr>
                <w:rFonts w:ascii="Times New Roman" w:eastAsia="Calibri" w:hAnsi="Times New Roman" w:cs="Times New Roman"/>
                <w:kern w:val="2"/>
                <w14:ligatures w14:val="standardContextual"/>
              </w:rPr>
              <w:t>а</w:t>
            </w:r>
            <w:r w:rsidRPr="00EB21F6">
              <w:rPr>
                <w:rFonts w:ascii="Times New Roman" w:eastAsia="Calibri" w:hAnsi="Times New Roman" w:cs="Times New Roman"/>
                <w:kern w:val="2"/>
                <w14:ligatures w14:val="standardContextual"/>
              </w:rPr>
              <w:t>ний, способствующих развитию математической грамотности на уроках физики»</w:t>
            </w:r>
          </w:p>
        </w:tc>
        <w:tc>
          <w:tcPr>
            <w:tcW w:w="2337" w:type="dxa"/>
          </w:tcPr>
          <w:p w14:paraId="073A9E33"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r w:rsidR="00EB21F6" w:rsidRPr="00EB21F6" w14:paraId="6B7E424A" w14:textId="77777777" w:rsidTr="00833A25">
        <w:tc>
          <w:tcPr>
            <w:tcW w:w="562" w:type="dxa"/>
          </w:tcPr>
          <w:p w14:paraId="4C46DCDF"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8</w:t>
            </w:r>
          </w:p>
        </w:tc>
        <w:tc>
          <w:tcPr>
            <w:tcW w:w="2410" w:type="dxa"/>
          </w:tcPr>
          <w:p w14:paraId="559431C0" w14:textId="77777777" w:rsidR="00EB21F6" w:rsidRPr="00EB21F6" w:rsidRDefault="00EB21F6" w:rsidP="00EB21F6">
            <w:pPr>
              <w:rPr>
                <w:rFonts w:ascii="Times New Roman" w:eastAsia="Calibri" w:hAnsi="Times New Roman" w:cs="Times New Roman"/>
                <w:kern w:val="2"/>
                <w14:ligatures w14:val="standardContextual"/>
              </w:rPr>
            </w:pPr>
            <w:r w:rsidRPr="00EB21F6">
              <w:rPr>
                <w:rFonts w:ascii="Times New Roman" w:eastAsia="Calibri" w:hAnsi="Times New Roman" w:cs="Times New Roman"/>
                <w:kern w:val="2"/>
                <w14:ligatures w14:val="standardContextual"/>
              </w:rPr>
              <w:t>Сиваков Александр Алексеевич</w:t>
            </w:r>
          </w:p>
        </w:tc>
        <w:tc>
          <w:tcPr>
            <w:tcW w:w="4036" w:type="dxa"/>
          </w:tcPr>
          <w:p w14:paraId="31456B51" w14:textId="77777777" w:rsidR="00EB21F6" w:rsidRPr="00EB21F6" w:rsidRDefault="00EB21F6" w:rsidP="00EB21F6">
            <w:pPr>
              <w:rPr>
                <w:rFonts w:ascii="Times New Roman" w:eastAsia="Calibri" w:hAnsi="Times New Roman" w:cs="Times New Roman"/>
                <w:kern w:val="2"/>
                <w14:ligatures w14:val="standardContextual"/>
              </w:rPr>
            </w:pPr>
            <w:r w:rsidRPr="00EB21F6">
              <w:rPr>
                <w:rFonts w:ascii="Times New Roman" w:eastAsia="Calibri" w:hAnsi="Times New Roman" w:cs="Times New Roman"/>
                <w:kern w:val="2"/>
                <w14:ligatures w14:val="standardContextual"/>
              </w:rPr>
              <w:t>«Формирование математической грамотности на уроках информатики»</w:t>
            </w:r>
          </w:p>
        </w:tc>
        <w:tc>
          <w:tcPr>
            <w:tcW w:w="2337" w:type="dxa"/>
          </w:tcPr>
          <w:p w14:paraId="4F32D0BA" w14:textId="77777777" w:rsidR="00EB21F6" w:rsidRPr="00EB21F6" w:rsidRDefault="00EB21F6" w:rsidP="00EB21F6">
            <w:pPr>
              <w:jc w:val="center"/>
              <w:rPr>
                <w:rFonts w:ascii="Times New Roman" w:eastAsia="Calibri" w:hAnsi="Times New Roman" w:cs="Times New Roman"/>
                <w:kern w:val="2"/>
                <w:sz w:val="24"/>
                <w:szCs w:val="24"/>
                <w14:ligatures w14:val="standardContextual"/>
              </w:rPr>
            </w:pPr>
            <w:r w:rsidRPr="00EB21F6">
              <w:rPr>
                <w:rFonts w:ascii="Times New Roman" w:eastAsia="Calibri" w:hAnsi="Times New Roman" w:cs="Times New Roman"/>
                <w:kern w:val="2"/>
                <w:sz w:val="24"/>
                <w:szCs w:val="24"/>
                <w14:ligatures w14:val="standardContextual"/>
              </w:rPr>
              <w:t>Октябрь</w:t>
            </w:r>
          </w:p>
        </w:tc>
      </w:tr>
    </w:tbl>
    <w:p w14:paraId="5C6B619A" w14:textId="20EB6682" w:rsidR="00DF1D44" w:rsidRPr="00BC6463" w:rsidRDefault="00833A25" w:rsidP="00BC6463">
      <w:pPr>
        <w:pStyle w:val="a3"/>
        <w:ind w:firstLine="567"/>
        <w:jc w:val="both"/>
        <w:rPr>
          <w:rFonts w:ascii="Times New Roman" w:hAnsi="Times New Roman" w:cs="Times New Roman"/>
          <w:sz w:val="24"/>
          <w:szCs w:val="24"/>
        </w:rPr>
      </w:pPr>
      <w:r w:rsidRPr="00BC6463">
        <w:rPr>
          <w:rFonts w:ascii="Times New Roman" w:hAnsi="Times New Roman" w:cs="Times New Roman"/>
          <w:sz w:val="24"/>
          <w:szCs w:val="24"/>
        </w:rPr>
        <w:t>Учителя-предметники представили результаты своей деятельности</w:t>
      </w:r>
      <w:r w:rsidR="004740D2">
        <w:rPr>
          <w:rFonts w:ascii="Times New Roman" w:hAnsi="Times New Roman" w:cs="Times New Roman"/>
          <w:sz w:val="24"/>
          <w:szCs w:val="24"/>
        </w:rPr>
        <w:t xml:space="preserve"> по темам самообразования </w:t>
      </w:r>
      <w:r w:rsidR="00512852">
        <w:rPr>
          <w:rFonts w:ascii="Times New Roman" w:hAnsi="Times New Roman" w:cs="Times New Roman"/>
          <w:sz w:val="24"/>
          <w:szCs w:val="24"/>
        </w:rPr>
        <w:t xml:space="preserve">представили на открытом заседании МО и на заседании МО, которое состоялось </w:t>
      </w:r>
      <w:r w:rsidRPr="00BC6463">
        <w:rPr>
          <w:rFonts w:ascii="Times New Roman" w:hAnsi="Times New Roman" w:cs="Times New Roman"/>
          <w:sz w:val="24"/>
          <w:szCs w:val="24"/>
        </w:rPr>
        <w:t xml:space="preserve">в </w:t>
      </w:r>
      <w:r w:rsidR="00512852">
        <w:rPr>
          <w:rFonts w:ascii="Times New Roman" w:hAnsi="Times New Roman" w:cs="Times New Roman"/>
          <w:sz w:val="24"/>
          <w:szCs w:val="24"/>
        </w:rPr>
        <w:t>марте.</w:t>
      </w:r>
      <w:r w:rsidR="00EB21F6" w:rsidRPr="00BC6463">
        <w:rPr>
          <w:rFonts w:ascii="Times New Roman" w:hAnsi="Times New Roman" w:cs="Times New Roman"/>
          <w:sz w:val="24"/>
          <w:szCs w:val="24"/>
        </w:rPr>
        <w:t xml:space="preserve"> </w:t>
      </w:r>
    </w:p>
    <w:p w14:paraId="7E9F921A" w14:textId="01C849AB" w:rsidR="00DF1D44" w:rsidRDefault="00DF1D44" w:rsidP="00BC6463">
      <w:pPr>
        <w:pStyle w:val="a3"/>
        <w:ind w:firstLine="567"/>
        <w:jc w:val="both"/>
        <w:rPr>
          <w:rFonts w:ascii="Times New Roman" w:hAnsi="Times New Roman" w:cs="Times New Roman"/>
          <w:sz w:val="24"/>
          <w:szCs w:val="24"/>
        </w:rPr>
      </w:pPr>
      <w:r w:rsidRPr="00BC6463">
        <w:rPr>
          <w:rFonts w:ascii="Times New Roman" w:hAnsi="Times New Roman" w:cs="Times New Roman"/>
          <w:sz w:val="24"/>
          <w:szCs w:val="24"/>
        </w:rPr>
        <w:t>Обобщая сказанное выше, можно сделать вывод о том, что работа учителей над самообразованием носит практический характер, соотносится с общей методической темой школы и методического объединения</w:t>
      </w:r>
      <w:r w:rsidR="00BC6463">
        <w:rPr>
          <w:rFonts w:ascii="Times New Roman" w:hAnsi="Times New Roman" w:cs="Times New Roman"/>
          <w:sz w:val="24"/>
          <w:szCs w:val="24"/>
        </w:rPr>
        <w:t xml:space="preserve">, </w:t>
      </w:r>
      <w:r w:rsidRPr="00BC6463">
        <w:rPr>
          <w:rFonts w:ascii="Times New Roman" w:hAnsi="Times New Roman" w:cs="Times New Roman"/>
          <w:sz w:val="24"/>
          <w:szCs w:val="24"/>
        </w:rPr>
        <w:t xml:space="preserve">направлена на совершенствование профессионального мастерства педагогов. </w:t>
      </w:r>
    </w:p>
    <w:p w14:paraId="7BBEE0B0" w14:textId="77777777" w:rsidR="00512852" w:rsidRPr="00BC6463" w:rsidRDefault="00512852" w:rsidP="00BC6463">
      <w:pPr>
        <w:pStyle w:val="a3"/>
        <w:ind w:firstLine="567"/>
        <w:jc w:val="both"/>
        <w:rPr>
          <w:rFonts w:ascii="Times New Roman" w:hAnsi="Times New Roman" w:cs="Times New Roman"/>
          <w:sz w:val="24"/>
          <w:szCs w:val="24"/>
        </w:rPr>
      </w:pPr>
    </w:p>
    <w:p w14:paraId="57898B86" w14:textId="34C806A1" w:rsidR="00080EBE"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Проведение тематических заседаний по методической теме МО: «Формирование математической грамотности на уроках математики, физики и информатики»</w:t>
      </w:r>
    </w:p>
    <w:p w14:paraId="78B31BD0" w14:textId="5F47CFC0" w:rsidR="004740D2" w:rsidRPr="002E1872" w:rsidRDefault="004740D2" w:rsidP="00FD6390">
      <w:pPr>
        <w:pStyle w:val="a3"/>
        <w:ind w:firstLine="851"/>
        <w:jc w:val="both"/>
        <w:rPr>
          <w:rFonts w:ascii="Times New Roman" w:hAnsi="Times New Roman" w:cs="Times New Roman"/>
          <w:sz w:val="24"/>
          <w:szCs w:val="24"/>
        </w:rPr>
      </w:pPr>
      <w:r w:rsidRPr="002E1872">
        <w:rPr>
          <w:rFonts w:ascii="Times New Roman" w:hAnsi="Times New Roman" w:cs="Times New Roman"/>
          <w:sz w:val="24"/>
          <w:szCs w:val="24"/>
        </w:rPr>
        <w:t xml:space="preserve">На </w:t>
      </w:r>
      <w:r w:rsidR="006A7D36" w:rsidRPr="002E1872">
        <w:rPr>
          <w:rFonts w:ascii="Times New Roman" w:hAnsi="Times New Roman" w:cs="Times New Roman"/>
          <w:sz w:val="24"/>
          <w:szCs w:val="24"/>
        </w:rPr>
        <w:t>первом заседании МО было</w:t>
      </w:r>
      <w:r w:rsidRPr="002E1872">
        <w:rPr>
          <w:rFonts w:ascii="Times New Roman" w:hAnsi="Times New Roman" w:cs="Times New Roman"/>
          <w:sz w:val="24"/>
          <w:szCs w:val="24"/>
        </w:rPr>
        <w:t xml:space="preserve"> запланировано </w:t>
      </w:r>
      <w:r w:rsidR="006A7D36" w:rsidRPr="002E1872">
        <w:rPr>
          <w:rFonts w:ascii="Times New Roman" w:hAnsi="Times New Roman" w:cs="Times New Roman"/>
          <w:sz w:val="24"/>
          <w:szCs w:val="24"/>
        </w:rPr>
        <w:t xml:space="preserve">в октябре </w:t>
      </w:r>
      <w:r w:rsidRPr="002E1872">
        <w:rPr>
          <w:rFonts w:ascii="Times New Roman" w:hAnsi="Times New Roman" w:cs="Times New Roman"/>
          <w:sz w:val="24"/>
          <w:szCs w:val="24"/>
        </w:rPr>
        <w:t xml:space="preserve">проведение открытого заседания по теме «Формирование математической грамотности на уроках математики, физики и информатики». Открытое заседание состоялось 1.11.23. </w:t>
      </w:r>
    </w:p>
    <w:p w14:paraId="5A2EDA47" w14:textId="1F7CAA45" w:rsidR="006A7D36" w:rsidRPr="00FD6390" w:rsidRDefault="006A7D36" w:rsidP="00FD6390">
      <w:pPr>
        <w:pStyle w:val="a3"/>
        <w:ind w:firstLine="851"/>
        <w:jc w:val="both"/>
        <w:rPr>
          <w:rFonts w:ascii="Times New Roman" w:hAnsi="Times New Roman" w:cs="Times New Roman"/>
          <w:sz w:val="24"/>
          <w:szCs w:val="24"/>
        </w:rPr>
      </w:pPr>
      <w:r w:rsidRPr="002E1872">
        <w:rPr>
          <w:rFonts w:ascii="Times New Roman" w:hAnsi="Times New Roman" w:cs="Times New Roman"/>
          <w:sz w:val="24"/>
          <w:szCs w:val="24"/>
        </w:rPr>
        <w:t>Была проведена подготовка к открытому мероприятию: определены темы выступлений, выделены приемы по формированию математической грамотности, посещены уроки</w:t>
      </w:r>
      <w:r w:rsidR="002E1872" w:rsidRPr="002E1872">
        <w:rPr>
          <w:rFonts w:ascii="Times New Roman" w:hAnsi="Times New Roman" w:cs="Times New Roman"/>
          <w:sz w:val="24"/>
          <w:szCs w:val="24"/>
        </w:rPr>
        <w:t xml:space="preserve">, на которых продемонстрированы выбранные </w:t>
      </w:r>
      <w:r w:rsidR="002E1872">
        <w:rPr>
          <w:rFonts w:ascii="Times New Roman" w:hAnsi="Times New Roman" w:cs="Times New Roman"/>
          <w:sz w:val="24"/>
          <w:szCs w:val="24"/>
        </w:rPr>
        <w:t>приемы, скорректированы доклады.</w:t>
      </w:r>
    </w:p>
    <w:p w14:paraId="68AB31EF" w14:textId="0F524264" w:rsidR="003071C7" w:rsidRPr="003071C7" w:rsidRDefault="003071C7" w:rsidP="003071C7">
      <w:pPr>
        <w:pStyle w:val="a3"/>
        <w:ind w:firstLine="851"/>
        <w:jc w:val="right"/>
        <w:rPr>
          <w:rFonts w:ascii="Times New Roman" w:hAnsi="Times New Roman" w:cs="Times New Roman"/>
          <w:sz w:val="24"/>
          <w:szCs w:val="24"/>
        </w:rPr>
      </w:pPr>
      <w:r>
        <w:rPr>
          <w:rFonts w:ascii="Times New Roman" w:hAnsi="Times New Roman" w:cs="Times New Roman"/>
          <w:sz w:val="24"/>
          <w:szCs w:val="24"/>
        </w:rPr>
        <w:t xml:space="preserve">  </w:t>
      </w:r>
    </w:p>
    <w:p w14:paraId="52BA790F" w14:textId="4091D795" w:rsidR="00080EBE"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Приемы формирования математической грамотности у обучающихся на уроках м</w:t>
      </w:r>
      <w:r w:rsidR="004C1CA3" w:rsidRPr="002E1872">
        <w:rPr>
          <w:rFonts w:ascii="Times New Roman" w:hAnsi="Times New Roman" w:cs="Times New Roman"/>
          <w:b/>
          <w:sz w:val="24"/>
          <w:szCs w:val="24"/>
          <w:u w:val="single"/>
        </w:rPr>
        <w:t>атематики, физики и информатики:</w:t>
      </w:r>
    </w:p>
    <w:p w14:paraId="210AB42B" w14:textId="498B8B31" w:rsidR="000F2AED" w:rsidRPr="000F2AED" w:rsidRDefault="004C1CA3" w:rsidP="000F2AED">
      <w:pPr>
        <w:pStyle w:val="a3"/>
        <w:jc w:val="both"/>
        <w:rPr>
          <w:rFonts w:ascii="Times New Roman" w:hAnsi="Times New Roman" w:cs="Times New Roman"/>
          <w:sz w:val="24"/>
          <w:szCs w:val="24"/>
        </w:rPr>
      </w:pPr>
      <w:r>
        <w:rPr>
          <w:rFonts w:ascii="Times New Roman" w:hAnsi="Times New Roman" w:cs="Times New Roman"/>
          <w:sz w:val="24"/>
          <w:szCs w:val="24"/>
        </w:rPr>
        <w:t>1. верно-неверно;</w:t>
      </w:r>
    </w:p>
    <w:p w14:paraId="58276C6E" w14:textId="075A1C2B" w:rsidR="000F2AED" w:rsidRPr="000F2AED" w:rsidRDefault="004C1CA3" w:rsidP="00080EBE">
      <w:pPr>
        <w:pStyle w:val="a3"/>
        <w:jc w:val="both"/>
        <w:rPr>
          <w:rFonts w:ascii="Times New Roman" w:hAnsi="Times New Roman" w:cs="Times New Roman"/>
          <w:sz w:val="24"/>
          <w:szCs w:val="24"/>
        </w:rPr>
      </w:pPr>
      <w:r>
        <w:rPr>
          <w:rFonts w:ascii="Times New Roman" w:hAnsi="Times New Roman" w:cs="Times New Roman"/>
          <w:sz w:val="24"/>
          <w:szCs w:val="24"/>
        </w:rPr>
        <w:lastRenderedPageBreak/>
        <w:t>2. найди ошибку;</w:t>
      </w:r>
    </w:p>
    <w:p w14:paraId="5775B146" w14:textId="11CE6AD3" w:rsidR="000F2AED" w:rsidRDefault="004C1CA3" w:rsidP="00080EBE">
      <w:pPr>
        <w:pStyle w:val="a3"/>
        <w:jc w:val="both"/>
        <w:rPr>
          <w:rFonts w:ascii="Times New Roman" w:hAnsi="Times New Roman" w:cs="Times New Roman"/>
          <w:sz w:val="24"/>
          <w:szCs w:val="24"/>
        </w:rPr>
      </w:pPr>
      <w:r>
        <w:rPr>
          <w:rFonts w:ascii="Times New Roman" w:hAnsi="Times New Roman" w:cs="Times New Roman"/>
          <w:sz w:val="24"/>
          <w:szCs w:val="24"/>
        </w:rPr>
        <w:t>3. дешифратор;</w:t>
      </w:r>
    </w:p>
    <w:p w14:paraId="36E4CAD6" w14:textId="04EEA1FE" w:rsidR="004C1CA3" w:rsidRDefault="004C1CA3" w:rsidP="00080EBE">
      <w:pPr>
        <w:pStyle w:val="a3"/>
        <w:jc w:val="both"/>
        <w:rPr>
          <w:rFonts w:ascii="Times New Roman" w:hAnsi="Times New Roman" w:cs="Times New Roman"/>
          <w:sz w:val="24"/>
          <w:szCs w:val="24"/>
        </w:rPr>
      </w:pPr>
      <w:r>
        <w:rPr>
          <w:rFonts w:ascii="Times New Roman" w:hAnsi="Times New Roman" w:cs="Times New Roman"/>
          <w:sz w:val="24"/>
          <w:szCs w:val="24"/>
        </w:rPr>
        <w:t>4. математические цепочки;</w:t>
      </w:r>
    </w:p>
    <w:p w14:paraId="51C9489E" w14:textId="32D538FC" w:rsidR="004C1CA3" w:rsidRDefault="004C1CA3" w:rsidP="00080EBE">
      <w:pPr>
        <w:pStyle w:val="a3"/>
        <w:jc w:val="both"/>
        <w:rPr>
          <w:rFonts w:ascii="Times New Roman" w:hAnsi="Times New Roman" w:cs="Times New Roman"/>
          <w:sz w:val="24"/>
          <w:szCs w:val="24"/>
        </w:rPr>
      </w:pPr>
      <w:r>
        <w:rPr>
          <w:rFonts w:ascii="Times New Roman" w:hAnsi="Times New Roman" w:cs="Times New Roman"/>
          <w:sz w:val="24"/>
          <w:szCs w:val="24"/>
        </w:rPr>
        <w:t>5. переводчик;</w:t>
      </w:r>
    </w:p>
    <w:p w14:paraId="38F7F1DD" w14:textId="791B2666" w:rsidR="004C1CA3" w:rsidRDefault="00DF1023" w:rsidP="00080EBE">
      <w:pPr>
        <w:pStyle w:val="a3"/>
        <w:jc w:val="both"/>
        <w:rPr>
          <w:rFonts w:ascii="Times New Roman" w:hAnsi="Times New Roman" w:cs="Times New Roman"/>
          <w:sz w:val="24"/>
          <w:szCs w:val="24"/>
        </w:rPr>
      </w:pPr>
      <w:r>
        <w:rPr>
          <w:rFonts w:ascii="Times New Roman" w:hAnsi="Times New Roman" w:cs="Times New Roman"/>
          <w:sz w:val="24"/>
          <w:szCs w:val="24"/>
        </w:rPr>
        <w:t>6. переложи спичку и др.</w:t>
      </w:r>
    </w:p>
    <w:p w14:paraId="7F422328" w14:textId="77777777" w:rsidR="000F2AED" w:rsidRPr="00DF1D44" w:rsidRDefault="000F2AED" w:rsidP="00080EBE">
      <w:pPr>
        <w:pStyle w:val="a3"/>
        <w:jc w:val="both"/>
        <w:rPr>
          <w:rFonts w:ascii="Times New Roman" w:hAnsi="Times New Roman" w:cs="Times New Roman"/>
          <w:b/>
          <w:sz w:val="24"/>
          <w:szCs w:val="24"/>
        </w:rPr>
      </w:pPr>
    </w:p>
    <w:p w14:paraId="56C30512" w14:textId="5EC7093D" w:rsidR="00080EBE"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Банк заданий по формированию математической грамотности на уроках математики, физики и информатики</w:t>
      </w:r>
    </w:p>
    <w:p w14:paraId="1EF7DA14" w14:textId="2019AD2D" w:rsidR="000F2AED" w:rsidRDefault="000F2AED" w:rsidP="000F2AED">
      <w:pPr>
        <w:pStyle w:val="a3"/>
        <w:ind w:firstLine="851"/>
        <w:jc w:val="both"/>
        <w:rPr>
          <w:rFonts w:ascii="Times New Roman" w:hAnsi="Times New Roman" w:cs="Times New Roman"/>
          <w:sz w:val="24"/>
          <w:szCs w:val="24"/>
        </w:rPr>
      </w:pPr>
      <w:r w:rsidRPr="000F2AED">
        <w:rPr>
          <w:rFonts w:ascii="Times New Roman" w:hAnsi="Times New Roman" w:cs="Times New Roman"/>
          <w:sz w:val="24"/>
          <w:szCs w:val="24"/>
        </w:rPr>
        <w:t xml:space="preserve">Создан банк заданий по формированию математической грамотности на уроках математики, физики и информатики для использования учителями-предметниками на своих уроках. </w:t>
      </w:r>
      <w:r w:rsidR="00DF1023">
        <w:rPr>
          <w:rFonts w:ascii="Times New Roman" w:hAnsi="Times New Roman" w:cs="Times New Roman"/>
          <w:sz w:val="24"/>
          <w:szCs w:val="24"/>
        </w:rPr>
        <w:t xml:space="preserve">Банк заданий  использует каждый учитель МО на своих уроках и </w:t>
      </w:r>
      <w:r w:rsidR="00424DD8">
        <w:rPr>
          <w:rFonts w:ascii="Times New Roman" w:hAnsi="Times New Roman" w:cs="Times New Roman"/>
          <w:sz w:val="24"/>
          <w:szCs w:val="24"/>
        </w:rPr>
        <w:t xml:space="preserve">он </w:t>
      </w:r>
      <w:r w:rsidR="00DF1023">
        <w:rPr>
          <w:rFonts w:ascii="Times New Roman" w:hAnsi="Times New Roman" w:cs="Times New Roman"/>
          <w:sz w:val="24"/>
          <w:szCs w:val="24"/>
        </w:rPr>
        <w:t>регулярно пополняется</w:t>
      </w:r>
      <w:r w:rsidR="00424DD8">
        <w:rPr>
          <w:rFonts w:ascii="Times New Roman" w:hAnsi="Times New Roman" w:cs="Times New Roman"/>
          <w:sz w:val="24"/>
          <w:szCs w:val="24"/>
        </w:rPr>
        <w:t xml:space="preserve"> новыми заданиями</w:t>
      </w:r>
      <w:r w:rsidR="00DF1023">
        <w:rPr>
          <w:rFonts w:ascii="Times New Roman" w:hAnsi="Times New Roman" w:cs="Times New Roman"/>
          <w:sz w:val="24"/>
          <w:szCs w:val="24"/>
        </w:rPr>
        <w:t xml:space="preserve">. </w:t>
      </w:r>
    </w:p>
    <w:p w14:paraId="7147A39B" w14:textId="77777777" w:rsidR="000F2AED" w:rsidRPr="00DF1D44" w:rsidRDefault="000F2AED" w:rsidP="00080EBE">
      <w:pPr>
        <w:pStyle w:val="a3"/>
        <w:jc w:val="both"/>
        <w:rPr>
          <w:rFonts w:ascii="Times New Roman" w:hAnsi="Times New Roman" w:cs="Times New Roman"/>
          <w:b/>
          <w:sz w:val="24"/>
          <w:szCs w:val="24"/>
        </w:rPr>
      </w:pPr>
    </w:p>
    <w:p w14:paraId="12A66E77" w14:textId="7443016B" w:rsidR="00080EBE"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Проведение открытого заседания МО</w:t>
      </w:r>
    </w:p>
    <w:p w14:paraId="7409FE2C" w14:textId="21A31633" w:rsidR="00CF183C" w:rsidRDefault="00CF183C" w:rsidP="00CF183C">
      <w:pPr>
        <w:pStyle w:val="a3"/>
        <w:ind w:firstLine="851"/>
        <w:jc w:val="both"/>
        <w:rPr>
          <w:rFonts w:ascii="Times New Roman" w:hAnsi="Times New Roman" w:cs="Times New Roman"/>
          <w:sz w:val="24"/>
          <w:szCs w:val="24"/>
        </w:rPr>
      </w:pPr>
      <w:r w:rsidRPr="003071C7">
        <w:rPr>
          <w:rFonts w:ascii="Times New Roman" w:hAnsi="Times New Roman" w:cs="Times New Roman"/>
          <w:sz w:val="24"/>
          <w:szCs w:val="24"/>
        </w:rPr>
        <w:t>1.11.23 было проведено открытое методическое объединение по теме «Формирование математической грамотности на уроках математики, физики и информатики»</w:t>
      </w:r>
      <w:r>
        <w:rPr>
          <w:rFonts w:ascii="Times New Roman" w:hAnsi="Times New Roman" w:cs="Times New Roman"/>
          <w:sz w:val="24"/>
          <w:szCs w:val="24"/>
        </w:rPr>
        <w:t>.</w:t>
      </w:r>
      <w:r w:rsidRPr="003071C7">
        <w:rPr>
          <w:rFonts w:ascii="Times New Roman" w:hAnsi="Times New Roman" w:cs="Times New Roman"/>
          <w:sz w:val="24"/>
          <w:szCs w:val="24"/>
        </w:rPr>
        <w:t xml:space="preserve"> </w:t>
      </w:r>
      <w:r>
        <w:rPr>
          <w:rFonts w:ascii="Times New Roman" w:hAnsi="Times New Roman" w:cs="Times New Roman"/>
          <w:sz w:val="24"/>
          <w:szCs w:val="24"/>
        </w:rPr>
        <w:t>В нем приняли участие 9 учителей МО</w:t>
      </w:r>
      <w:r w:rsidR="002E1872">
        <w:rPr>
          <w:rFonts w:ascii="Times New Roman" w:hAnsi="Times New Roman" w:cs="Times New Roman"/>
          <w:sz w:val="24"/>
          <w:szCs w:val="24"/>
        </w:rPr>
        <w:t xml:space="preserve"> (75%)</w:t>
      </w:r>
      <w:r>
        <w:rPr>
          <w:rFonts w:ascii="Times New Roman" w:hAnsi="Times New Roman" w:cs="Times New Roman"/>
          <w:sz w:val="24"/>
          <w:szCs w:val="24"/>
        </w:rPr>
        <w:t>, из них 6 учителей</w:t>
      </w:r>
      <w:r w:rsidR="002E1872">
        <w:rPr>
          <w:rFonts w:ascii="Times New Roman" w:hAnsi="Times New Roman" w:cs="Times New Roman"/>
          <w:sz w:val="24"/>
          <w:szCs w:val="24"/>
        </w:rPr>
        <w:t xml:space="preserve"> (50%)</w:t>
      </w:r>
      <w:r>
        <w:rPr>
          <w:rFonts w:ascii="Times New Roman" w:hAnsi="Times New Roman" w:cs="Times New Roman"/>
          <w:sz w:val="24"/>
          <w:szCs w:val="24"/>
        </w:rPr>
        <w:t xml:space="preserve"> представили свой опыт работы. </w:t>
      </w:r>
    </w:p>
    <w:p w14:paraId="3E68C10A" w14:textId="74CB5ADC" w:rsidR="00CF183C" w:rsidRPr="001C7C7E" w:rsidRDefault="00CF183C" w:rsidP="00CF183C">
      <w:pPr>
        <w:pStyle w:val="a3"/>
        <w:ind w:firstLine="851"/>
        <w:jc w:val="right"/>
        <w:rPr>
          <w:rFonts w:ascii="Times New Roman" w:hAnsi="Times New Roman" w:cs="Times New Roman"/>
          <w:sz w:val="24"/>
          <w:szCs w:val="24"/>
        </w:rPr>
      </w:pPr>
      <w:r w:rsidRPr="003071C7">
        <w:rPr>
          <w:rFonts w:ascii="Times New Roman" w:hAnsi="Times New Roman" w:cs="Times New Roman"/>
          <w:b/>
          <w:sz w:val="24"/>
          <w:szCs w:val="24"/>
        </w:rPr>
        <w:t xml:space="preserve">Таблица </w:t>
      </w:r>
      <w:r w:rsidR="00A61C20">
        <w:rPr>
          <w:rFonts w:ascii="Times New Roman" w:hAnsi="Times New Roman" w:cs="Times New Roman"/>
          <w:b/>
          <w:sz w:val="24"/>
          <w:szCs w:val="24"/>
        </w:rPr>
        <w:t>11</w:t>
      </w:r>
      <w:r w:rsidRPr="003071C7">
        <w:rPr>
          <w:rFonts w:ascii="Times New Roman" w:hAnsi="Times New Roman" w:cs="Times New Roman"/>
          <w:b/>
          <w:sz w:val="24"/>
          <w:szCs w:val="24"/>
        </w:rPr>
        <w:t xml:space="preserve">. </w:t>
      </w:r>
      <w:r w:rsidRPr="001C7C7E">
        <w:rPr>
          <w:rFonts w:ascii="Times New Roman" w:hAnsi="Times New Roman" w:cs="Times New Roman"/>
          <w:sz w:val="24"/>
          <w:szCs w:val="24"/>
        </w:rPr>
        <w:t>Открытое заседание методического объединения учителей математики, физики и информатики.</w:t>
      </w:r>
    </w:p>
    <w:tbl>
      <w:tblPr>
        <w:tblStyle w:val="a8"/>
        <w:tblW w:w="0" w:type="auto"/>
        <w:tblLook w:val="04A0" w:firstRow="1" w:lastRow="0" w:firstColumn="1" w:lastColumn="0" w:noHBand="0" w:noVBand="1"/>
      </w:tblPr>
      <w:tblGrid>
        <w:gridCol w:w="959"/>
        <w:gridCol w:w="3402"/>
        <w:gridCol w:w="5210"/>
      </w:tblGrid>
      <w:tr w:rsidR="00CF183C" w14:paraId="178861C1" w14:textId="77777777" w:rsidTr="0007556B">
        <w:tc>
          <w:tcPr>
            <w:tcW w:w="959" w:type="dxa"/>
          </w:tcPr>
          <w:p w14:paraId="53C27B91" w14:textId="77777777" w:rsidR="00CF183C" w:rsidRDefault="00CF183C" w:rsidP="0007556B">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3402" w:type="dxa"/>
          </w:tcPr>
          <w:p w14:paraId="670B48D5" w14:textId="77777777" w:rsidR="00CF183C" w:rsidRDefault="00CF183C" w:rsidP="0007556B">
            <w:pPr>
              <w:pStyle w:val="a3"/>
              <w:jc w:val="center"/>
              <w:rPr>
                <w:rFonts w:ascii="Times New Roman" w:hAnsi="Times New Roman" w:cs="Times New Roman"/>
                <w:b/>
                <w:sz w:val="24"/>
                <w:szCs w:val="24"/>
              </w:rPr>
            </w:pPr>
            <w:r>
              <w:rPr>
                <w:rFonts w:ascii="Times New Roman" w:hAnsi="Times New Roman" w:cs="Times New Roman"/>
                <w:b/>
                <w:sz w:val="24"/>
                <w:szCs w:val="24"/>
              </w:rPr>
              <w:t>ФИО учителя</w:t>
            </w:r>
          </w:p>
        </w:tc>
        <w:tc>
          <w:tcPr>
            <w:tcW w:w="5210" w:type="dxa"/>
          </w:tcPr>
          <w:p w14:paraId="36F60772" w14:textId="77777777" w:rsidR="00CF183C" w:rsidRDefault="00CF183C" w:rsidP="0007556B">
            <w:pPr>
              <w:pStyle w:val="a3"/>
              <w:jc w:val="center"/>
              <w:rPr>
                <w:rFonts w:ascii="Times New Roman" w:hAnsi="Times New Roman" w:cs="Times New Roman"/>
                <w:b/>
                <w:sz w:val="24"/>
                <w:szCs w:val="24"/>
              </w:rPr>
            </w:pPr>
            <w:r>
              <w:rPr>
                <w:rFonts w:ascii="Times New Roman" w:hAnsi="Times New Roman" w:cs="Times New Roman"/>
                <w:b/>
                <w:sz w:val="24"/>
                <w:szCs w:val="24"/>
              </w:rPr>
              <w:t>Тема выступления</w:t>
            </w:r>
          </w:p>
        </w:tc>
      </w:tr>
      <w:tr w:rsidR="00CF183C" w14:paraId="491D2B1A" w14:textId="77777777" w:rsidTr="0007556B">
        <w:tc>
          <w:tcPr>
            <w:tcW w:w="959" w:type="dxa"/>
          </w:tcPr>
          <w:p w14:paraId="661AEB93" w14:textId="77777777" w:rsidR="00CF183C" w:rsidRPr="003071C7" w:rsidRDefault="00CF183C" w:rsidP="0007556B">
            <w:pPr>
              <w:pStyle w:val="a3"/>
              <w:jc w:val="center"/>
              <w:rPr>
                <w:rFonts w:ascii="Times New Roman" w:hAnsi="Times New Roman" w:cs="Times New Roman"/>
                <w:sz w:val="24"/>
                <w:szCs w:val="24"/>
              </w:rPr>
            </w:pPr>
            <w:r w:rsidRPr="003071C7">
              <w:rPr>
                <w:rFonts w:ascii="Times New Roman" w:hAnsi="Times New Roman" w:cs="Times New Roman"/>
                <w:sz w:val="24"/>
                <w:szCs w:val="24"/>
              </w:rPr>
              <w:t>1</w:t>
            </w:r>
          </w:p>
        </w:tc>
        <w:tc>
          <w:tcPr>
            <w:tcW w:w="3402" w:type="dxa"/>
          </w:tcPr>
          <w:p w14:paraId="31CC44AA"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Белозерцева А.М.</w:t>
            </w:r>
          </w:p>
        </w:tc>
        <w:tc>
          <w:tcPr>
            <w:tcW w:w="5210" w:type="dxa"/>
          </w:tcPr>
          <w:p w14:paraId="0472F492" w14:textId="0EA39190"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Применение метода проектов на уроках информатики</w:t>
            </w:r>
          </w:p>
        </w:tc>
      </w:tr>
      <w:tr w:rsidR="00CF183C" w14:paraId="22FBB73B" w14:textId="77777777" w:rsidTr="0007556B">
        <w:tc>
          <w:tcPr>
            <w:tcW w:w="959" w:type="dxa"/>
          </w:tcPr>
          <w:p w14:paraId="7F0B68C5" w14:textId="77777777" w:rsidR="00CF183C" w:rsidRPr="003071C7" w:rsidRDefault="00CF183C" w:rsidP="0007556B">
            <w:pPr>
              <w:pStyle w:val="a3"/>
              <w:jc w:val="center"/>
              <w:rPr>
                <w:rFonts w:ascii="Times New Roman" w:hAnsi="Times New Roman" w:cs="Times New Roman"/>
                <w:sz w:val="24"/>
                <w:szCs w:val="24"/>
              </w:rPr>
            </w:pPr>
            <w:r w:rsidRPr="003071C7">
              <w:rPr>
                <w:rFonts w:ascii="Times New Roman" w:hAnsi="Times New Roman" w:cs="Times New Roman"/>
                <w:sz w:val="24"/>
                <w:szCs w:val="24"/>
              </w:rPr>
              <w:t>2</w:t>
            </w:r>
          </w:p>
        </w:tc>
        <w:tc>
          <w:tcPr>
            <w:tcW w:w="3402" w:type="dxa"/>
          </w:tcPr>
          <w:p w14:paraId="73BF5615"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Караман М.М.</w:t>
            </w:r>
          </w:p>
        </w:tc>
        <w:tc>
          <w:tcPr>
            <w:tcW w:w="5210" w:type="dxa"/>
          </w:tcPr>
          <w:p w14:paraId="0E566209" w14:textId="75ECC8BF"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Формирование математической грамотности на уроках физики в 9-11-х классах по теме «Механические колебания и волны»</w:t>
            </w:r>
          </w:p>
        </w:tc>
      </w:tr>
      <w:tr w:rsidR="00CF183C" w14:paraId="41775ED0" w14:textId="77777777" w:rsidTr="0007556B">
        <w:tc>
          <w:tcPr>
            <w:tcW w:w="959" w:type="dxa"/>
          </w:tcPr>
          <w:p w14:paraId="2DB1229C" w14:textId="77777777" w:rsidR="00CF183C" w:rsidRPr="003071C7" w:rsidRDefault="00CF183C" w:rsidP="0007556B">
            <w:pPr>
              <w:pStyle w:val="a3"/>
              <w:jc w:val="center"/>
              <w:rPr>
                <w:rFonts w:ascii="Times New Roman" w:hAnsi="Times New Roman" w:cs="Times New Roman"/>
                <w:sz w:val="24"/>
                <w:szCs w:val="24"/>
              </w:rPr>
            </w:pPr>
            <w:r w:rsidRPr="003071C7">
              <w:rPr>
                <w:rFonts w:ascii="Times New Roman" w:hAnsi="Times New Roman" w:cs="Times New Roman"/>
                <w:sz w:val="24"/>
                <w:szCs w:val="24"/>
              </w:rPr>
              <w:t>3</w:t>
            </w:r>
          </w:p>
        </w:tc>
        <w:tc>
          <w:tcPr>
            <w:tcW w:w="3402" w:type="dxa"/>
          </w:tcPr>
          <w:p w14:paraId="7F897BC8"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Коломина Е.А.</w:t>
            </w:r>
          </w:p>
        </w:tc>
        <w:tc>
          <w:tcPr>
            <w:tcW w:w="5210" w:type="dxa"/>
          </w:tcPr>
          <w:p w14:paraId="585EA1F0" w14:textId="5BD8EF60"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Прием «верно-неверно» на уроках математики</w:t>
            </w:r>
          </w:p>
        </w:tc>
      </w:tr>
      <w:tr w:rsidR="00CF183C" w14:paraId="4C3C4611" w14:textId="77777777" w:rsidTr="0007556B">
        <w:tc>
          <w:tcPr>
            <w:tcW w:w="959" w:type="dxa"/>
          </w:tcPr>
          <w:p w14:paraId="1B7D1740" w14:textId="77777777" w:rsidR="00CF183C" w:rsidRPr="003071C7" w:rsidRDefault="00CF183C" w:rsidP="0007556B">
            <w:pPr>
              <w:pStyle w:val="a3"/>
              <w:jc w:val="center"/>
              <w:rPr>
                <w:rFonts w:ascii="Times New Roman" w:hAnsi="Times New Roman" w:cs="Times New Roman"/>
                <w:sz w:val="24"/>
                <w:szCs w:val="24"/>
              </w:rPr>
            </w:pPr>
            <w:r w:rsidRPr="003071C7">
              <w:rPr>
                <w:rFonts w:ascii="Times New Roman" w:hAnsi="Times New Roman" w:cs="Times New Roman"/>
                <w:sz w:val="24"/>
                <w:szCs w:val="24"/>
              </w:rPr>
              <w:t>4</w:t>
            </w:r>
          </w:p>
        </w:tc>
        <w:tc>
          <w:tcPr>
            <w:tcW w:w="3402" w:type="dxa"/>
          </w:tcPr>
          <w:p w14:paraId="28F1A2E1"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Полева Н.В.</w:t>
            </w:r>
          </w:p>
        </w:tc>
        <w:tc>
          <w:tcPr>
            <w:tcW w:w="5210" w:type="dxa"/>
          </w:tcPr>
          <w:p w14:paraId="59026728" w14:textId="4037272A"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 xml:space="preserve">Формирование математической грамотности на уроках математики в 5-11-х классах с помощью приема «Найди ошибку» </w:t>
            </w:r>
          </w:p>
        </w:tc>
      </w:tr>
      <w:tr w:rsidR="00CF183C" w14:paraId="0EA0D18B" w14:textId="77777777" w:rsidTr="0007556B">
        <w:tc>
          <w:tcPr>
            <w:tcW w:w="959" w:type="dxa"/>
          </w:tcPr>
          <w:p w14:paraId="3F58E087" w14:textId="77777777" w:rsidR="00CF183C" w:rsidRPr="003071C7" w:rsidRDefault="00CF183C" w:rsidP="0007556B">
            <w:pPr>
              <w:pStyle w:val="a3"/>
              <w:jc w:val="center"/>
              <w:rPr>
                <w:rFonts w:ascii="Times New Roman" w:hAnsi="Times New Roman" w:cs="Times New Roman"/>
                <w:sz w:val="24"/>
                <w:szCs w:val="24"/>
              </w:rPr>
            </w:pPr>
            <w:r w:rsidRPr="003071C7">
              <w:rPr>
                <w:rFonts w:ascii="Times New Roman" w:hAnsi="Times New Roman" w:cs="Times New Roman"/>
                <w:sz w:val="24"/>
                <w:szCs w:val="24"/>
              </w:rPr>
              <w:t>5</w:t>
            </w:r>
          </w:p>
        </w:tc>
        <w:tc>
          <w:tcPr>
            <w:tcW w:w="3402" w:type="dxa"/>
          </w:tcPr>
          <w:p w14:paraId="4FAA7987"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Руднов Д.А.</w:t>
            </w:r>
          </w:p>
        </w:tc>
        <w:tc>
          <w:tcPr>
            <w:tcW w:w="5210" w:type="dxa"/>
          </w:tcPr>
          <w:p w14:paraId="5A050BC1" w14:textId="55B08B92"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Формирование математической грамотности на уроках физики с помощью приёма «Дешифратор».</w:t>
            </w:r>
          </w:p>
        </w:tc>
      </w:tr>
      <w:tr w:rsidR="00DF1023" w14:paraId="67DAE5E7" w14:textId="77777777" w:rsidTr="0007556B">
        <w:tc>
          <w:tcPr>
            <w:tcW w:w="959" w:type="dxa"/>
          </w:tcPr>
          <w:p w14:paraId="7435BF1C" w14:textId="53B2C72D" w:rsidR="00DF1023" w:rsidRPr="003071C7" w:rsidRDefault="00DF1023" w:rsidP="0007556B">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4CF18869" w14:textId="1FDD58A1" w:rsidR="00DF1023" w:rsidRPr="003071C7" w:rsidRDefault="00DF1023" w:rsidP="0007556B">
            <w:pPr>
              <w:pStyle w:val="a3"/>
              <w:rPr>
                <w:rFonts w:ascii="Times New Roman" w:hAnsi="Times New Roman" w:cs="Times New Roman"/>
                <w:sz w:val="24"/>
                <w:szCs w:val="24"/>
              </w:rPr>
            </w:pPr>
            <w:r>
              <w:rPr>
                <w:rFonts w:ascii="Times New Roman" w:hAnsi="Times New Roman" w:cs="Times New Roman"/>
                <w:sz w:val="24"/>
                <w:szCs w:val="24"/>
              </w:rPr>
              <w:t>Ани Д.Ю.</w:t>
            </w:r>
          </w:p>
        </w:tc>
        <w:tc>
          <w:tcPr>
            <w:tcW w:w="5210" w:type="dxa"/>
          </w:tcPr>
          <w:p w14:paraId="690B0C11" w14:textId="63FC20C4" w:rsidR="00DF1023" w:rsidRPr="00E2614F" w:rsidRDefault="00DF1023" w:rsidP="00E2614F">
            <w:pPr>
              <w:pStyle w:val="a3"/>
              <w:jc w:val="both"/>
              <w:rPr>
                <w:rFonts w:ascii="Times New Roman" w:hAnsi="Times New Roman" w:cs="Times New Roman"/>
                <w:sz w:val="24"/>
                <w:szCs w:val="24"/>
              </w:rPr>
            </w:pPr>
            <w:r w:rsidRPr="00DF1023">
              <w:rPr>
                <w:rFonts w:ascii="Times New Roman" w:hAnsi="Times New Roman" w:cs="Times New Roman"/>
                <w:sz w:val="24"/>
                <w:szCs w:val="24"/>
              </w:rPr>
              <w:t>Применение приема «Устный счет + жизненная ситуация» на уроках математики в 6-х классах</w:t>
            </w:r>
          </w:p>
        </w:tc>
      </w:tr>
      <w:tr w:rsidR="00CF183C" w14:paraId="12E09BE5" w14:textId="77777777" w:rsidTr="0007556B">
        <w:tc>
          <w:tcPr>
            <w:tcW w:w="959" w:type="dxa"/>
          </w:tcPr>
          <w:p w14:paraId="4A938096" w14:textId="18F10490" w:rsidR="00CF183C" w:rsidRPr="003071C7" w:rsidRDefault="00DF1023" w:rsidP="0007556B">
            <w:pPr>
              <w:pStyle w:val="a3"/>
              <w:jc w:val="cente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17B8D216" w14:textId="77777777" w:rsidR="00CF183C" w:rsidRPr="003071C7" w:rsidRDefault="00CF183C" w:rsidP="0007556B">
            <w:pPr>
              <w:pStyle w:val="a3"/>
              <w:rPr>
                <w:rFonts w:ascii="Times New Roman" w:hAnsi="Times New Roman" w:cs="Times New Roman"/>
                <w:sz w:val="24"/>
                <w:szCs w:val="24"/>
              </w:rPr>
            </w:pPr>
            <w:r w:rsidRPr="003071C7">
              <w:rPr>
                <w:rFonts w:ascii="Times New Roman" w:hAnsi="Times New Roman" w:cs="Times New Roman"/>
                <w:sz w:val="24"/>
                <w:szCs w:val="24"/>
              </w:rPr>
              <w:t>Шевченко Д.А.</w:t>
            </w:r>
          </w:p>
        </w:tc>
        <w:tc>
          <w:tcPr>
            <w:tcW w:w="5210" w:type="dxa"/>
          </w:tcPr>
          <w:p w14:paraId="2860566F" w14:textId="7BC61F94" w:rsidR="00CF183C" w:rsidRPr="00E2614F" w:rsidRDefault="00E2614F" w:rsidP="00E2614F">
            <w:pPr>
              <w:pStyle w:val="a3"/>
              <w:jc w:val="both"/>
              <w:rPr>
                <w:rFonts w:ascii="Times New Roman" w:hAnsi="Times New Roman" w:cs="Times New Roman"/>
                <w:sz w:val="24"/>
                <w:szCs w:val="24"/>
              </w:rPr>
            </w:pPr>
            <w:r w:rsidRPr="00E2614F">
              <w:rPr>
                <w:rFonts w:ascii="Times New Roman" w:hAnsi="Times New Roman" w:cs="Times New Roman"/>
                <w:sz w:val="24"/>
                <w:szCs w:val="24"/>
              </w:rPr>
              <w:t>Формирование математической грамотности в рамках курса внеурочной деятельности «Функциональная грамотность</w:t>
            </w:r>
            <w:r>
              <w:rPr>
                <w:rFonts w:ascii="Times New Roman" w:hAnsi="Times New Roman" w:cs="Times New Roman"/>
                <w:sz w:val="24"/>
                <w:szCs w:val="24"/>
              </w:rPr>
              <w:t>»</w:t>
            </w:r>
          </w:p>
        </w:tc>
      </w:tr>
    </w:tbl>
    <w:p w14:paraId="07588D11" w14:textId="64BEA94A" w:rsidR="00CF183C" w:rsidRDefault="00DA24E5" w:rsidP="00DA24E5">
      <w:pPr>
        <w:pStyle w:val="a3"/>
        <w:ind w:firstLine="851"/>
        <w:jc w:val="both"/>
        <w:rPr>
          <w:rFonts w:ascii="Times New Roman" w:hAnsi="Times New Roman" w:cs="Times New Roman"/>
          <w:sz w:val="24"/>
          <w:szCs w:val="24"/>
        </w:rPr>
      </w:pPr>
      <w:r w:rsidRPr="00DA24E5">
        <w:rPr>
          <w:rFonts w:ascii="Times New Roman" w:hAnsi="Times New Roman" w:cs="Times New Roman"/>
          <w:sz w:val="24"/>
          <w:szCs w:val="24"/>
        </w:rPr>
        <w:t xml:space="preserve">По итогам проведения МО было принято решение о использовании разнообразных приемов для формирования математической грамотности по математики, физики и информатике. </w:t>
      </w:r>
    </w:p>
    <w:p w14:paraId="01715547" w14:textId="2D02DA39" w:rsidR="00512852" w:rsidRDefault="00512852" w:rsidP="00DA24E5">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Единогласно было принято решение, о том, что каждый учитель МО будет использовать на своих уроках приемы по формированию математической грамотности. Все они являются универсальными. </w:t>
      </w:r>
    </w:p>
    <w:p w14:paraId="617A9725" w14:textId="77777777" w:rsidR="00512852" w:rsidRPr="00DA24E5" w:rsidRDefault="00512852" w:rsidP="00DA24E5">
      <w:pPr>
        <w:pStyle w:val="a3"/>
        <w:ind w:firstLine="851"/>
        <w:jc w:val="both"/>
        <w:rPr>
          <w:rFonts w:ascii="Times New Roman" w:hAnsi="Times New Roman" w:cs="Times New Roman"/>
          <w:sz w:val="24"/>
          <w:szCs w:val="24"/>
        </w:rPr>
      </w:pPr>
    </w:p>
    <w:p w14:paraId="15E8866D" w14:textId="333F437F" w:rsidR="00080EBE"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Участие в подготовке и проведении тематических педсоветов школы</w:t>
      </w:r>
    </w:p>
    <w:p w14:paraId="1D0D2A98" w14:textId="6118FF44" w:rsidR="00DA24E5" w:rsidRPr="00512852" w:rsidRDefault="00512852" w:rsidP="00080EBE">
      <w:pPr>
        <w:pStyle w:val="a3"/>
        <w:jc w:val="both"/>
        <w:rPr>
          <w:rFonts w:ascii="Times New Roman" w:hAnsi="Times New Roman" w:cs="Times New Roman"/>
          <w:sz w:val="24"/>
          <w:szCs w:val="24"/>
        </w:rPr>
      </w:pPr>
      <w:r w:rsidRPr="00512852">
        <w:rPr>
          <w:rFonts w:ascii="Times New Roman" w:hAnsi="Times New Roman" w:cs="Times New Roman"/>
          <w:sz w:val="24"/>
          <w:szCs w:val="24"/>
        </w:rPr>
        <w:t xml:space="preserve">Участие в подготовке и проведении тематических педсоветов школы не принимали. </w:t>
      </w:r>
    </w:p>
    <w:p w14:paraId="3F647790" w14:textId="77777777" w:rsidR="00157114" w:rsidRDefault="00157114" w:rsidP="00080EBE">
      <w:pPr>
        <w:pStyle w:val="a3"/>
        <w:jc w:val="both"/>
        <w:rPr>
          <w:rFonts w:ascii="Times New Roman" w:hAnsi="Times New Roman" w:cs="Times New Roman"/>
          <w:b/>
          <w:sz w:val="24"/>
          <w:szCs w:val="24"/>
        </w:rPr>
      </w:pPr>
    </w:p>
    <w:p w14:paraId="4E20A947" w14:textId="57BF564C" w:rsidR="00157114" w:rsidRPr="002E1872" w:rsidRDefault="00080EBE" w:rsidP="00080EBE">
      <w:pPr>
        <w:pStyle w:val="a3"/>
        <w:jc w:val="both"/>
        <w:rPr>
          <w:rFonts w:ascii="Times New Roman" w:hAnsi="Times New Roman" w:cs="Times New Roman"/>
          <w:b/>
          <w:sz w:val="24"/>
          <w:szCs w:val="24"/>
          <w:u w:val="single"/>
        </w:rPr>
      </w:pPr>
      <w:r w:rsidRPr="002E1872">
        <w:rPr>
          <w:rFonts w:ascii="Times New Roman" w:hAnsi="Times New Roman" w:cs="Times New Roman"/>
          <w:b/>
          <w:sz w:val="24"/>
          <w:szCs w:val="24"/>
          <w:u w:val="single"/>
        </w:rPr>
        <w:t>Посещение, взаимопосещение уроков</w:t>
      </w:r>
    </w:p>
    <w:p w14:paraId="72917EAD" w14:textId="7A1B51B3" w:rsidR="002E1872" w:rsidRPr="00AE741E" w:rsidRDefault="002E1872" w:rsidP="002E1872">
      <w:pPr>
        <w:spacing w:after="0" w:line="240" w:lineRule="auto"/>
        <w:ind w:firstLine="567"/>
        <w:jc w:val="both"/>
        <w:rPr>
          <w:rFonts w:ascii="Times New Roman" w:eastAsia="Times New Roman" w:hAnsi="Times New Roman" w:cs="Times New Roman"/>
          <w:bCs/>
          <w:color w:val="000000"/>
          <w:sz w:val="24"/>
          <w:szCs w:val="24"/>
          <w:shd w:val="clear" w:color="auto" w:fill="FFFFFF"/>
          <w:lang w:eastAsia="ru-RU"/>
        </w:rPr>
      </w:pPr>
      <w:r w:rsidRPr="00AE741E">
        <w:rPr>
          <w:rFonts w:ascii="Times New Roman" w:eastAsia="Times New Roman" w:hAnsi="Times New Roman" w:cs="Times New Roman"/>
          <w:bCs/>
          <w:color w:val="000000"/>
          <w:sz w:val="24"/>
          <w:szCs w:val="24"/>
          <w:shd w:val="clear" w:color="auto" w:fill="FFFFFF"/>
          <w:lang w:eastAsia="ru-RU"/>
        </w:rPr>
        <w:t>В 2023</w:t>
      </w:r>
      <w:r>
        <w:rPr>
          <w:rFonts w:ascii="Times New Roman" w:eastAsia="Times New Roman" w:hAnsi="Times New Roman" w:cs="Times New Roman"/>
          <w:bCs/>
          <w:color w:val="000000"/>
          <w:sz w:val="24"/>
          <w:szCs w:val="24"/>
          <w:shd w:val="clear" w:color="auto" w:fill="FFFFFF"/>
          <w:lang w:eastAsia="ru-RU"/>
        </w:rPr>
        <w:t>-20</w:t>
      </w:r>
      <w:r w:rsidRPr="00AE741E">
        <w:rPr>
          <w:rFonts w:ascii="Times New Roman" w:eastAsia="Times New Roman" w:hAnsi="Times New Roman" w:cs="Times New Roman"/>
          <w:bCs/>
          <w:color w:val="000000"/>
          <w:sz w:val="24"/>
          <w:szCs w:val="24"/>
          <w:shd w:val="clear" w:color="auto" w:fill="FFFFFF"/>
          <w:lang w:eastAsia="ru-RU"/>
        </w:rPr>
        <w:t xml:space="preserve">24 учебном году руководителем методического объединения было посещено </w:t>
      </w:r>
      <w:r>
        <w:rPr>
          <w:rFonts w:ascii="Times New Roman" w:eastAsia="Times New Roman" w:hAnsi="Times New Roman" w:cs="Times New Roman"/>
          <w:bCs/>
          <w:color w:val="000000"/>
          <w:sz w:val="24"/>
          <w:szCs w:val="24"/>
          <w:shd w:val="clear" w:color="auto" w:fill="FFFFFF"/>
          <w:lang w:eastAsia="ru-RU"/>
        </w:rPr>
        <w:t>17</w:t>
      </w:r>
      <w:r w:rsidRPr="00AE741E">
        <w:rPr>
          <w:rFonts w:ascii="Times New Roman" w:eastAsia="Times New Roman" w:hAnsi="Times New Roman" w:cs="Times New Roman"/>
          <w:bCs/>
          <w:color w:val="000000"/>
          <w:sz w:val="24"/>
          <w:szCs w:val="24"/>
          <w:shd w:val="clear" w:color="auto" w:fill="FFFFFF"/>
          <w:lang w:eastAsia="ru-RU"/>
        </w:rPr>
        <w:t xml:space="preserve"> уроков учителей МО</w:t>
      </w:r>
      <w:r>
        <w:rPr>
          <w:rFonts w:ascii="Times New Roman" w:eastAsia="Times New Roman" w:hAnsi="Times New Roman" w:cs="Times New Roman"/>
          <w:bCs/>
          <w:color w:val="000000"/>
          <w:sz w:val="24"/>
          <w:szCs w:val="24"/>
          <w:shd w:val="clear" w:color="auto" w:fill="FFFFFF"/>
          <w:lang w:eastAsia="ru-RU"/>
        </w:rPr>
        <w:t>, большая часть уроков – уроки молодых учителей</w:t>
      </w:r>
      <w:r w:rsidRPr="00AE741E">
        <w:rPr>
          <w:rFonts w:ascii="Times New Roman" w:eastAsia="Times New Roman" w:hAnsi="Times New Roman" w:cs="Times New Roman"/>
          <w:bCs/>
          <w:color w:val="000000"/>
          <w:sz w:val="24"/>
          <w:szCs w:val="24"/>
          <w:shd w:val="clear" w:color="auto" w:fill="FFFFFF"/>
          <w:lang w:eastAsia="ru-RU"/>
        </w:rPr>
        <w:t xml:space="preserve">. </w:t>
      </w:r>
    </w:p>
    <w:p w14:paraId="52B596E0" w14:textId="7C89820D" w:rsidR="002E1872" w:rsidRPr="00AE741E" w:rsidRDefault="002E1872" w:rsidP="002E1872">
      <w:pPr>
        <w:spacing w:after="0" w:line="240" w:lineRule="auto"/>
        <w:ind w:firstLine="567"/>
        <w:jc w:val="both"/>
        <w:rPr>
          <w:rFonts w:ascii="Times New Roman" w:eastAsia="Times New Roman" w:hAnsi="Times New Roman" w:cs="Times New Roman"/>
          <w:bCs/>
          <w:color w:val="000000"/>
          <w:sz w:val="24"/>
          <w:szCs w:val="24"/>
          <w:shd w:val="clear" w:color="auto" w:fill="FFFFFF"/>
          <w:lang w:eastAsia="ru-RU"/>
        </w:rPr>
      </w:pPr>
      <w:r w:rsidRPr="00AE741E">
        <w:rPr>
          <w:rFonts w:ascii="Times New Roman" w:eastAsia="Times New Roman" w:hAnsi="Times New Roman" w:cs="Times New Roman"/>
          <w:bCs/>
          <w:color w:val="000000"/>
          <w:sz w:val="24"/>
          <w:szCs w:val="24"/>
          <w:shd w:val="clear" w:color="auto" w:fill="FFFFFF"/>
          <w:lang w:eastAsia="ru-RU"/>
        </w:rPr>
        <w:t>Цель</w:t>
      </w:r>
      <w:r>
        <w:rPr>
          <w:rFonts w:ascii="Times New Roman" w:eastAsia="Times New Roman" w:hAnsi="Times New Roman" w:cs="Times New Roman"/>
          <w:bCs/>
          <w:color w:val="000000"/>
          <w:sz w:val="24"/>
          <w:szCs w:val="24"/>
          <w:shd w:val="clear" w:color="auto" w:fill="FFFFFF"/>
          <w:lang w:eastAsia="ru-RU"/>
        </w:rPr>
        <w:t>ю</w:t>
      </w:r>
      <w:r w:rsidRPr="00AE741E">
        <w:rPr>
          <w:rFonts w:ascii="Times New Roman" w:eastAsia="Times New Roman" w:hAnsi="Times New Roman" w:cs="Times New Roman"/>
          <w:bCs/>
          <w:color w:val="000000"/>
          <w:sz w:val="24"/>
          <w:szCs w:val="24"/>
          <w:shd w:val="clear" w:color="auto" w:fill="FFFFFF"/>
          <w:lang w:eastAsia="ru-RU"/>
        </w:rPr>
        <w:t xml:space="preserve"> посещения </w:t>
      </w:r>
      <w:r>
        <w:rPr>
          <w:rFonts w:ascii="Times New Roman" w:eastAsia="Times New Roman" w:hAnsi="Times New Roman" w:cs="Times New Roman"/>
          <w:bCs/>
          <w:color w:val="000000"/>
          <w:sz w:val="24"/>
          <w:szCs w:val="24"/>
          <w:shd w:val="clear" w:color="auto" w:fill="FFFFFF"/>
          <w:lang w:eastAsia="ru-RU"/>
        </w:rPr>
        <w:t>уроков:</w:t>
      </w:r>
      <w:r w:rsidRPr="00AE741E">
        <w:rPr>
          <w:rFonts w:ascii="Times New Roman" w:eastAsia="Times New Roman" w:hAnsi="Times New Roman" w:cs="Times New Roman"/>
          <w:bCs/>
          <w:color w:val="000000"/>
          <w:sz w:val="24"/>
          <w:szCs w:val="24"/>
          <w:shd w:val="clear" w:color="auto" w:fill="FFFFFF"/>
          <w:lang w:eastAsia="ru-RU"/>
        </w:rPr>
        <w:t xml:space="preserve"> </w:t>
      </w:r>
      <w:r>
        <w:rPr>
          <w:rFonts w:ascii="Times New Roman" w:eastAsia="Times New Roman" w:hAnsi="Times New Roman" w:cs="Times New Roman"/>
          <w:bCs/>
          <w:color w:val="000000"/>
          <w:sz w:val="24"/>
          <w:szCs w:val="24"/>
          <w:shd w:val="clear" w:color="auto" w:fill="FFFFFF"/>
          <w:lang w:eastAsia="ru-RU"/>
        </w:rPr>
        <w:t>соответствие уровня</w:t>
      </w:r>
      <w:r w:rsidRPr="00AE741E">
        <w:rPr>
          <w:rFonts w:ascii="Times New Roman" w:eastAsia="Times New Roman" w:hAnsi="Times New Roman" w:cs="Times New Roman"/>
          <w:bCs/>
          <w:color w:val="000000"/>
          <w:sz w:val="24"/>
          <w:szCs w:val="24"/>
          <w:shd w:val="clear" w:color="auto" w:fill="FFFFFF"/>
          <w:lang w:eastAsia="ru-RU"/>
        </w:rPr>
        <w:t xml:space="preserve"> урока требованиям ФГОС. </w:t>
      </w:r>
    </w:p>
    <w:p w14:paraId="625E74C7" w14:textId="625A730E" w:rsidR="00FD6390" w:rsidRDefault="002E1872" w:rsidP="007D0754">
      <w:pPr>
        <w:pStyle w:val="a3"/>
        <w:ind w:firstLine="567"/>
        <w:jc w:val="both"/>
        <w:rPr>
          <w:rFonts w:ascii="Times New Roman" w:hAnsi="Times New Roman" w:cs="Times New Roman"/>
          <w:b/>
          <w:sz w:val="24"/>
          <w:szCs w:val="24"/>
        </w:rPr>
      </w:pPr>
      <w:r w:rsidRPr="00AE741E">
        <w:rPr>
          <w:rFonts w:ascii="Times New Roman" w:eastAsia="Times New Roman" w:hAnsi="Times New Roman" w:cs="Times New Roman"/>
          <w:sz w:val="24"/>
          <w:szCs w:val="24"/>
          <w:lang w:eastAsia="ru-RU"/>
        </w:rPr>
        <w:lastRenderedPageBreak/>
        <w:t>Учителя</w:t>
      </w:r>
      <w:r>
        <w:rPr>
          <w:rFonts w:ascii="Times New Roman" w:eastAsia="Times New Roman" w:hAnsi="Times New Roman" w:cs="Times New Roman"/>
          <w:sz w:val="24"/>
          <w:szCs w:val="24"/>
          <w:lang w:eastAsia="ru-RU"/>
        </w:rPr>
        <w:t>-предметники</w:t>
      </w:r>
      <w:r w:rsidRPr="00AE74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МО</w:t>
      </w:r>
      <w:r w:rsidRPr="00AE741E">
        <w:rPr>
          <w:rFonts w:ascii="Times New Roman" w:eastAsia="Times New Roman" w:hAnsi="Times New Roman" w:cs="Times New Roman"/>
          <w:sz w:val="24"/>
          <w:szCs w:val="24"/>
          <w:lang w:eastAsia="ru-RU"/>
        </w:rPr>
        <w:t xml:space="preserve"> посещают </w:t>
      </w:r>
      <w:r>
        <w:rPr>
          <w:rFonts w:ascii="Times New Roman" w:eastAsia="Times New Roman" w:hAnsi="Times New Roman" w:cs="Times New Roman"/>
          <w:sz w:val="24"/>
          <w:szCs w:val="24"/>
          <w:lang w:eastAsia="ru-RU"/>
        </w:rPr>
        <w:t>по мере возможности ур</w:t>
      </w:r>
      <w:r w:rsidRPr="00AE741E">
        <w:rPr>
          <w:rFonts w:ascii="Times New Roman" w:eastAsia="Times New Roman" w:hAnsi="Times New Roman" w:cs="Times New Roman"/>
          <w:sz w:val="24"/>
          <w:szCs w:val="24"/>
          <w:lang w:eastAsia="ru-RU"/>
        </w:rPr>
        <w:t xml:space="preserve">оки своих коллег с последующим </w:t>
      </w:r>
      <w:r>
        <w:rPr>
          <w:rFonts w:ascii="Times New Roman" w:eastAsia="Times New Roman" w:hAnsi="Times New Roman" w:cs="Times New Roman"/>
          <w:sz w:val="24"/>
          <w:szCs w:val="24"/>
          <w:lang w:eastAsia="ru-RU"/>
        </w:rPr>
        <w:t>анализом</w:t>
      </w:r>
      <w:r w:rsidRPr="00AE74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силу большой нагрузки не всегда это сделать возможно</w:t>
      </w:r>
      <w:r w:rsidR="007D0754">
        <w:rPr>
          <w:rFonts w:ascii="Times New Roman" w:eastAsia="Times New Roman" w:hAnsi="Times New Roman" w:cs="Times New Roman"/>
          <w:sz w:val="24"/>
          <w:szCs w:val="24"/>
          <w:lang w:eastAsia="ru-RU"/>
        </w:rPr>
        <w:t>.</w:t>
      </w:r>
    </w:p>
    <w:p w14:paraId="70C4818D" w14:textId="5383BE53" w:rsidR="00DA24E5" w:rsidRPr="001C7C7E" w:rsidRDefault="00BC7A1E" w:rsidP="00BC7A1E">
      <w:pPr>
        <w:pStyle w:val="a3"/>
        <w:jc w:val="right"/>
        <w:rPr>
          <w:rFonts w:ascii="Times New Roman" w:hAnsi="Times New Roman" w:cs="Times New Roman"/>
          <w:sz w:val="24"/>
          <w:szCs w:val="24"/>
        </w:rPr>
      </w:pPr>
      <w:r w:rsidRPr="00BC7A1E">
        <w:rPr>
          <w:rFonts w:ascii="Times New Roman" w:hAnsi="Times New Roman" w:cs="Times New Roman"/>
          <w:b/>
          <w:sz w:val="24"/>
          <w:szCs w:val="24"/>
        </w:rPr>
        <w:t xml:space="preserve">Таблица </w:t>
      </w:r>
      <w:r w:rsidR="00A61C20">
        <w:rPr>
          <w:rFonts w:ascii="Times New Roman" w:hAnsi="Times New Roman" w:cs="Times New Roman"/>
          <w:b/>
          <w:sz w:val="24"/>
          <w:szCs w:val="24"/>
        </w:rPr>
        <w:t>12</w:t>
      </w:r>
      <w:r w:rsidRPr="00BC7A1E">
        <w:rPr>
          <w:rFonts w:ascii="Times New Roman" w:hAnsi="Times New Roman" w:cs="Times New Roman"/>
          <w:b/>
          <w:sz w:val="24"/>
          <w:szCs w:val="24"/>
        </w:rPr>
        <w:t xml:space="preserve">. </w:t>
      </w:r>
      <w:r w:rsidRPr="001C7C7E">
        <w:rPr>
          <w:rFonts w:ascii="Times New Roman" w:hAnsi="Times New Roman" w:cs="Times New Roman"/>
          <w:sz w:val="24"/>
          <w:szCs w:val="24"/>
        </w:rPr>
        <w:t>Взаимопосещение уроков</w:t>
      </w:r>
      <w:r w:rsidR="001C7C7E" w:rsidRPr="001C7C7E">
        <w:rPr>
          <w:rFonts w:ascii="Times New Roman" w:hAnsi="Times New Roman" w:cs="Times New Roman"/>
          <w:sz w:val="24"/>
          <w:szCs w:val="24"/>
        </w:rPr>
        <w:t>.</w:t>
      </w:r>
    </w:p>
    <w:tbl>
      <w:tblPr>
        <w:tblStyle w:val="a8"/>
        <w:tblW w:w="9571" w:type="dxa"/>
        <w:tblLook w:val="04A0" w:firstRow="1" w:lastRow="0" w:firstColumn="1" w:lastColumn="0" w:noHBand="0" w:noVBand="1"/>
      </w:tblPr>
      <w:tblGrid>
        <w:gridCol w:w="690"/>
        <w:gridCol w:w="2194"/>
        <w:gridCol w:w="920"/>
        <w:gridCol w:w="1309"/>
        <w:gridCol w:w="2348"/>
        <w:gridCol w:w="2110"/>
      </w:tblGrid>
      <w:tr w:rsidR="000A31C1" w14:paraId="354A84A3" w14:textId="204533F9" w:rsidTr="00AE741E">
        <w:tc>
          <w:tcPr>
            <w:tcW w:w="690" w:type="dxa"/>
          </w:tcPr>
          <w:p w14:paraId="3BF67CCB" w14:textId="22C48519" w:rsidR="000A31C1" w:rsidRPr="00BC7A1E" w:rsidRDefault="000A31C1" w:rsidP="00BC7A1E">
            <w:pPr>
              <w:pStyle w:val="a3"/>
              <w:jc w:val="center"/>
              <w:rPr>
                <w:rFonts w:ascii="Times New Roman" w:hAnsi="Times New Roman" w:cs="Times New Roman"/>
                <w:b/>
                <w:sz w:val="24"/>
                <w:szCs w:val="24"/>
              </w:rPr>
            </w:pPr>
            <w:r w:rsidRPr="00BC7A1E">
              <w:rPr>
                <w:rFonts w:ascii="Times New Roman" w:hAnsi="Times New Roman" w:cs="Times New Roman"/>
                <w:b/>
                <w:sz w:val="24"/>
                <w:szCs w:val="24"/>
              </w:rPr>
              <w:t>№</w:t>
            </w:r>
          </w:p>
        </w:tc>
        <w:tc>
          <w:tcPr>
            <w:tcW w:w="2194" w:type="dxa"/>
          </w:tcPr>
          <w:p w14:paraId="7A1E4046" w14:textId="1869ACC0" w:rsidR="000A31C1" w:rsidRPr="00BC7A1E" w:rsidRDefault="000A31C1" w:rsidP="00BC7A1E">
            <w:pPr>
              <w:pStyle w:val="a3"/>
              <w:jc w:val="center"/>
              <w:rPr>
                <w:rFonts w:ascii="Times New Roman" w:hAnsi="Times New Roman" w:cs="Times New Roman"/>
                <w:b/>
                <w:sz w:val="24"/>
                <w:szCs w:val="24"/>
              </w:rPr>
            </w:pPr>
            <w:r w:rsidRPr="00BC7A1E">
              <w:rPr>
                <w:rFonts w:ascii="Times New Roman" w:hAnsi="Times New Roman" w:cs="Times New Roman"/>
                <w:b/>
                <w:sz w:val="24"/>
                <w:szCs w:val="24"/>
              </w:rPr>
              <w:t>ФИО учителя, проводившего урок</w:t>
            </w:r>
          </w:p>
        </w:tc>
        <w:tc>
          <w:tcPr>
            <w:tcW w:w="920" w:type="dxa"/>
          </w:tcPr>
          <w:p w14:paraId="7594B709" w14:textId="793FED3D" w:rsidR="000A31C1" w:rsidRPr="00BC7A1E" w:rsidRDefault="000A31C1" w:rsidP="00BC7A1E">
            <w:pPr>
              <w:pStyle w:val="a3"/>
              <w:jc w:val="center"/>
              <w:rPr>
                <w:rFonts w:ascii="Times New Roman" w:hAnsi="Times New Roman" w:cs="Times New Roman"/>
                <w:b/>
                <w:sz w:val="24"/>
                <w:szCs w:val="24"/>
              </w:rPr>
            </w:pPr>
            <w:r w:rsidRPr="00BC7A1E">
              <w:rPr>
                <w:rFonts w:ascii="Times New Roman" w:hAnsi="Times New Roman" w:cs="Times New Roman"/>
                <w:b/>
                <w:sz w:val="24"/>
                <w:szCs w:val="24"/>
              </w:rPr>
              <w:t>Класс</w:t>
            </w:r>
          </w:p>
        </w:tc>
        <w:tc>
          <w:tcPr>
            <w:tcW w:w="1309" w:type="dxa"/>
          </w:tcPr>
          <w:p w14:paraId="653ECCFA" w14:textId="083D9E5D" w:rsidR="000A31C1" w:rsidRPr="00BC7A1E" w:rsidRDefault="006D76F1" w:rsidP="00BC7A1E">
            <w:pPr>
              <w:pStyle w:val="a3"/>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348" w:type="dxa"/>
          </w:tcPr>
          <w:p w14:paraId="7E2C8C1B" w14:textId="1A044A4E" w:rsidR="000A31C1" w:rsidRPr="00BC7A1E" w:rsidRDefault="006D76F1" w:rsidP="00BC7A1E">
            <w:pPr>
              <w:pStyle w:val="a3"/>
              <w:jc w:val="center"/>
              <w:rPr>
                <w:rFonts w:ascii="Times New Roman" w:hAnsi="Times New Roman" w:cs="Times New Roman"/>
                <w:b/>
                <w:sz w:val="24"/>
                <w:szCs w:val="24"/>
              </w:rPr>
            </w:pPr>
            <w:r w:rsidRPr="00BC7A1E">
              <w:rPr>
                <w:rFonts w:ascii="Times New Roman" w:hAnsi="Times New Roman" w:cs="Times New Roman"/>
                <w:b/>
                <w:sz w:val="24"/>
                <w:szCs w:val="24"/>
              </w:rPr>
              <w:t>Тема</w:t>
            </w:r>
          </w:p>
        </w:tc>
        <w:tc>
          <w:tcPr>
            <w:tcW w:w="2110" w:type="dxa"/>
          </w:tcPr>
          <w:p w14:paraId="19E7A383" w14:textId="3899C522" w:rsidR="000A31C1" w:rsidRPr="00BC7A1E" w:rsidRDefault="000A31C1" w:rsidP="00BC7A1E">
            <w:pPr>
              <w:pStyle w:val="a3"/>
              <w:jc w:val="center"/>
              <w:rPr>
                <w:rFonts w:ascii="Times New Roman" w:hAnsi="Times New Roman" w:cs="Times New Roman"/>
                <w:b/>
                <w:sz w:val="24"/>
                <w:szCs w:val="24"/>
              </w:rPr>
            </w:pPr>
            <w:r w:rsidRPr="00BC7A1E">
              <w:rPr>
                <w:rFonts w:ascii="Times New Roman" w:hAnsi="Times New Roman" w:cs="Times New Roman"/>
                <w:b/>
                <w:sz w:val="24"/>
                <w:szCs w:val="24"/>
              </w:rPr>
              <w:t>ФИО учителя, посетившего урок</w:t>
            </w:r>
          </w:p>
        </w:tc>
      </w:tr>
      <w:tr w:rsidR="000A31C1" w14:paraId="1EC04B86" w14:textId="66789A13" w:rsidTr="00AE741E">
        <w:tc>
          <w:tcPr>
            <w:tcW w:w="690" w:type="dxa"/>
          </w:tcPr>
          <w:p w14:paraId="06CF37B0" w14:textId="3A8B000F" w:rsidR="000A31C1" w:rsidRDefault="000A31C1" w:rsidP="0007556B">
            <w:pPr>
              <w:pStyle w:val="a3"/>
              <w:jc w:val="both"/>
              <w:rPr>
                <w:rFonts w:ascii="Times New Roman" w:hAnsi="Times New Roman" w:cs="Times New Roman"/>
                <w:sz w:val="24"/>
                <w:szCs w:val="24"/>
              </w:rPr>
            </w:pPr>
            <w:r>
              <w:rPr>
                <w:rFonts w:ascii="Times New Roman" w:hAnsi="Times New Roman" w:cs="Times New Roman"/>
                <w:sz w:val="24"/>
                <w:szCs w:val="24"/>
              </w:rPr>
              <w:t>1</w:t>
            </w:r>
          </w:p>
        </w:tc>
        <w:tc>
          <w:tcPr>
            <w:tcW w:w="2194" w:type="dxa"/>
          </w:tcPr>
          <w:p w14:paraId="5697FF94" w14:textId="6289DD1A" w:rsidR="000A31C1" w:rsidRDefault="000A31C1" w:rsidP="0007556B">
            <w:pPr>
              <w:pStyle w:val="a3"/>
              <w:jc w:val="both"/>
              <w:rPr>
                <w:rFonts w:ascii="Times New Roman" w:hAnsi="Times New Roman" w:cs="Times New Roman"/>
                <w:sz w:val="24"/>
                <w:szCs w:val="24"/>
              </w:rPr>
            </w:pPr>
            <w:r>
              <w:rPr>
                <w:rFonts w:ascii="Times New Roman" w:hAnsi="Times New Roman" w:cs="Times New Roman"/>
                <w:sz w:val="24"/>
                <w:szCs w:val="24"/>
              </w:rPr>
              <w:t>Барадулина Д.М.</w:t>
            </w:r>
          </w:p>
        </w:tc>
        <w:tc>
          <w:tcPr>
            <w:tcW w:w="920" w:type="dxa"/>
          </w:tcPr>
          <w:p w14:paraId="2034A3CA" w14:textId="666444AC" w:rsidR="000A31C1" w:rsidRDefault="00283FAE" w:rsidP="0005256C">
            <w:pPr>
              <w:pStyle w:val="a3"/>
              <w:jc w:val="center"/>
              <w:rPr>
                <w:rFonts w:ascii="Times New Roman" w:hAnsi="Times New Roman" w:cs="Times New Roman"/>
                <w:sz w:val="24"/>
                <w:szCs w:val="24"/>
              </w:rPr>
            </w:pPr>
            <w:r>
              <w:rPr>
                <w:rFonts w:ascii="Times New Roman" w:hAnsi="Times New Roman" w:cs="Times New Roman"/>
                <w:sz w:val="24"/>
                <w:szCs w:val="24"/>
              </w:rPr>
              <w:t>5в</w:t>
            </w:r>
          </w:p>
        </w:tc>
        <w:tc>
          <w:tcPr>
            <w:tcW w:w="1309" w:type="dxa"/>
          </w:tcPr>
          <w:p w14:paraId="1E7C39C0" w14:textId="166F22C3" w:rsidR="000A31C1"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11.09.23</w:t>
            </w:r>
          </w:p>
        </w:tc>
        <w:tc>
          <w:tcPr>
            <w:tcW w:w="2348" w:type="dxa"/>
          </w:tcPr>
          <w:p w14:paraId="5CECF469" w14:textId="38C02E38" w:rsidR="000A31C1" w:rsidRDefault="00283FAE" w:rsidP="0007556B">
            <w:pPr>
              <w:pStyle w:val="a3"/>
              <w:jc w:val="both"/>
              <w:rPr>
                <w:rFonts w:ascii="Times New Roman" w:hAnsi="Times New Roman" w:cs="Times New Roman"/>
                <w:sz w:val="24"/>
                <w:szCs w:val="24"/>
              </w:rPr>
            </w:pPr>
            <w:r>
              <w:rPr>
                <w:rFonts w:ascii="Times New Roman" w:hAnsi="Times New Roman" w:cs="Times New Roman"/>
                <w:sz w:val="24"/>
                <w:szCs w:val="24"/>
              </w:rPr>
              <w:t>Натуральные числа на координатной прямой</w:t>
            </w:r>
          </w:p>
        </w:tc>
        <w:tc>
          <w:tcPr>
            <w:tcW w:w="2110" w:type="dxa"/>
          </w:tcPr>
          <w:p w14:paraId="3BBBC1AA" w14:textId="77B333DA" w:rsidR="000A31C1" w:rsidRDefault="00C67980" w:rsidP="0007556B">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30D58945" w14:textId="2D016CC7" w:rsidTr="00AE741E">
        <w:tc>
          <w:tcPr>
            <w:tcW w:w="690" w:type="dxa"/>
          </w:tcPr>
          <w:p w14:paraId="521E262D" w14:textId="5E2417CD"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2</w:t>
            </w:r>
          </w:p>
        </w:tc>
        <w:tc>
          <w:tcPr>
            <w:tcW w:w="2194" w:type="dxa"/>
          </w:tcPr>
          <w:p w14:paraId="69AB65A9" w14:textId="2A7CB530"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920" w:type="dxa"/>
          </w:tcPr>
          <w:p w14:paraId="6F67F203" w14:textId="79B47EBC" w:rsidR="00C67980" w:rsidRDefault="00C67980" w:rsidP="00C67980">
            <w:pPr>
              <w:pStyle w:val="a3"/>
              <w:jc w:val="center"/>
              <w:rPr>
                <w:rFonts w:ascii="Times New Roman" w:hAnsi="Times New Roman" w:cs="Times New Roman"/>
                <w:sz w:val="24"/>
                <w:szCs w:val="24"/>
              </w:rPr>
            </w:pPr>
            <w:r w:rsidRPr="000A31C1">
              <w:rPr>
                <w:rFonts w:ascii="Times New Roman" w:hAnsi="Times New Roman" w:cs="Times New Roman"/>
                <w:sz w:val="24"/>
                <w:szCs w:val="24"/>
              </w:rPr>
              <w:t>6в</w:t>
            </w:r>
          </w:p>
        </w:tc>
        <w:tc>
          <w:tcPr>
            <w:tcW w:w="1309" w:type="dxa"/>
          </w:tcPr>
          <w:p w14:paraId="01BC5355" w14:textId="522D0B39" w:rsidR="00C67980" w:rsidRDefault="00C67980" w:rsidP="002D020A">
            <w:pPr>
              <w:pStyle w:val="a3"/>
              <w:jc w:val="center"/>
              <w:rPr>
                <w:rFonts w:ascii="Times New Roman" w:hAnsi="Times New Roman" w:cs="Times New Roman"/>
                <w:sz w:val="24"/>
                <w:szCs w:val="24"/>
              </w:rPr>
            </w:pPr>
            <w:r w:rsidRPr="00757DDC">
              <w:rPr>
                <w:rFonts w:ascii="Times New Roman" w:hAnsi="Times New Roman" w:cs="Times New Roman"/>
                <w:sz w:val="24"/>
                <w:szCs w:val="24"/>
              </w:rPr>
              <w:t>22.09.23</w:t>
            </w:r>
          </w:p>
        </w:tc>
        <w:tc>
          <w:tcPr>
            <w:tcW w:w="2348" w:type="dxa"/>
          </w:tcPr>
          <w:p w14:paraId="251EA781" w14:textId="0CC41EC7"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Понятие множества</w:t>
            </w:r>
          </w:p>
        </w:tc>
        <w:tc>
          <w:tcPr>
            <w:tcW w:w="2110" w:type="dxa"/>
          </w:tcPr>
          <w:p w14:paraId="2AB6D5DA" w14:textId="3374956C"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3284F417" w14:textId="4336D194" w:rsidTr="00AE741E">
        <w:tc>
          <w:tcPr>
            <w:tcW w:w="690" w:type="dxa"/>
          </w:tcPr>
          <w:p w14:paraId="0AFFE80D" w14:textId="29B1F21C"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3</w:t>
            </w:r>
          </w:p>
        </w:tc>
        <w:tc>
          <w:tcPr>
            <w:tcW w:w="2194" w:type="dxa"/>
          </w:tcPr>
          <w:p w14:paraId="1675E5E2" w14:textId="3E42DC4F"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Барадулина Д.М.</w:t>
            </w:r>
          </w:p>
        </w:tc>
        <w:tc>
          <w:tcPr>
            <w:tcW w:w="920" w:type="dxa"/>
          </w:tcPr>
          <w:p w14:paraId="4400DA8E" w14:textId="062BE947" w:rsidR="00C67980" w:rsidRDefault="00C67980" w:rsidP="00C67980">
            <w:pPr>
              <w:pStyle w:val="a3"/>
              <w:jc w:val="center"/>
              <w:rPr>
                <w:rFonts w:ascii="Times New Roman" w:hAnsi="Times New Roman" w:cs="Times New Roman"/>
                <w:sz w:val="24"/>
                <w:szCs w:val="24"/>
              </w:rPr>
            </w:pPr>
            <w:r>
              <w:rPr>
                <w:rFonts w:ascii="Times New Roman" w:hAnsi="Times New Roman" w:cs="Times New Roman"/>
                <w:sz w:val="24"/>
                <w:szCs w:val="24"/>
              </w:rPr>
              <w:t>5в</w:t>
            </w:r>
          </w:p>
        </w:tc>
        <w:tc>
          <w:tcPr>
            <w:tcW w:w="1309" w:type="dxa"/>
          </w:tcPr>
          <w:p w14:paraId="6FCD500D" w14:textId="3FB9FCE0" w:rsidR="00C67980"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22.09.23</w:t>
            </w:r>
          </w:p>
        </w:tc>
        <w:tc>
          <w:tcPr>
            <w:tcW w:w="2348" w:type="dxa"/>
          </w:tcPr>
          <w:p w14:paraId="1A7ED1C8" w14:textId="3A14F418"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Арифметические действия с натуральными числами</w:t>
            </w:r>
          </w:p>
        </w:tc>
        <w:tc>
          <w:tcPr>
            <w:tcW w:w="2110" w:type="dxa"/>
          </w:tcPr>
          <w:p w14:paraId="2912FC40" w14:textId="1A950D3B"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0244CE50" w14:textId="5863E2CA" w:rsidTr="00AE741E">
        <w:tc>
          <w:tcPr>
            <w:tcW w:w="690" w:type="dxa"/>
          </w:tcPr>
          <w:p w14:paraId="3194E974" w14:textId="54116B24"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2194" w:type="dxa"/>
          </w:tcPr>
          <w:p w14:paraId="38CCCB7A" w14:textId="3D840D7D"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23A6D3F9" w14:textId="5A3D5500" w:rsidR="00C67980" w:rsidRDefault="00C67980" w:rsidP="00C67980">
            <w:pPr>
              <w:pStyle w:val="a3"/>
              <w:jc w:val="center"/>
              <w:rPr>
                <w:rFonts w:ascii="Times New Roman" w:hAnsi="Times New Roman" w:cs="Times New Roman"/>
                <w:sz w:val="24"/>
                <w:szCs w:val="24"/>
              </w:rPr>
            </w:pPr>
            <w:r>
              <w:rPr>
                <w:rFonts w:ascii="Times New Roman" w:hAnsi="Times New Roman" w:cs="Times New Roman"/>
                <w:sz w:val="24"/>
                <w:szCs w:val="24"/>
              </w:rPr>
              <w:t>7г</w:t>
            </w:r>
          </w:p>
        </w:tc>
        <w:tc>
          <w:tcPr>
            <w:tcW w:w="1309" w:type="dxa"/>
          </w:tcPr>
          <w:p w14:paraId="521ECA54" w14:textId="079C5FFB" w:rsidR="00C67980"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25.09.23</w:t>
            </w:r>
          </w:p>
        </w:tc>
        <w:tc>
          <w:tcPr>
            <w:tcW w:w="2348" w:type="dxa"/>
          </w:tcPr>
          <w:p w14:paraId="30073057" w14:textId="3EBB88A6"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Степень с натуральным показателем</w:t>
            </w:r>
          </w:p>
        </w:tc>
        <w:tc>
          <w:tcPr>
            <w:tcW w:w="2110" w:type="dxa"/>
          </w:tcPr>
          <w:p w14:paraId="0B003A6D" w14:textId="63293E5D"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0F4666BD" w14:textId="22CE0F50" w:rsidTr="00AE741E">
        <w:tc>
          <w:tcPr>
            <w:tcW w:w="690" w:type="dxa"/>
          </w:tcPr>
          <w:p w14:paraId="24AB85B7" w14:textId="3B4814A0"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5</w:t>
            </w:r>
          </w:p>
        </w:tc>
        <w:tc>
          <w:tcPr>
            <w:tcW w:w="2194" w:type="dxa"/>
          </w:tcPr>
          <w:p w14:paraId="63358F3A" w14:textId="021C8C59"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920" w:type="dxa"/>
          </w:tcPr>
          <w:p w14:paraId="18C49B6F" w14:textId="7D8A0D2B" w:rsidR="00C67980" w:rsidRDefault="00C67980" w:rsidP="00C67980">
            <w:pPr>
              <w:pStyle w:val="a3"/>
              <w:jc w:val="center"/>
              <w:rPr>
                <w:rFonts w:ascii="Times New Roman" w:hAnsi="Times New Roman" w:cs="Times New Roman"/>
                <w:sz w:val="24"/>
                <w:szCs w:val="24"/>
              </w:rPr>
            </w:pPr>
            <w:r w:rsidRPr="006D76F1">
              <w:rPr>
                <w:rFonts w:ascii="Times New Roman" w:hAnsi="Times New Roman" w:cs="Times New Roman"/>
                <w:sz w:val="24"/>
                <w:szCs w:val="24"/>
              </w:rPr>
              <w:t>6д</w:t>
            </w:r>
          </w:p>
        </w:tc>
        <w:tc>
          <w:tcPr>
            <w:tcW w:w="1309" w:type="dxa"/>
          </w:tcPr>
          <w:p w14:paraId="498BB25D" w14:textId="4C8FDA9F" w:rsidR="00C67980" w:rsidRDefault="00C67980" w:rsidP="002D020A">
            <w:pPr>
              <w:pStyle w:val="a3"/>
              <w:jc w:val="center"/>
              <w:rPr>
                <w:rFonts w:ascii="Times New Roman" w:hAnsi="Times New Roman" w:cs="Times New Roman"/>
                <w:sz w:val="24"/>
                <w:szCs w:val="24"/>
              </w:rPr>
            </w:pPr>
            <w:r w:rsidRPr="00757DDC">
              <w:rPr>
                <w:rFonts w:ascii="Times New Roman" w:hAnsi="Times New Roman" w:cs="Times New Roman"/>
                <w:sz w:val="24"/>
                <w:szCs w:val="24"/>
              </w:rPr>
              <w:t>17.10.23</w:t>
            </w:r>
          </w:p>
        </w:tc>
        <w:tc>
          <w:tcPr>
            <w:tcW w:w="2348" w:type="dxa"/>
          </w:tcPr>
          <w:p w14:paraId="1ABFE277" w14:textId="27912DF2"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Наименьшее общее кратное натуральных чисел</w:t>
            </w:r>
          </w:p>
        </w:tc>
        <w:tc>
          <w:tcPr>
            <w:tcW w:w="2110" w:type="dxa"/>
          </w:tcPr>
          <w:p w14:paraId="562E2DE1" w14:textId="404A5CE3"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50898C39" w14:textId="44A2E4F5" w:rsidTr="00AE741E">
        <w:tc>
          <w:tcPr>
            <w:tcW w:w="690" w:type="dxa"/>
          </w:tcPr>
          <w:p w14:paraId="1AE0290B" w14:textId="574C2214"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2194" w:type="dxa"/>
          </w:tcPr>
          <w:p w14:paraId="2493504F" w14:textId="3E075CFD" w:rsidR="00C67980" w:rsidRDefault="00C67980" w:rsidP="00C67980">
            <w:pPr>
              <w:pStyle w:val="a3"/>
              <w:jc w:val="both"/>
              <w:rPr>
                <w:rFonts w:ascii="Times New Roman" w:hAnsi="Times New Roman" w:cs="Times New Roman"/>
                <w:sz w:val="24"/>
                <w:szCs w:val="24"/>
              </w:rPr>
            </w:pPr>
            <w:r w:rsidRPr="00180422">
              <w:rPr>
                <w:rFonts w:ascii="Times New Roman" w:hAnsi="Times New Roman" w:cs="Times New Roman"/>
                <w:sz w:val="24"/>
                <w:szCs w:val="24"/>
              </w:rPr>
              <w:t>Барадулина Д.М.</w:t>
            </w:r>
          </w:p>
        </w:tc>
        <w:tc>
          <w:tcPr>
            <w:tcW w:w="920" w:type="dxa"/>
          </w:tcPr>
          <w:p w14:paraId="427C9AD9" w14:textId="688B6703" w:rsidR="00C67980" w:rsidRDefault="00C67980" w:rsidP="00BE06FF">
            <w:pPr>
              <w:pStyle w:val="a3"/>
              <w:jc w:val="center"/>
              <w:rPr>
                <w:rFonts w:ascii="Times New Roman" w:hAnsi="Times New Roman" w:cs="Times New Roman"/>
                <w:sz w:val="24"/>
                <w:szCs w:val="24"/>
              </w:rPr>
            </w:pPr>
            <w:r>
              <w:rPr>
                <w:rFonts w:ascii="Times New Roman" w:hAnsi="Times New Roman" w:cs="Times New Roman"/>
                <w:sz w:val="24"/>
                <w:szCs w:val="24"/>
              </w:rPr>
              <w:t>5в</w:t>
            </w:r>
          </w:p>
        </w:tc>
        <w:tc>
          <w:tcPr>
            <w:tcW w:w="1309" w:type="dxa"/>
          </w:tcPr>
          <w:p w14:paraId="414D60DB" w14:textId="50E5100A" w:rsidR="00C67980"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02.10.23</w:t>
            </w:r>
          </w:p>
        </w:tc>
        <w:tc>
          <w:tcPr>
            <w:tcW w:w="2348" w:type="dxa"/>
          </w:tcPr>
          <w:p w14:paraId="48C90AB5" w14:textId="18261158"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 xml:space="preserve">Свойства нуля при сложении и умножении, свойства единицы при умножении </w:t>
            </w:r>
          </w:p>
        </w:tc>
        <w:tc>
          <w:tcPr>
            <w:tcW w:w="2110" w:type="dxa"/>
          </w:tcPr>
          <w:p w14:paraId="38366B23" w14:textId="7FDA47E7"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6341B1B7" w14:textId="77777777" w:rsidTr="00AE741E">
        <w:tc>
          <w:tcPr>
            <w:tcW w:w="690" w:type="dxa"/>
          </w:tcPr>
          <w:p w14:paraId="5858397B" w14:textId="42BD6C45"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7</w:t>
            </w:r>
          </w:p>
        </w:tc>
        <w:tc>
          <w:tcPr>
            <w:tcW w:w="2194" w:type="dxa"/>
          </w:tcPr>
          <w:p w14:paraId="4BA20A09" w14:textId="00A84262"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2267D9C2" w14:textId="54AF44FD" w:rsidR="00C67980" w:rsidRDefault="00BE06FF" w:rsidP="00BE06FF">
            <w:pPr>
              <w:pStyle w:val="a3"/>
              <w:jc w:val="center"/>
              <w:rPr>
                <w:rFonts w:ascii="Times New Roman" w:hAnsi="Times New Roman" w:cs="Times New Roman"/>
                <w:sz w:val="24"/>
                <w:szCs w:val="24"/>
              </w:rPr>
            </w:pPr>
            <w:r>
              <w:rPr>
                <w:rFonts w:ascii="Times New Roman" w:hAnsi="Times New Roman" w:cs="Times New Roman"/>
                <w:sz w:val="24"/>
                <w:szCs w:val="24"/>
              </w:rPr>
              <w:t>7в</w:t>
            </w:r>
          </w:p>
        </w:tc>
        <w:tc>
          <w:tcPr>
            <w:tcW w:w="1309" w:type="dxa"/>
          </w:tcPr>
          <w:p w14:paraId="05199CD4" w14:textId="786EB95A" w:rsidR="00C67980"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10.10.23</w:t>
            </w:r>
          </w:p>
        </w:tc>
        <w:tc>
          <w:tcPr>
            <w:tcW w:w="2348" w:type="dxa"/>
          </w:tcPr>
          <w:p w14:paraId="4078A1E7" w14:textId="33E636E5"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Признаки делимости разложения на множители натуральных чисел</w:t>
            </w:r>
          </w:p>
        </w:tc>
        <w:tc>
          <w:tcPr>
            <w:tcW w:w="2110" w:type="dxa"/>
          </w:tcPr>
          <w:p w14:paraId="42A23114" w14:textId="74056825"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7798D8FC" w14:textId="77777777" w:rsidTr="00AE741E">
        <w:tc>
          <w:tcPr>
            <w:tcW w:w="690" w:type="dxa"/>
          </w:tcPr>
          <w:p w14:paraId="39F71DE4" w14:textId="4C5CE4FF"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8</w:t>
            </w:r>
          </w:p>
        </w:tc>
        <w:tc>
          <w:tcPr>
            <w:tcW w:w="2194" w:type="dxa"/>
          </w:tcPr>
          <w:p w14:paraId="584294B6" w14:textId="6C3AC974"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0D4FDEA4" w14:textId="244BAA34" w:rsidR="00C67980" w:rsidRDefault="00BE06FF" w:rsidP="00BE06FF">
            <w:pPr>
              <w:pStyle w:val="a3"/>
              <w:jc w:val="center"/>
              <w:rPr>
                <w:rFonts w:ascii="Times New Roman" w:hAnsi="Times New Roman" w:cs="Times New Roman"/>
                <w:sz w:val="24"/>
                <w:szCs w:val="24"/>
              </w:rPr>
            </w:pPr>
            <w:r>
              <w:rPr>
                <w:rFonts w:ascii="Times New Roman" w:hAnsi="Times New Roman" w:cs="Times New Roman"/>
                <w:sz w:val="24"/>
                <w:szCs w:val="24"/>
              </w:rPr>
              <w:t>7д</w:t>
            </w:r>
          </w:p>
        </w:tc>
        <w:tc>
          <w:tcPr>
            <w:tcW w:w="1309" w:type="dxa"/>
          </w:tcPr>
          <w:p w14:paraId="4C1CE8DC" w14:textId="21D4ABE3" w:rsidR="00C67980" w:rsidRDefault="00283FAE" w:rsidP="002D020A">
            <w:pPr>
              <w:pStyle w:val="a3"/>
              <w:jc w:val="center"/>
              <w:rPr>
                <w:rFonts w:ascii="Times New Roman" w:hAnsi="Times New Roman" w:cs="Times New Roman"/>
                <w:sz w:val="24"/>
                <w:szCs w:val="24"/>
              </w:rPr>
            </w:pPr>
            <w:r>
              <w:rPr>
                <w:rFonts w:ascii="Times New Roman" w:hAnsi="Times New Roman" w:cs="Times New Roman"/>
                <w:sz w:val="24"/>
                <w:szCs w:val="24"/>
              </w:rPr>
              <w:t>18.10.23</w:t>
            </w:r>
          </w:p>
        </w:tc>
        <w:tc>
          <w:tcPr>
            <w:tcW w:w="2348" w:type="dxa"/>
          </w:tcPr>
          <w:p w14:paraId="50FC46CC" w14:textId="2E8763B1"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Периметр и площадь фигур, составленных из прямоугольников</w:t>
            </w:r>
          </w:p>
        </w:tc>
        <w:tc>
          <w:tcPr>
            <w:tcW w:w="2110" w:type="dxa"/>
          </w:tcPr>
          <w:p w14:paraId="0C1E0B01" w14:textId="0E793DC5"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C67980" w14:paraId="3E8F9A98" w14:textId="77777777" w:rsidTr="00AE741E">
        <w:tc>
          <w:tcPr>
            <w:tcW w:w="690" w:type="dxa"/>
          </w:tcPr>
          <w:p w14:paraId="379A84E9" w14:textId="37C3A81F"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9</w:t>
            </w:r>
          </w:p>
        </w:tc>
        <w:tc>
          <w:tcPr>
            <w:tcW w:w="2194" w:type="dxa"/>
          </w:tcPr>
          <w:p w14:paraId="3DE9AEAB" w14:textId="37734303"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920" w:type="dxa"/>
          </w:tcPr>
          <w:p w14:paraId="48DEAFA9" w14:textId="3DF2967C" w:rsidR="00C67980" w:rsidRDefault="00C67980" w:rsidP="00BE06FF">
            <w:pPr>
              <w:pStyle w:val="a3"/>
              <w:jc w:val="center"/>
              <w:rPr>
                <w:rFonts w:ascii="Times New Roman" w:hAnsi="Times New Roman" w:cs="Times New Roman"/>
                <w:sz w:val="24"/>
                <w:szCs w:val="24"/>
              </w:rPr>
            </w:pPr>
            <w:r w:rsidRPr="006D76F1">
              <w:rPr>
                <w:rFonts w:ascii="Times New Roman" w:hAnsi="Times New Roman" w:cs="Times New Roman"/>
                <w:sz w:val="24"/>
                <w:szCs w:val="24"/>
              </w:rPr>
              <w:t>6г</w:t>
            </w:r>
          </w:p>
        </w:tc>
        <w:tc>
          <w:tcPr>
            <w:tcW w:w="1309" w:type="dxa"/>
          </w:tcPr>
          <w:p w14:paraId="2205C28F" w14:textId="04522E4A" w:rsidR="00C67980" w:rsidRPr="0005256C" w:rsidRDefault="00C67980" w:rsidP="002D020A">
            <w:pPr>
              <w:pStyle w:val="a3"/>
              <w:jc w:val="center"/>
              <w:rPr>
                <w:rFonts w:ascii="Times New Roman" w:hAnsi="Times New Roman" w:cs="Times New Roman"/>
                <w:sz w:val="24"/>
                <w:szCs w:val="24"/>
              </w:rPr>
            </w:pPr>
            <w:r w:rsidRPr="0005256C">
              <w:rPr>
                <w:rFonts w:ascii="Times New Roman" w:hAnsi="Times New Roman" w:cs="Times New Roman"/>
              </w:rPr>
              <w:t>15.12.23</w:t>
            </w:r>
          </w:p>
        </w:tc>
        <w:tc>
          <w:tcPr>
            <w:tcW w:w="2348" w:type="dxa"/>
          </w:tcPr>
          <w:p w14:paraId="7E2F3333" w14:textId="7A4B83F2" w:rsidR="00C67980"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Применение распределительного свойства умножения</w:t>
            </w:r>
          </w:p>
        </w:tc>
        <w:tc>
          <w:tcPr>
            <w:tcW w:w="2110" w:type="dxa"/>
          </w:tcPr>
          <w:p w14:paraId="5205AB75" w14:textId="5C435873" w:rsidR="00C67980" w:rsidRDefault="00C67980"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0F5A26CE" w14:textId="77777777" w:rsidTr="00AE741E">
        <w:tc>
          <w:tcPr>
            <w:tcW w:w="690" w:type="dxa"/>
          </w:tcPr>
          <w:p w14:paraId="6506F025" w14:textId="6533E166"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10</w:t>
            </w:r>
          </w:p>
        </w:tc>
        <w:tc>
          <w:tcPr>
            <w:tcW w:w="2194" w:type="dxa"/>
          </w:tcPr>
          <w:p w14:paraId="56379A00" w14:textId="0DFC427F"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920" w:type="dxa"/>
          </w:tcPr>
          <w:p w14:paraId="2E1BD4AF" w14:textId="079E349B" w:rsidR="00283FAE" w:rsidRDefault="00283FAE" w:rsidP="00BE06FF">
            <w:pPr>
              <w:pStyle w:val="a3"/>
              <w:jc w:val="center"/>
              <w:rPr>
                <w:rFonts w:ascii="Times New Roman" w:hAnsi="Times New Roman" w:cs="Times New Roman"/>
                <w:sz w:val="24"/>
                <w:szCs w:val="24"/>
              </w:rPr>
            </w:pPr>
            <w:r w:rsidRPr="006D76F1">
              <w:rPr>
                <w:rFonts w:ascii="Times New Roman" w:hAnsi="Times New Roman" w:cs="Times New Roman"/>
                <w:sz w:val="24"/>
                <w:szCs w:val="24"/>
              </w:rPr>
              <w:t>6г</w:t>
            </w:r>
          </w:p>
        </w:tc>
        <w:tc>
          <w:tcPr>
            <w:tcW w:w="1309" w:type="dxa"/>
          </w:tcPr>
          <w:p w14:paraId="7CBAF983" w14:textId="5FC66D2D" w:rsidR="00283FAE" w:rsidRPr="0005256C" w:rsidRDefault="00283FAE" w:rsidP="002D020A">
            <w:pPr>
              <w:pStyle w:val="a3"/>
              <w:jc w:val="center"/>
              <w:rPr>
                <w:rFonts w:ascii="Times New Roman" w:hAnsi="Times New Roman" w:cs="Times New Roman"/>
                <w:sz w:val="24"/>
                <w:szCs w:val="24"/>
              </w:rPr>
            </w:pPr>
            <w:r w:rsidRPr="0005256C">
              <w:rPr>
                <w:rFonts w:ascii="Times New Roman" w:hAnsi="Times New Roman" w:cs="Times New Roman"/>
              </w:rPr>
              <w:t>15.12.23</w:t>
            </w:r>
          </w:p>
        </w:tc>
        <w:tc>
          <w:tcPr>
            <w:tcW w:w="2348" w:type="dxa"/>
          </w:tcPr>
          <w:p w14:paraId="7C54640E" w14:textId="773647D5"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Применение распределительного свойства умножения</w:t>
            </w:r>
          </w:p>
        </w:tc>
        <w:tc>
          <w:tcPr>
            <w:tcW w:w="2110" w:type="dxa"/>
          </w:tcPr>
          <w:p w14:paraId="2C0322C8" w14:textId="1EA52239"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06339A81" w14:textId="77777777" w:rsidTr="00AE741E">
        <w:tc>
          <w:tcPr>
            <w:tcW w:w="690" w:type="dxa"/>
          </w:tcPr>
          <w:p w14:paraId="5B55F9D4" w14:textId="4757972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11</w:t>
            </w:r>
          </w:p>
        </w:tc>
        <w:tc>
          <w:tcPr>
            <w:tcW w:w="2194" w:type="dxa"/>
          </w:tcPr>
          <w:p w14:paraId="0C5E2996" w14:textId="0FA31C0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136E24BB" w14:textId="33D04DCB"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7г</w:t>
            </w:r>
          </w:p>
        </w:tc>
        <w:tc>
          <w:tcPr>
            <w:tcW w:w="1309" w:type="dxa"/>
          </w:tcPr>
          <w:p w14:paraId="0383C71F" w14:textId="06AE44A6"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11.01.24</w:t>
            </w:r>
          </w:p>
        </w:tc>
        <w:tc>
          <w:tcPr>
            <w:tcW w:w="2348" w:type="dxa"/>
          </w:tcPr>
          <w:p w14:paraId="33AB954A" w14:textId="2F73CC47"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Прямоугольный треугольник</w:t>
            </w:r>
          </w:p>
        </w:tc>
        <w:tc>
          <w:tcPr>
            <w:tcW w:w="2110" w:type="dxa"/>
          </w:tcPr>
          <w:p w14:paraId="717A91AD" w14:textId="401EB482"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34452AE8" w14:textId="77777777" w:rsidTr="00AE741E">
        <w:tc>
          <w:tcPr>
            <w:tcW w:w="690" w:type="dxa"/>
          </w:tcPr>
          <w:p w14:paraId="6AE3955E" w14:textId="2A79390A"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12</w:t>
            </w:r>
          </w:p>
        </w:tc>
        <w:tc>
          <w:tcPr>
            <w:tcW w:w="2194" w:type="dxa"/>
          </w:tcPr>
          <w:p w14:paraId="37E633D4" w14:textId="174C14E8"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Коломина Е.А.</w:t>
            </w:r>
          </w:p>
        </w:tc>
        <w:tc>
          <w:tcPr>
            <w:tcW w:w="920" w:type="dxa"/>
          </w:tcPr>
          <w:p w14:paraId="155F2F73" w14:textId="3072AD92"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9а</w:t>
            </w:r>
          </w:p>
        </w:tc>
        <w:tc>
          <w:tcPr>
            <w:tcW w:w="1309" w:type="dxa"/>
          </w:tcPr>
          <w:p w14:paraId="7FAC03AC" w14:textId="08708541"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26.01.24</w:t>
            </w:r>
          </w:p>
        </w:tc>
        <w:tc>
          <w:tcPr>
            <w:tcW w:w="2348" w:type="dxa"/>
          </w:tcPr>
          <w:p w14:paraId="6750F91D" w14:textId="36B744CF"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Арифметическая прогрессия</w:t>
            </w:r>
          </w:p>
        </w:tc>
        <w:tc>
          <w:tcPr>
            <w:tcW w:w="2110" w:type="dxa"/>
          </w:tcPr>
          <w:p w14:paraId="0515E6D5" w14:textId="74FFA3D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55CCD0B1" w14:textId="77777777" w:rsidTr="00AE741E">
        <w:tc>
          <w:tcPr>
            <w:tcW w:w="690" w:type="dxa"/>
          </w:tcPr>
          <w:p w14:paraId="4B12ABBF" w14:textId="71C76B18"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13</w:t>
            </w:r>
          </w:p>
        </w:tc>
        <w:tc>
          <w:tcPr>
            <w:tcW w:w="2194" w:type="dxa"/>
          </w:tcPr>
          <w:p w14:paraId="2653ABA2" w14:textId="6096F77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Банщикова В.В.</w:t>
            </w:r>
          </w:p>
        </w:tc>
        <w:tc>
          <w:tcPr>
            <w:tcW w:w="920" w:type="dxa"/>
          </w:tcPr>
          <w:p w14:paraId="72EC393E" w14:textId="3FD190E3"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8а</w:t>
            </w:r>
          </w:p>
        </w:tc>
        <w:tc>
          <w:tcPr>
            <w:tcW w:w="1309" w:type="dxa"/>
          </w:tcPr>
          <w:p w14:paraId="6B5D0618" w14:textId="2FD7949D"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30.01.24</w:t>
            </w:r>
          </w:p>
        </w:tc>
        <w:tc>
          <w:tcPr>
            <w:tcW w:w="2348" w:type="dxa"/>
          </w:tcPr>
          <w:p w14:paraId="2E9B981B" w14:textId="7FE2116D"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Простейшие дробно-рациональные уравнения</w:t>
            </w:r>
          </w:p>
        </w:tc>
        <w:tc>
          <w:tcPr>
            <w:tcW w:w="2110" w:type="dxa"/>
          </w:tcPr>
          <w:p w14:paraId="6ABFA93F" w14:textId="0E3E1773"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777F54F0" w14:textId="77777777" w:rsidTr="00AE741E">
        <w:tc>
          <w:tcPr>
            <w:tcW w:w="690" w:type="dxa"/>
          </w:tcPr>
          <w:p w14:paraId="0129FDB3" w14:textId="1B3AFAFA"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14</w:t>
            </w:r>
          </w:p>
        </w:tc>
        <w:tc>
          <w:tcPr>
            <w:tcW w:w="2194" w:type="dxa"/>
          </w:tcPr>
          <w:p w14:paraId="42F65F18" w14:textId="6AC89C83"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00AAF5DD" w14:textId="7EA0A208"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8в</w:t>
            </w:r>
          </w:p>
        </w:tc>
        <w:tc>
          <w:tcPr>
            <w:tcW w:w="1309" w:type="dxa"/>
          </w:tcPr>
          <w:p w14:paraId="39A6CB92" w14:textId="1EC37F0E"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19.02.24</w:t>
            </w:r>
          </w:p>
        </w:tc>
        <w:tc>
          <w:tcPr>
            <w:tcW w:w="2348" w:type="dxa"/>
          </w:tcPr>
          <w:p w14:paraId="4D340E52" w14:textId="6284B15B"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Решение систем двух линейных уравнений с двумя переменными</w:t>
            </w:r>
          </w:p>
        </w:tc>
        <w:tc>
          <w:tcPr>
            <w:tcW w:w="2110" w:type="dxa"/>
          </w:tcPr>
          <w:p w14:paraId="4EDC60ED" w14:textId="7F16593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688122E6" w14:textId="77777777" w:rsidTr="00AE741E">
        <w:tc>
          <w:tcPr>
            <w:tcW w:w="690" w:type="dxa"/>
          </w:tcPr>
          <w:p w14:paraId="0FB0683E" w14:textId="57F64533"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lastRenderedPageBreak/>
              <w:t>15</w:t>
            </w:r>
          </w:p>
        </w:tc>
        <w:tc>
          <w:tcPr>
            <w:tcW w:w="2194" w:type="dxa"/>
          </w:tcPr>
          <w:p w14:paraId="7D9BDB5A" w14:textId="35B01728"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Белозерцева А.М.</w:t>
            </w:r>
          </w:p>
        </w:tc>
        <w:tc>
          <w:tcPr>
            <w:tcW w:w="920" w:type="dxa"/>
          </w:tcPr>
          <w:p w14:paraId="5F3AFAD0" w14:textId="49669707"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7д</w:t>
            </w:r>
          </w:p>
        </w:tc>
        <w:tc>
          <w:tcPr>
            <w:tcW w:w="1309" w:type="dxa"/>
          </w:tcPr>
          <w:p w14:paraId="74B4E5C9" w14:textId="1794D2D1"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05.03.24</w:t>
            </w:r>
          </w:p>
        </w:tc>
        <w:tc>
          <w:tcPr>
            <w:tcW w:w="2348" w:type="dxa"/>
          </w:tcPr>
          <w:p w14:paraId="2A941F58" w14:textId="57444059"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 xml:space="preserve">Работа с фрагментами текста. Форматирование текста. Страница </w:t>
            </w:r>
          </w:p>
        </w:tc>
        <w:tc>
          <w:tcPr>
            <w:tcW w:w="2110" w:type="dxa"/>
          </w:tcPr>
          <w:p w14:paraId="5AE04342" w14:textId="176A576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5152FC9A" w14:textId="77777777" w:rsidTr="00AE741E">
        <w:tc>
          <w:tcPr>
            <w:tcW w:w="690" w:type="dxa"/>
          </w:tcPr>
          <w:p w14:paraId="5B9F638F" w14:textId="3101C5ED"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16</w:t>
            </w:r>
          </w:p>
        </w:tc>
        <w:tc>
          <w:tcPr>
            <w:tcW w:w="2194" w:type="dxa"/>
          </w:tcPr>
          <w:p w14:paraId="0CBB3D85" w14:textId="227EDA93"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Коломина Е.А.</w:t>
            </w:r>
          </w:p>
        </w:tc>
        <w:tc>
          <w:tcPr>
            <w:tcW w:w="920" w:type="dxa"/>
          </w:tcPr>
          <w:p w14:paraId="0633BF42" w14:textId="08873070"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9б</w:t>
            </w:r>
          </w:p>
        </w:tc>
        <w:tc>
          <w:tcPr>
            <w:tcW w:w="1309" w:type="dxa"/>
          </w:tcPr>
          <w:p w14:paraId="0A3CF356" w14:textId="70657198"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16.03.24</w:t>
            </w:r>
          </w:p>
        </w:tc>
        <w:tc>
          <w:tcPr>
            <w:tcW w:w="2348" w:type="dxa"/>
          </w:tcPr>
          <w:p w14:paraId="5F4FF219" w14:textId="3557F76B"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Многогранники</w:t>
            </w:r>
          </w:p>
        </w:tc>
        <w:tc>
          <w:tcPr>
            <w:tcW w:w="2110" w:type="dxa"/>
          </w:tcPr>
          <w:p w14:paraId="19078A57" w14:textId="65A89131"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30C9CA68" w14:textId="1AB8F948" w:rsidTr="00AE741E">
        <w:tc>
          <w:tcPr>
            <w:tcW w:w="690" w:type="dxa"/>
          </w:tcPr>
          <w:p w14:paraId="47D5384E" w14:textId="40C22D6F"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17</w:t>
            </w:r>
          </w:p>
        </w:tc>
        <w:tc>
          <w:tcPr>
            <w:tcW w:w="2194" w:type="dxa"/>
          </w:tcPr>
          <w:p w14:paraId="59DDDAC1" w14:textId="5C24ADF2"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2F1E16D3" w14:textId="289FF815"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8в</w:t>
            </w:r>
          </w:p>
        </w:tc>
        <w:tc>
          <w:tcPr>
            <w:tcW w:w="1309" w:type="dxa"/>
          </w:tcPr>
          <w:p w14:paraId="305E6808" w14:textId="0ABBA043" w:rsidR="00283FAE" w:rsidRDefault="006E76E5" w:rsidP="002D020A">
            <w:pPr>
              <w:pStyle w:val="a3"/>
              <w:jc w:val="center"/>
              <w:rPr>
                <w:rFonts w:ascii="Times New Roman" w:hAnsi="Times New Roman" w:cs="Times New Roman"/>
                <w:sz w:val="24"/>
                <w:szCs w:val="24"/>
              </w:rPr>
            </w:pPr>
            <w:r>
              <w:rPr>
                <w:rFonts w:ascii="Times New Roman" w:hAnsi="Times New Roman" w:cs="Times New Roman"/>
                <w:sz w:val="24"/>
                <w:szCs w:val="24"/>
              </w:rPr>
              <w:t>18.03.24</w:t>
            </w:r>
          </w:p>
        </w:tc>
        <w:tc>
          <w:tcPr>
            <w:tcW w:w="2348" w:type="dxa"/>
          </w:tcPr>
          <w:p w14:paraId="3B968DD4" w14:textId="1A278152" w:rsidR="00283FAE" w:rsidRDefault="006E76E5" w:rsidP="00C67980">
            <w:pPr>
              <w:pStyle w:val="a3"/>
              <w:jc w:val="both"/>
              <w:rPr>
                <w:rFonts w:ascii="Times New Roman" w:hAnsi="Times New Roman" w:cs="Times New Roman"/>
                <w:sz w:val="24"/>
                <w:szCs w:val="24"/>
              </w:rPr>
            </w:pPr>
            <w:r>
              <w:rPr>
                <w:rFonts w:ascii="Times New Roman" w:hAnsi="Times New Roman" w:cs="Times New Roman"/>
                <w:sz w:val="24"/>
                <w:szCs w:val="24"/>
              </w:rPr>
              <w:t xml:space="preserve">Вписанные и центральные углы, угол между касательной и хордой </w:t>
            </w:r>
          </w:p>
        </w:tc>
        <w:tc>
          <w:tcPr>
            <w:tcW w:w="2110" w:type="dxa"/>
          </w:tcPr>
          <w:p w14:paraId="453FF149" w14:textId="0ED6DF2B"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r>
      <w:tr w:rsidR="00283FAE" w14:paraId="02DE1102" w14:textId="77777777" w:rsidTr="00AE741E">
        <w:tc>
          <w:tcPr>
            <w:tcW w:w="690" w:type="dxa"/>
          </w:tcPr>
          <w:p w14:paraId="72349BDD" w14:textId="01633054"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18</w:t>
            </w:r>
          </w:p>
        </w:tc>
        <w:tc>
          <w:tcPr>
            <w:tcW w:w="2194" w:type="dxa"/>
          </w:tcPr>
          <w:p w14:paraId="674C70C8" w14:textId="5DCAC760"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920" w:type="dxa"/>
          </w:tcPr>
          <w:p w14:paraId="7A8FA077" w14:textId="53F3482C"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7в</w:t>
            </w:r>
          </w:p>
        </w:tc>
        <w:tc>
          <w:tcPr>
            <w:tcW w:w="1309" w:type="dxa"/>
          </w:tcPr>
          <w:p w14:paraId="730BE013" w14:textId="50E23E77"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11.04.24</w:t>
            </w:r>
          </w:p>
        </w:tc>
        <w:tc>
          <w:tcPr>
            <w:tcW w:w="2348" w:type="dxa"/>
          </w:tcPr>
          <w:p w14:paraId="3AFCAB8D" w14:textId="7189764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Линейная функция</w:t>
            </w:r>
          </w:p>
        </w:tc>
        <w:tc>
          <w:tcPr>
            <w:tcW w:w="2110" w:type="dxa"/>
          </w:tcPr>
          <w:p w14:paraId="29A03A01" w14:textId="32CFBB00"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Шац Н.А.</w:t>
            </w:r>
          </w:p>
        </w:tc>
      </w:tr>
      <w:tr w:rsidR="00283FAE" w14:paraId="73714CF0" w14:textId="77777777" w:rsidTr="00AE741E">
        <w:tc>
          <w:tcPr>
            <w:tcW w:w="690" w:type="dxa"/>
          </w:tcPr>
          <w:p w14:paraId="47747F3B" w14:textId="779E991F"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19</w:t>
            </w:r>
          </w:p>
        </w:tc>
        <w:tc>
          <w:tcPr>
            <w:tcW w:w="2194" w:type="dxa"/>
          </w:tcPr>
          <w:p w14:paraId="5B41E761" w14:textId="33A369F5"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Полева Н.В.</w:t>
            </w:r>
          </w:p>
        </w:tc>
        <w:tc>
          <w:tcPr>
            <w:tcW w:w="920" w:type="dxa"/>
          </w:tcPr>
          <w:p w14:paraId="0A565221" w14:textId="5A2DA5D3" w:rsidR="00283FAE" w:rsidRDefault="00283FAE" w:rsidP="00BE06FF">
            <w:pPr>
              <w:pStyle w:val="a3"/>
              <w:jc w:val="center"/>
              <w:rPr>
                <w:rFonts w:ascii="Times New Roman" w:hAnsi="Times New Roman" w:cs="Times New Roman"/>
                <w:sz w:val="24"/>
                <w:szCs w:val="24"/>
              </w:rPr>
            </w:pPr>
            <w:r>
              <w:rPr>
                <w:rFonts w:ascii="Times New Roman" w:hAnsi="Times New Roman" w:cs="Times New Roman"/>
                <w:sz w:val="24"/>
                <w:szCs w:val="24"/>
              </w:rPr>
              <w:t>10</w:t>
            </w:r>
            <w:r w:rsidR="00E5405C">
              <w:rPr>
                <w:rFonts w:ascii="Times New Roman" w:hAnsi="Times New Roman" w:cs="Times New Roman"/>
                <w:sz w:val="24"/>
                <w:szCs w:val="24"/>
              </w:rPr>
              <w:t>а</w:t>
            </w:r>
          </w:p>
        </w:tc>
        <w:tc>
          <w:tcPr>
            <w:tcW w:w="1309" w:type="dxa"/>
          </w:tcPr>
          <w:p w14:paraId="2C995FF5" w14:textId="03FFA3DA"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26.02.24</w:t>
            </w:r>
          </w:p>
        </w:tc>
        <w:tc>
          <w:tcPr>
            <w:tcW w:w="2348" w:type="dxa"/>
          </w:tcPr>
          <w:p w14:paraId="719845FD" w14:textId="5537E2E7"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Преобразование тригонометрических выражений</w:t>
            </w:r>
          </w:p>
        </w:tc>
        <w:tc>
          <w:tcPr>
            <w:tcW w:w="2110" w:type="dxa"/>
          </w:tcPr>
          <w:p w14:paraId="1302F4AD" w14:textId="1A0258A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r>
      <w:tr w:rsidR="00283FAE" w14:paraId="56ADB21A" w14:textId="77777777" w:rsidTr="00AE741E">
        <w:tc>
          <w:tcPr>
            <w:tcW w:w="690" w:type="dxa"/>
          </w:tcPr>
          <w:p w14:paraId="5CC3938F" w14:textId="38023EAB"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20</w:t>
            </w:r>
          </w:p>
        </w:tc>
        <w:tc>
          <w:tcPr>
            <w:tcW w:w="2194" w:type="dxa"/>
          </w:tcPr>
          <w:p w14:paraId="5600B05C" w14:textId="0A98B2B7" w:rsidR="00283FAE" w:rsidRDefault="00283FAE" w:rsidP="00C67980">
            <w:pPr>
              <w:pStyle w:val="a3"/>
              <w:jc w:val="both"/>
              <w:rPr>
                <w:rFonts w:ascii="Times New Roman" w:hAnsi="Times New Roman" w:cs="Times New Roman"/>
                <w:sz w:val="24"/>
                <w:szCs w:val="24"/>
              </w:rPr>
            </w:pPr>
          </w:p>
        </w:tc>
        <w:tc>
          <w:tcPr>
            <w:tcW w:w="920" w:type="dxa"/>
          </w:tcPr>
          <w:p w14:paraId="737AAA56" w14:textId="77777777" w:rsidR="00283FAE" w:rsidRDefault="00283FAE" w:rsidP="00BE06FF">
            <w:pPr>
              <w:pStyle w:val="a3"/>
              <w:jc w:val="center"/>
              <w:rPr>
                <w:rFonts w:ascii="Times New Roman" w:hAnsi="Times New Roman" w:cs="Times New Roman"/>
                <w:sz w:val="24"/>
                <w:szCs w:val="24"/>
              </w:rPr>
            </w:pPr>
          </w:p>
        </w:tc>
        <w:tc>
          <w:tcPr>
            <w:tcW w:w="1309" w:type="dxa"/>
          </w:tcPr>
          <w:p w14:paraId="43E59B2E" w14:textId="77777777" w:rsidR="00283FAE" w:rsidRDefault="00283FAE" w:rsidP="00C67980">
            <w:pPr>
              <w:pStyle w:val="a3"/>
              <w:jc w:val="both"/>
              <w:rPr>
                <w:rFonts w:ascii="Times New Roman" w:hAnsi="Times New Roman" w:cs="Times New Roman"/>
                <w:sz w:val="24"/>
                <w:szCs w:val="24"/>
              </w:rPr>
            </w:pPr>
          </w:p>
        </w:tc>
        <w:tc>
          <w:tcPr>
            <w:tcW w:w="2348" w:type="dxa"/>
          </w:tcPr>
          <w:p w14:paraId="224CB364" w14:textId="77777777" w:rsidR="00283FAE" w:rsidRDefault="00283FAE" w:rsidP="00C67980">
            <w:pPr>
              <w:pStyle w:val="a3"/>
              <w:jc w:val="both"/>
              <w:rPr>
                <w:rFonts w:ascii="Times New Roman" w:hAnsi="Times New Roman" w:cs="Times New Roman"/>
                <w:sz w:val="24"/>
                <w:szCs w:val="24"/>
              </w:rPr>
            </w:pPr>
          </w:p>
        </w:tc>
        <w:tc>
          <w:tcPr>
            <w:tcW w:w="2110" w:type="dxa"/>
          </w:tcPr>
          <w:p w14:paraId="5A7F09F4" w14:textId="03236D1A"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Колпакова Д.А.</w:t>
            </w:r>
          </w:p>
        </w:tc>
      </w:tr>
      <w:tr w:rsidR="00283FAE" w14:paraId="67078C08" w14:textId="77777777" w:rsidTr="00AE741E">
        <w:tc>
          <w:tcPr>
            <w:tcW w:w="690" w:type="dxa"/>
          </w:tcPr>
          <w:p w14:paraId="1F6A6985" w14:textId="279405AB"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21</w:t>
            </w:r>
          </w:p>
        </w:tc>
        <w:tc>
          <w:tcPr>
            <w:tcW w:w="2194" w:type="dxa"/>
          </w:tcPr>
          <w:p w14:paraId="505EE79C" w14:textId="77777777" w:rsidR="00283FAE" w:rsidRDefault="00283FAE" w:rsidP="00C67980">
            <w:pPr>
              <w:pStyle w:val="a3"/>
              <w:jc w:val="both"/>
              <w:rPr>
                <w:rFonts w:ascii="Times New Roman" w:hAnsi="Times New Roman" w:cs="Times New Roman"/>
                <w:sz w:val="24"/>
                <w:szCs w:val="24"/>
              </w:rPr>
            </w:pPr>
          </w:p>
        </w:tc>
        <w:tc>
          <w:tcPr>
            <w:tcW w:w="920" w:type="dxa"/>
          </w:tcPr>
          <w:p w14:paraId="63E832C5" w14:textId="77777777" w:rsidR="00283FAE" w:rsidRDefault="00283FAE" w:rsidP="00BE06FF">
            <w:pPr>
              <w:pStyle w:val="a3"/>
              <w:jc w:val="center"/>
              <w:rPr>
                <w:rFonts w:ascii="Times New Roman" w:hAnsi="Times New Roman" w:cs="Times New Roman"/>
                <w:sz w:val="24"/>
                <w:szCs w:val="24"/>
              </w:rPr>
            </w:pPr>
          </w:p>
        </w:tc>
        <w:tc>
          <w:tcPr>
            <w:tcW w:w="1309" w:type="dxa"/>
          </w:tcPr>
          <w:p w14:paraId="5DF0AD5F" w14:textId="77777777" w:rsidR="00283FAE" w:rsidRDefault="00283FAE" w:rsidP="00C67980">
            <w:pPr>
              <w:pStyle w:val="a3"/>
              <w:jc w:val="both"/>
              <w:rPr>
                <w:rFonts w:ascii="Times New Roman" w:hAnsi="Times New Roman" w:cs="Times New Roman"/>
                <w:sz w:val="24"/>
                <w:szCs w:val="24"/>
              </w:rPr>
            </w:pPr>
          </w:p>
        </w:tc>
        <w:tc>
          <w:tcPr>
            <w:tcW w:w="2348" w:type="dxa"/>
          </w:tcPr>
          <w:p w14:paraId="7537EE60" w14:textId="77777777" w:rsidR="00283FAE" w:rsidRDefault="00283FAE" w:rsidP="00C67980">
            <w:pPr>
              <w:pStyle w:val="a3"/>
              <w:jc w:val="both"/>
              <w:rPr>
                <w:rFonts w:ascii="Times New Roman" w:hAnsi="Times New Roman" w:cs="Times New Roman"/>
                <w:sz w:val="24"/>
                <w:szCs w:val="24"/>
              </w:rPr>
            </w:pPr>
          </w:p>
        </w:tc>
        <w:tc>
          <w:tcPr>
            <w:tcW w:w="2110" w:type="dxa"/>
          </w:tcPr>
          <w:p w14:paraId="7DC0C30C" w14:textId="6E30FEB8"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Колпакова Д.А.</w:t>
            </w:r>
          </w:p>
        </w:tc>
      </w:tr>
      <w:tr w:rsidR="00283FAE" w14:paraId="321DFC26" w14:textId="77777777" w:rsidTr="00AE741E">
        <w:tc>
          <w:tcPr>
            <w:tcW w:w="690" w:type="dxa"/>
          </w:tcPr>
          <w:p w14:paraId="0A0987B5" w14:textId="3B19BAC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22</w:t>
            </w:r>
          </w:p>
        </w:tc>
        <w:tc>
          <w:tcPr>
            <w:tcW w:w="2194" w:type="dxa"/>
          </w:tcPr>
          <w:p w14:paraId="2AA7F370" w14:textId="2748DCF0"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Караман М.М.</w:t>
            </w:r>
          </w:p>
        </w:tc>
        <w:tc>
          <w:tcPr>
            <w:tcW w:w="920" w:type="dxa"/>
          </w:tcPr>
          <w:p w14:paraId="0832CA83" w14:textId="1E26343C" w:rsidR="00283FAE" w:rsidRDefault="00E5405C" w:rsidP="00BE06FF">
            <w:pPr>
              <w:pStyle w:val="a3"/>
              <w:jc w:val="center"/>
              <w:rPr>
                <w:rFonts w:ascii="Times New Roman" w:hAnsi="Times New Roman" w:cs="Times New Roman"/>
                <w:sz w:val="24"/>
                <w:szCs w:val="24"/>
              </w:rPr>
            </w:pPr>
            <w:r>
              <w:rPr>
                <w:rFonts w:ascii="Times New Roman" w:hAnsi="Times New Roman" w:cs="Times New Roman"/>
                <w:sz w:val="24"/>
                <w:szCs w:val="24"/>
              </w:rPr>
              <w:t>9в</w:t>
            </w:r>
          </w:p>
        </w:tc>
        <w:tc>
          <w:tcPr>
            <w:tcW w:w="1309" w:type="dxa"/>
          </w:tcPr>
          <w:p w14:paraId="1F8FA742" w14:textId="3AAEAC6D" w:rsidR="00283FAE" w:rsidRDefault="00E5405C" w:rsidP="00C67980">
            <w:pPr>
              <w:pStyle w:val="a3"/>
              <w:jc w:val="both"/>
              <w:rPr>
                <w:rFonts w:ascii="Times New Roman" w:hAnsi="Times New Roman" w:cs="Times New Roman"/>
                <w:sz w:val="24"/>
                <w:szCs w:val="24"/>
              </w:rPr>
            </w:pPr>
            <w:r>
              <w:rPr>
                <w:rFonts w:ascii="Times New Roman" w:hAnsi="Times New Roman" w:cs="Times New Roman"/>
                <w:sz w:val="24"/>
                <w:szCs w:val="24"/>
              </w:rPr>
              <w:t>10.02.24</w:t>
            </w:r>
          </w:p>
        </w:tc>
        <w:tc>
          <w:tcPr>
            <w:tcW w:w="2348" w:type="dxa"/>
          </w:tcPr>
          <w:p w14:paraId="65105422" w14:textId="38E93476" w:rsidR="00283FAE" w:rsidRDefault="00E5405C" w:rsidP="00C67980">
            <w:pPr>
              <w:pStyle w:val="a3"/>
              <w:jc w:val="both"/>
              <w:rPr>
                <w:rFonts w:ascii="Times New Roman" w:hAnsi="Times New Roman" w:cs="Times New Roman"/>
                <w:sz w:val="24"/>
                <w:szCs w:val="24"/>
              </w:rPr>
            </w:pPr>
            <w:r w:rsidRPr="00E5405C">
              <w:rPr>
                <w:rFonts w:ascii="Times New Roman" w:hAnsi="Times New Roman" w:cs="Times New Roman"/>
                <w:sz w:val="24"/>
                <w:szCs w:val="24"/>
              </w:rPr>
              <w:t>Свойства электромагнитных волн</w:t>
            </w:r>
          </w:p>
        </w:tc>
        <w:tc>
          <w:tcPr>
            <w:tcW w:w="2110" w:type="dxa"/>
          </w:tcPr>
          <w:p w14:paraId="3E788F4B" w14:textId="795BC0B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r>
      <w:tr w:rsidR="00283FAE" w14:paraId="5AF4A791" w14:textId="77777777" w:rsidTr="00AE741E">
        <w:tc>
          <w:tcPr>
            <w:tcW w:w="690" w:type="dxa"/>
          </w:tcPr>
          <w:p w14:paraId="43202783" w14:textId="6520426E"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23</w:t>
            </w:r>
          </w:p>
        </w:tc>
        <w:tc>
          <w:tcPr>
            <w:tcW w:w="2194" w:type="dxa"/>
          </w:tcPr>
          <w:p w14:paraId="4398B5DD" w14:textId="75759673"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Коломина Е.А.</w:t>
            </w:r>
          </w:p>
        </w:tc>
        <w:tc>
          <w:tcPr>
            <w:tcW w:w="920" w:type="dxa"/>
          </w:tcPr>
          <w:p w14:paraId="5485C0FE" w14:textId="243F82E5" w:rsidR="00283FAE" w:rsidRDefault="00E5405C" w:rsidP="00BE06FF">
            <w:pPr>
              <w:pStyle w:val="a3"/>
              <w:jc w:val="center"/>
              <w:rPr>
                <w:rFonts w:ascii="Times New Roman" w:hAnsi="Times New Roman" w:cs="Times New Roman"/>
                <w:sz w:val="24"/>
                <w:szCs w:val="24"/>
              </w:rPr>
            </w:pPr>
            <w:r>
              <w:rPr>
                <w:rFonts w:ascii="Times New Roman" w:hAnsi="Times New Roman" w:cs="Times New Roman"/>
                <w:sz w:val="24"/>
                <w:szCs w:val="24"/>
              </w:rPr>
              <w:t>9в</w:t>
            </w:r>
          </w:p>
        </w:tc>
        <w:tc>
          <w:tcPr>
            <w:tcW w:w="1309" w:type="dxa"/>
          </w:tcPr>
          <w:p w14:paraId="2A49A4B8" w14:textId="338D4C9B" w:rsidR="00283FAE" w:rsidRDefault="00E5405C" w:rsidP="00C67980">
            <w:pPr>
              <w:pStyle w:val="a3"/>
              <w:jc w:val="both"/>
              <w:rPr>
                <w:rFonts w:ascii="Times New Roman" w:hAnsi="Times New Roman" w:cs="Times New Roman"/>
                <w:sz w:val="24"/>
                <w:szCs w:val="24"/>
              </w:rPr>
            </w:pPr>
            <w:r>
              <w:rPr>
                <w:rFonts w:ascii="Times New Roman" w:hAnsi="Times New Roman" w:cs="Times New Roman"/>
                <w:sz w:val="24"/>
                <w:szCs w:val="24"/>
              </w:rPr>
              <w:t>15.02.24</w:t>
            </w:r>
          </w:p>
        </w:tc>
        <w:tc>
          <w:tcPr>
            <w:tcW w:w="2348" w:type="dxa"/>
          </w:tcPr>
          <w:p w14:paraId="6640F584" w14:textId="4EBCEFCC" w:rsidR="00283FAE" w:rsidRDefault="00E5405C" w:rsidP="00C67980">
            <w:pPr>
              <w:pStyle w:val="a3"/>
              <w:jc w:val="both"/>
              <w:rPr>
                <w:rFonts w:ascii="Times New Roman" w:hAnsi="Times New Roman" w:cs="Times New Roman"/>
                <w:sz w:val="24"/>
                <w:szCs w:val="24"/>
              </w:rPr>
            </w:pPr>
            <w:r>
              <w:rPr>
                <w:rFonts w:ascii="Times New Roman" w:hAnsi="Times New Roman" w:cs="Times New Roman"/>
                <w:sz w:val="24"/>
                <w:szCs w:val="24"/>
              </w:rPr>
              <w:t>Геометрическая прогрессия</w:t>
            </w:r>
          </w:p>
        </w:tc>
        <w:tc>
          <w:tcPr>
            <w:tcW w:w="2110" w:type="dxa"/>
          </w:tcPr>
          <w:p w14:paraId="6517BE84" w14:textId="42E2CD2C" w:rsidR="00283FAE" w:rsidRDefault="00283FAE" w:rsidP="00C67980">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r>
    </w:tbl>
    <w:p w14:paraId="45E0C631" w14:textId="77777777" w:rsidR="007D0754" w:rsidRPr="007D0754" w:rsidRDefault="007D0754" w:rsidP="007D0754">
      <w:pPr>
        <w:spacing w:after="0" w:line="240" w:lineRule="auto"/>
        <w:ind w:firstLine="708"/>
        <w:jc w:val="both"/>
        <w:rPr>
          <w:rFonts w:ascii="Times New Roman" w:eastAsia="Times New Roman" w:hAnsi="Times New Roman" w:cs="Times New Roman"/>
          <w:sz w:val="24"/>
          <w:szCs w:val="24"/>
          <w:lang w:eastAsia="ru-RU"/>
        </w:rPr>
      </w:pPr>
      <w:r w:rsidRPr="007D0754">
        <w:rPr>
          <w:rFonts w:ascii="Times New Roman" w:eastAsia="Times New Roman" w:hAnsi="Times New Roman" w:cs="Times New Roman"/>
          <w:sz w:val="24"/>
          <w:szCs w:val="24"/>
          <w:lang w:eastAsia="ru-RU"/>
        </w:rPr>
        <w:t>Руководителем МО учителей математики, физики и информатики и учителя-предметники (наставники) посещали уроки молодых специалистов Барадулиной Д.М., Колпаковой Д.А., Шевченко Д.А. При анализе уроков молодым учителям были обозначены, те этапы уроков, которые получились (были удачно подобраны приемы, четкость этапов уроков, дисциплина и др.), а также проблемы, которые у них были выявлены во время уроков. Были предложены приемы по преодолению проблем. Была отмечена доброжелательная атмосфера у Колпаковой Д.А., хорошая дисциплина у Ани Д.Ю. Также стоит отметить, что каждый из молодых педагогов на уроках активно использует современные цифровые образовательные ресурсы.</w:t>
      </w:r>
    </w:p>
    <w:p w14:paraId="3CA40117" w14:textId="454F96FC" w:rsidR="00AE741E" w:rsidRPr="00AE741E" w:rsidRDefault="006429A2" w:rsidP="00AE741E">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Два раза в этом году </w:t>
      </w:r>
      <w:r w:rsidR="00AE741E" w:rsidRPr="00AE741E">
        <w:rPr>
          <w:rFonts w:ascii="Times New Roman" w:eastAsia="Times New Roman" w:hAnsi="Times New Roman" w:cs="Times New Roman"/>
          <w:sz w:val="24"/>
          <w:szCs w:val="24"/>
          <w:lang w:eastAsia="ru-RU"/>
        </w:rPr>
        <w:t xml:space="preserve"> была организована</w:t>
      </w:r>
      <w:r w:rsidR="007D075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проведена </w:t>
      </w:r>
      <w:r w:rsidR="007D0754">
        <w:rPr>
          <w:rFonts w:ascii="Times New Roman" w:eastAsia="Times New Roman" w:hAnsi="Times New Roman" w:cs="Times New Roman"/>
          <w:sz w:val="24"/>
          <w:szCs w:val="24"/>
          <w:lang w:eastAsia="ru-RU"/>
        </w:rPr>
        <w:t>внутренняя</w:t>
      </w:r>
      <w:r w:rsidR="007D0754" w:rsidRPr="00AE741E">
        <w:rPr>
          <w:rFonts w:ascii="Times New Roman" w:eastAsia="Times New Roman" w:hAnsi="Times New Roman" w:cs="Times New Roman"/>
          <w:sz w:val="24"/>
          <w:szCs w:val="24"/>
          <w:lang w:eastAsia="ru-RU"/>
        </w:rPr>
        <w:t xml:space="preserve"> </w:t>
      </w:r>
      <w:r w:rsidR="00AE741E" w:rsidRPr="00AE741E">
        <w:rPr>
          <w:rFonts w:ascii="Times New Roman" w:eastAsia="Times New Roman" w:hAnsi="Times New Roman" w:cs="Times New Roman"/>
          <w:sz w:val="24"/>
          <w:szCs w:val="24"/>
          <w:lang w:eastAsia="ru-RU"/>
        </w:rPr>
        <w:t xml:space="preserve">взаимопроверка </w:t>
      </w:r>
      <w:r>
        <w:rPr>
          <w:rFonts w:ascii="Times New Roman" w:eastAsia="Times New Roman" w:hAnsi="Times New Roman" w:cs="Times New Roman"/>
          <w:sz w:val="24"/>
          <w:szCs w:val="24"/>
          <w:lang w:eastAsia="ru-RU"/>
        </w:rPr>
        <w:t xml:space="preserve">ведения </w:t>
      </w:r>
      <w:r w:rsidR="00AE741E" w:rsidRPr="00AE741E">
        <w:rPr>
          <w:rFonts w:ascii="Times New Roman" w:eastAsia="Times New Roman" w:hAnsi="Times New Roman" w:cs="Times New Roman"/>
          <w:sz w:val="24"/>
          <w:szCs w:val="24"/>
          <w:lang w:eastAsia="ru-RU"/>
        </w:rPr>
        <w:t xml:space="preserve">тетрадей для контрольных и для </w:t>
      </w:r>
      <w:r>
        <w:rPr>
          <w:rFonts w:ascii="Times New Roman" w:eastAsia="Times New Roman" w:hAnsi="Times New Roman" w:cs="Times New Roman"/>
          <w:sz w:val="24"/>
          <w:szCs w:val="24"/>
          <w:lang w:eastAsia="ru-RU"/>
        </w:rPr>
        <w:t xml:space="preserve">классных и </w:t>
      </w:r>
      <w:r w:rsidR="00AE741E" w:rsidRPr="00AE741E">
        <w:rPr>
          <w:rFonts w:ascii="Times New Roman" w:eastAsia="Times New Roman" w:hAnsi="Times New Roman" w:cs="Times New Roman"/>
          <w:sz w:val="24"/>
          <w:szCs w:val="24"/>
          <w:lang w:eastAsia="ru-RU"/>
        </w:rPr>
        <w:t>домашних работ</w:t>
      </w:r>
      <w:r>
        <w:rPr>
          <w:rFonts w:ascii="Times New Roman" w:eastAsia="Times New Roman" w:hAnsi="Times New Roman" w:cs="Times New Roman"/>
          <w:sz w:val="24"/>
          <w:szCs w:val="24"/>
          <w:lang w:eastAsia="ru-RU"/>
        </w:rPr>
        <w:t>.</w:t>
      </w:r>
    </w:p>
    <w:p w14:paraId="430140FB" w14:textId="77777777" w:rsidR="00BC7A1E" w:rsidRPr="00BC7A1E" w:rsidRDefault="00BC7A1E" w:rsidP="00BC7A1E">
      <w:pPr>
        <w:pStyle w:val="a3"/>
        <w:jc w:val="right"/>
        <w:rPr>
          <w:rFonts w:ascii="Times New Roman" w:hAnsi="Times New Roman" w:cs="Times New Roman"/>
          <w:sz w:val="24"/>
          <w:szCs w:val="24"/>
        </w:rPr>
      </w:pPr>
    </w:p>
    <w:p w14:paraId="1F4B44BA" w14:textId="1D57ACEF" w:rsidR="00080EBE" w:rsidRPr="007D0754" w:rsidRDefault="00080EBE" w:rsidP="00080EBE">
      <w:pPr>
        <w:pStyle w:val="a3"/>
        <w:jc w:val="both"/>
        <w:rPr>
          <w:rFonts w:ascii="Times New Roman" w:hAnsi="Times New Roman" w:cs="Times New Roman"/>
          <w:b/>
          <w:sz w:val="24"/>
          <w:szCs w:val="24"/>
          <w:u w:val="single"/>
        </w:rPr>
      </w:pPr>
      <w:r w:rsidRPr="007D0754">
        <w:rPr>
          <w:rFonts w:ascii="Times New Roman" w:hAnsi="Times New Roman" w:cs="Times New Roman"/>
          <w:b/>
          <w:sz w:val="24"/>
          <w:szCs w:val="24"/>
          <w:u w:val="single"/>
        </w:rPr>
        <w:t>Проведение открытых уроков в рамках методической и предметных недель</w:t>
      </w:r>
    </w:p>
    <w:p w14:paraId="47921102" w14:textId="7EB34ABA" w:rsidR="00F16071" w:rsidRPr="00F16071" w:rsidRDefault="00F16071" w:rsidP="00F16071">
      <w:pPr>
        <w:pStyle w:val="a3"/>
        <w:ind w:firstLine="851"/>
        <w:jc w:val="both"/>
        <w:rPr>
          <w:rFonts w:ascii="Times New Roman" w:hAnsi="Times New Roman" w:cs="Times New Roman"/>
          <w:sz w:val="24"/>
          <w:szCs w:val="24"/>
        </w:rPr>
      </w:pPr>
      <w:r w:rsidRPr="00F16071">
        <w:rPr>
          <w:rFonts w:ascii="Times New Roman" w:hAnsi="Times New Roman" w:cs="Times New Roman"/>
          <w:sz w:val="24"/>
          <w:szCs w:val="24"/>
        </w:rPr>
        <w:t xml:space="preserve">В рамках предметных недели были проведены открытые уроки. </w:t>
      </w:r>
    </w:p>
    <w:p w14:paraId="3F46C1FF" w14:textId="573F1ACB" w:rsidR="00F16071" w:rsidRDefault="00F16071" w:rsidP="00F16071">
      <w:pPr>
        <w:pStyle w:val="a3"/>
        <w:jc w:val="right"/>
        <w:rPr>
          <w:rFonts w:ascii="Times New Roman" w:hAnsi="Times New Roman" w:cs="Times New Roman"/>
          <w:b/>
          <w:sz w:val="24"/>
          <w:szCs w:val="24"/>
        </w:rPr>
      </w:pPr>
      <w:r>
        <w:rPr>
          <w:rFonts w:ascii="Times New Roman" w:hAnsi="Times New Roman" w:cs="Times New Roman"/>
          <w:b/>
          <w:sz w:val="24"/>
          <w:szCs w:val="24"/>
        </w:rPr>
        <w:t>Таблица 1</w:t>
      </w:r>
      <w:r w:rsidR="00A25654">
        <w:rPr>
          <w:rFonts w:ascii="Times New Roman" w:hAnsi="Times New Roman" w:cs="Times New Roman"/>
          <w:b/>
          <w:sz w:val="24"/>
          <w:szCs w:val="24"/>
        </w:rPr>
        <w:t>3</w:t>
      </w:r>
      <w:r>
        <w:rPr>
          <w:rFonts w:ascii="Times New Roman" w:hAnsi="Times New Roman" w:cs="Times New Roman"/>
          <w:b/>
          <w:sz w:val="24"/>
          <w:szCs w:val="24"/>
        </w:rPr>
        <w:t>. Открытые уроки.</w:t>
      </w:r>
    </w:p>
    <w:tbl>
      <w:tblPr>
        <w:tblStyle w:val="a8"/>
        <w:tblW w:w="0" w:type="auto"/>
        <w:tblLook w:val="04A0" w:firstRow="1" w:lastRow="0" w:firstColumn="1" w:lastColumn="0" w:noHBand="0" w:noVBand="1"/>
      </w:tblPr>
      <w:tblGrid>
        <w:gridCol w:w="817"/>
        <w:gridCol w:w="2835"/>
        <w:gridCol w:w="3526"/>
        <w:gridCol w:w="2393"/>
      </w:tblGrid>
      <w:tr w:rsidR="00F16071" w14:paraId="554BE98D" w14:textId="77777777" w:rsidTr="00F16071">
        <w:tc>
          <w:tcPr>
            <w:tcW w:w="817" w:type="dxa"/>
          </w:tcPr>
          <w:p w14:paraId="693AB02E" w14:textId="7591B919" w:rsidR="00F16071" w:rsidRDefault="00F16071" w:rsidP="00F16071">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2835" w:type="dxa"/>
          </w:tcPr>
          <w:p w14:paraId="0B85B958" w14:textId="0AF3AA22" w:rsidR="00F16071" w:rsidRDefault="00F16071" w:rsidP="00F16071">
            <w:pPr>
              <w:pStyle w:val="a3"/>
              <w:jc w:val="center"/>
              <w:rPr>
                <w:rFonts w:ascii="Times New Roman" w:hAnsi="Times New Roman" w:cs="Times New Roman"/>
                <w:b/>
                <w:sz w:val="24"/>
                <w:szCs w:val="24"/>
              </w:rPr>
            </w:pPr>
            <w:r>
              <w:rPr>
                <w:rFonts w:ascii="Times New Roman" w:hAnsi="Times New Roman" w:cs="Times New Roman"/>
                <w:b/>
                <w:sz w:val="24"/>
                <w:szCs w:val="24"/>
              </w:rPr>
              <w:t>ФИО учителя</w:t>
            </w:r>
          </w:p>
        </w:tc>
        <w:tc>
          <w:tcPr>
            <w:tcW w:w="3526" w:type="dxa"/>
          </w:tcPr>
          <w:p w14:paraId="24241646" w14:textId="28267758" w:rsidR="00F16071" w:rsidRDefault="00F16071" w:rsidP="00F16071">
            <w:pPr>
              <w:pStyle w:val="a3"/>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2393" w:type="dxa"/>
          </w:tcPr>
          <w:p w14:paraId="177742D7" w14:textId="708B3969" w:rsidR="00F16071" w:rsidRDefault="00F16071" w:rsidP="00F16071">
            <w:pPr>
              <w:pStyle w:val="a3"/>
              <w:jc w:val="center"/>
              <w:rPr>
                <w:rFonts w:ascii="Times New Roman" w:hAnsi="Times New Roman" w:cs="Times New Roman"/>
                <w:b/>
                <w:sz w:val="24"/>
                <w:szCs w:val="24"/>
              </w:rPr>
            </w:pPr>
            <w:r>
              <w:rPr>
                <w:rFonts w:ascii="Times New Roman" w:hAnsi="Times New Roman" w:cs="Times New Roman"/>
                <w:b/>
                <w:sz w:val="24"/>
                <w:szCs w:val="24"/>
              </w:rPr>
              <w:t>Класс</w:t>
            </w:r>
          </w:p>
        </w:tc>
      </w:tr>
      <w:tr w:rsidR="00F16071" w14:paraId="6EAAC5FC" w14:textId="77777777" w:rsidTr="00F16071">
        <w:tc>
          <w:tcPr>
            <w:tcW w:w="817" w:type="dxa"/>
          </w:tcPr>
          <w:p w14:paraId="5C4BAFF2" w14:textId="66BD2ABB" w:rsidR="00F16071" w:rsidRPr="00F16071" w:rsidRDefault="00F16071" w:rsidP="00F16071">
            <w:pPr>
              <w:pStyle w:val="a3"/>
              <w:jc w:val="center"/>
              <w:rPr>
                <w:rFonts w:ascii="Times New Roman" w:hAnsi="Times New Roman" w:cs="Times New Roman"/>
                <w:sz w:val="24"/>
                <w:szCs w:val="24"/>
              </w:rPr>
            </w:pPr>
            <w:r w:rsidRPr="00F16071">
              <w:rPr>
                <w:rFonts w:ascii="Times New Roman" w:hAnsi="Times New Roman" w:cs="Times New Roman"/>
                <w:sz w:val="24"/>
                <w:szCs w:val="24"/>
              </w:rPr>
              <w:t>1</w:t>
            </w:r>
          </w:p>
        </w:tc>
        <w:tc>
          <w:tcPr>
            <w:tcW w:w="2835" w:type="dxa"/>
          </w:tcPr>
          <w:p w14:paraId="5EA9BC11" w14:textId="0AB3349B" w:rsidR="00F16071" w:rsidRPr="00F16071" w:rsidRDefault="00F16071" w:rsidP="00F16071">
            <w:pPr>
              <w:pStyle w:val="a3"/>
              <w:rPr>
                <w:rFonts w:ascii="Times New Roman" w:hAnsi="Times New Roman" w:cs="Times New Roman"/>
                <w:sz w:val="24"/>
                <w:szCs w:val="24"/>
              </w:rPr>
            </w:pPr>
            <w:r w:rsidRPr="00F16071">
              <w:rPr>
                <w:rFonts w:ascii="Times New Roman" w:hAnsi="Times New Roman" w:cs="Times New Roman"/>
                <w:sz w:val="24"/>
                <w:szCs w:val="24"/>
              </w:rPr>
              <w:t>Белозерцева А.М.</w:t>
            </w:r>
          </w:p>
        </w:tc>
        <w:tc>
          <w:tcPr>
            <w:tcW w:w="3526" w:type="dxa"/>
          </w:tcPr>
          <w:p w14:paraId="30A0BA42" w14:textId="07397074" w:rsidR="00F16071" w:rsidRPr="00F16071" w:rsidRDefault="00BE1A49" w:rsidP="00F16071">
            <w:pPr>
              <w:pStyle w:val="a3"/>
              <w:jc w:val="center"/>
              <w:rPr>
                <w:rFonts w:ascii="Times New Roman" w:hAnsi="Times New Roman" w:cs="Times New Roman"/>
                <w:sz w:val="24"/>
                <w:szCs w:val="24"/>
              </w:rPr>
            </w:pPr>
            <w:r>
              <w:rPr>
                <w:rFonts w:ascii="Times New Roman" w:hAnsi="Times New Roman" w:cs="Times New Roman"/>
                <w:sz w:val="24"/>
                <w:szCs w:val="24"/>
              </w:rPr>
              <w:t>«А.С. Пушкин и информатика»</w:t>
            </w:r>
          </w:p>
        </w:tc>
        <w:tc>
          <w:tcPr>
            <w:tcW w:w="2393" w:type="dxa"/>
          </w:tcPr>
          <w:p w14:paraId="211646E7" w14:textId="0F041F46" w:rsidR="00F16071" w:rsidRPr="00F16071" w:rsidRDefault="00525AC8" w:rsidP="00525AC8">
            <w:pPr>
              <w:pStyle w:val="a3"/>
              <w:jc w:val="center"/>
              <w:rPr>
                <w:rFonts w:ascii="Times New Roman" w:hAnsi="Times New Roman" w:cs="Times New Roman"/>
                <w:sz w:val="24"/>
                <w:szCs w:val="24"/>
              </w:rPr>
            </w:pPr>
            <w:r>
              <w:rPr>
                <w:rFonts w:ascii="Times New Roman" w:hAnsi="Times New Roman" w:cs="Times New Roman"/>
                <w:sz w:val="24"/>
                <w:szCs w:val="24"/>
              </w:rPr>
              <w:t>7-9</w:t>
            </w:r>
          </w:p>
        </w:tc>
      </w:tr>
      <w:tr w:rsidR="00525AC8" w14:paraId="6771F69B" w14:textId="77777777" w:rsidTr="00F16071">
        <w:tc>
          <w:tcPr>
            <w:tcW w:w="817" w:type="dxa"/>
          </w:tcPr>
          <w:p w14:paraId="1B2390E2" w14:textId="77777777" w:rsidR="00525AC8" w:rsidRPr="00F16071" w:rsidRDefault="00525AC8" w:rsidP="00F16071">
            <w:pPr>
              <w:pStyle w:val="a3"/>
              <w:jc w:val="center"/>
              <w:rPr>
                <w:rFonts w:ascii="Times New Roman" w:hAnsi="Times New Roman" w:cs="Times New Roman"/>
                <w:sz w:val="24"/>
                <w:szCs w:val="24"/>
              </w:rPr>
            </w:pPr>
          </w:p>
        </w:tc>
        <w:tc>
          <w:tcPr>
            <w:tcW w:w="2835" w:type="dxa"/>
          </w:tcPr>
          <w:p w14:paraId="3E79FA61" w14:textId="77777777" w:rsidR="00525AC8" w:rsidRPr="00F16071" w:rsidRDefault="00525AC8" w:rsidP="00F16071">
            <w:pPr>
              <w:pStyle w:val="a3"/>
              <w:rPr>
                <w:rFonts w:ascii="Times New Roman" w:hAnsi="Times New Roman" w:cs="Times New Roman"/>
                <w:sz w:val="24"/>
                <w:szCs w:val="24"/>
              </w:rPr>
            </w:pPr>
          </w:p>
        </w:tc>
        <w:tc>
          <w:tcPr>
            <w:tcW w:w="3526" w:type="dxa"/>
          </w:tcPr>
          <w:p w14:paraId="688731A1" w14:textId="77777777" w:rsidR="00525AC8" w:rsidRDefault="00525AC8" w:rsidP="00F16071">
            <w:pPr>
              <w:pStyle w:val="a3"/>
              <w:jc w:val="center"/>
              <w:rPr>
                <w:rFonts w:ascii="Times New Roman" w:hAnsi="Times New Roman" w:cs="Times New Roman"/>
                <w:sz w:val="24"/>
                <w:szCs w:val="24"/>
              </w:rPr>
            </w:pPr>
          </w:p>
        </w:tc>
        <w:tc>
          <w:tcPr>
            <w:tcW w:w="2393" w:type="dxa"/>
          </w:tcPr>
          <w:p w14:paraId="2587D7E3" w14:textId="77777777" w:rsidR="00525AC8" w:rsidRDefault="00525AC8" w:rsidP="00525AC8">
            <w:pPr>
              <w:pStyle w:val="a3"/>
              <w:jc w:val="center"/>
              <w:rPr>
                <w:rFonts w:ascii="Times New Roman" w:hAnsi="Times New Roman" w:cs="Times New Roman"/>
                <w:sz w:val="24"/>
                <w:szCs w:val="24"/>
              </w:rPr>
            </w:pPr>
          </w:p>
        </w:tc>
      </w:tr>
      <w:tr w:rsidR="00BE1A49" w:rsidRPr="00525AC8" w14:paraId="5B68B16C" w14:textId="77777777" w:rsidTr="00F16071">
        <w:tc>
          <w:tcPr>
            <w:tcW w:w="817" w:type="dxa"/>
          </w:tcPr>
          <w:p w14:paraId="287A4BFC" w14:textId="24814516" w:rsidR="00BE1A49" w:rsidRPr="00525AC8" w:rsidRDefault="00BE1A49" w:rsidP="00BE1A49">
            <w:pPr>
              <w:pStyle w:val="a3"/>
              <w:jc w:val="center"/>
              <w:rPr>
                <w:rFonts w:ascii="Times New Roman" w:hAnsi="Times New Roman" w:cs="Times New Roman"/>
                <w:sz w:val="24"/>
                <w:szCs w:val="24"/>
              </w:rPr>
            </w:pPr>
            <w:r w:rsidRPr="00525AC8">
              <w:rPr>
                <w:rFonts w:ascii="Times New Roman" w:hAnsi="Times New Roman" w:cs="Times New Roman"/>
                <w:sz w:val="24"/>
                <w:szCs w:val="24"/>
              </w:rPr>
              <w:t>2</w:t>
            </w:r>
          </w:p>
        </w:tc>
        <w:tc>
          <w:tcPr>
            <w:tcW w:w="2835" w:type="dxa"/>
          </w:tcPr>
          <w:p w14:paraId="76C1CAB3" w14:textId="7357F867" w:rsidR="00BE1A49" w:rsidRPr="00525AC8" w:rsidRDefault="00BE1A49" w:rsidP="00BE1A49">
            <w:pPr>
              <w:pStyle w:val="a3"/>
              <w:rPr>
                <w:rFonts w:ascii="Times New Roman" w:hAnsi="Times New Roman" w:cs="Times New Roman"/>
                <w:sz w:val="24"/>
                <w:szCs w:val="24"/>
              </w:rPr>
            </w:pPr>
            <w:r w:rsidRPr="00525AC8">
              <w:rPr>
                <w:rFonts w:ascii="Times New Roman" w:hAnsi="Times New Roman" w:cs="Times New Roman"/>
                <w:sz w:val="24"/>
                <w:szCs w:val="24"/>
              </w:rPr>
              <w:t>Шац Н.А.</w:t>
            </w:r>
          </w:p>
        </w:tc>
        <w:tc>
          <w:tcPr>
            <w:tcW w:w="3526" w:type="dxa"/>
          </w:tcPr>
          <w:p w14:paraId="038A3229" w14:textId="14720001" w:rsidR="00BE1A49" w:rsidRPr="00525AC8" w:rsidRDefault="00BE1A49"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«Проверил я алгеброй гармонию» А.С. Пушкин</w:t>
            </w:r>
          </w:p>
        </w:tc>
        <w:tc>
          <w:tcPr>
            <w:tcW w:w="2393" w:type="dxa"/>
          </w:tcPr>
          <w:p w14:paraId="67B30F8E" w14:textId="0FCF4C3A" w:rsidR="00BE1A49" w:rsidRPr="00525AC8" w:rsidRDefault="00BE1A49"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6</w:t>
            </w:r>
          </w:p>
        </w:tc>
      </w:tr>
      <w:tr w:rsidR="00BE1A49" w:rsidRPr="00525AC8" w14:paraId="22DFB119" w14:textId="77777777" w:rsidTr="00F16071">
        <w:tc>
          <w:tcPr>
            <w:tcW w:w="817" w:type="dxa"/>
          </w:tcPr>
          <w:p w14:paraId="0FCD6F09" w14:textId="77777777" w:rsidR="00BE1A49" w:rsidRPr="00525AC8" w:rsidRDefault="00BE1A49" w:rsidP="00525AC8">
            <w:pPr>
              <w:pStyle w:val="a3"/>
              <w:jc w:val="center"/>
              <w:rPr>
                <w:rFonts w:ascii="Times New Roman" w:hAnsi="Times New Roman" w:cs="Times New Roman"/>
                <w:sz w:val="24"/>
                <w:szCs w:val="24"/>
              </w:rPr>
            </w:pPr>
          </w:p>
        </w:tc>
        <w:tc>
          <w:tcPr>
            <w:tcW w:w="2835" w:type="dxa"/>
          </w:tcPr>
          <w:p w14:paraId="57295960" w14:textId="547B04DC" w:rsidR="00BE1A49" w:rsidRPr="00525AC8" w:rsidRDefault="00525AC8" w:rsidP="00BE1A49">
            <w:pPr>
              <w:pStyle w:val="a3"/>
              <w:rPr>
                <w:rFonts w:ascii="Times New Roman" w:hAnsi="Times New Roman" w:cs="Times New Roman"/>
                <w:sz w:val="24"/>
                <w:szCs w:val="24"/>
              </w:rPr>
            </w:pPr>
            <w:r w:rsidRPr="00525AC8">
              <w:rPr>
                <w:rFonts w:ascii="Times New Roman" w:hAnsi="Times New Roman" w:cs="Times New Roman"/>
                <w:sz w:val="24"/>
                <w:szCs w:val="24"/>
              </w:rPr>
              <w:t>Шац Н.А.</w:t>
            </w:r>
          </w:p>
        </w:tc>
        <w:tc>
          <w:tcPr>
            <w:tcW w:w="3526" w:type="dxa"/>
          </w:tcPr>
          <w:p w14:paraId="68569F0D" w14:textId="7F79F75A" w:rsidR="00BE1A49" w:rsidRPr="00525AC8" w:rsidRDefault="00BE1A49"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День единого текста</w:t>
            </w:r>
          </w:p>
        </w:tc>
        <w:tc>
          <w:tcPr>
            <w:tcW w:w="2393" w:type="dxa"/>
          </w:tcPr>
          <w:p w14:paraId="5E209421" w14:textId="53C7D64F" w:rsidR="00BE1A49" w:rsidRPr="00525AC8" w:rsidRDefault="00BE1A49"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6б</w:t>
            </w:r>
          </w:p>
        </w:tc>
      </w:tr>
      <w:tr w:rsidR="00BE1A49" w:rsidRPr="00525AC8" w14:paraId="4BDA8EB5" w14:textId="77777777" w:rsidTr="00F16071">
        <w:tc>
          <w:tcPr>
            <w:tcW w:w="817" w:type="dxa"/>
          </w:tcPr>
          <w:p w14:paraId="5A6B5938" w14:textId="0E44174A" w:rsidR="00BE1A49" w:rsidRPr="00525AC8" w:rsidRDefault="00BE1A49"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3</w:t>
            </w:r>
          </w:p>
        </w:tc>
        <w:tc>
          <w:tcPr>
            <w:tcW w:w="2835" w:type="dxa"/>
          </w:tcPr>
          <w:p w14:paraId="634AA324" w14:textId="0831AB9A" w:rsidR="00BE1A49" w:rsidRPr="00525AC8" w:rsidRDefault="00BE1A49" w:rsidP="00BE1A49">
            <w:pPr>
              <w:pStyle w:val="a3"/>
              <w:rPr>
                <w:rFonts w:ascii="Times New Roman" w:hAnsi="Times New Roman" w:cs="Times New Roman"/>
                <w:sz w:val="24"/>
                <w:szCs w:val="24"/>
              </w:rPr>
            </w:pPr>
            <w:r w:rsidRPr="00525AC8">
              <w:rPr>
                <w:rFonts w:ascii="Times New Roman" w:hAnsi="Times New Roman" w:cs="Times New Roman"/>
                <w:sz w:val="24"/>
                <w:szCs w:val="24"/>
              </w:rPr>
              <w:t>Полева Н.В.</w:t>
            </w:r>
          </w:p>
        </w:tc>
        <w:tc>
          <w:tcPr>
            <w:tcW w:w="3526" w:type="dxa"/>
          </w:tcPr>
          <w:p w14:paraId="41618833" w14:textId="5E4899A0" w:rsidR="00BE1A49" w:rsidRPr="00525AC8" w:rsidRDefault="00BE1A49"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«Проверил я алгеброй гармонию» А.С. Пушкин</w:t>
            </w:r>
          </w:p>
        </w:tc>
        <w:tc>
          <w:tcPr>
            <w:tcW w:w="2393" w:type="dxa"/>
          </w:tcPr>
          <w:p w14:paraId="55B2EA7D" w14:textId="7178F215" w:rsidR="00BE1A49" w:rsidRPr="00525AC8" w:rsidRDefault="00BE1A49"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10а, 11а</w:t>
            </w:r>
          </w:p>
        </w:tc>
      </w:tr>
      <w:tr w:rsidR="00525AC8" w:rsidRPr="00525AC8" w14:paraId="1710F70D" w14:textId="77777777" w:rsidTr="00F16071">
        <w:tc>
          <w:tcPr>
            <w:tcW w:w="817" w:type="dxa"/>
          </w:tcPr>
          <w:p w14:paraId="4B01F3B2" w14:textId="7677F12B" w:rsidR="00525AC8" w:rsidRPr="00525AC8" w:rsidRDefault="00525AC8" w:rsidP="00525AC8">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24EEDF30" w14:textId="7E4AE52C" w:rsidR="00525AC8" w:rsidRPr="00525AC8" w:rsidRDefault="00525AC8" w:rsidP="00BE1A49">
            <w:pPr>
              <w:pStyle w:val="a3"/>
              <w:rPr>
                <w:rFonts w:ascii="Times New Roman" w:hAnsi="Times New Roman" w:cs="Times New Roman"/>
                <w:sz w:val="24"/>
                <w:szCs w:val="24"/>
              </w:rPr>
            </w:pPr>
            <w:r w:rsidRPr="00525AC8">
              <w:rPr>
                <w:rFonts w:ascii="Times New Roman" w:hAnsi="Times New Roman" w:cs="Times New Roman"/>
                <w:sz w:val="24"/>
                <w:szCs w:val="24"/>
              </w:rPr>
              <w:t>Полева Н.В.</w:t>
            </w:r>
          </w:p>
        </w:tc>
        <w:tc>
          <w:tcPr>
            <w:tcW w:w="3526" w:type="dxa"/>
          </w:tcPr>
          <w:p w14:paraId="7AF50103" w14:textId="44DEABDE" w:rsidR="00525AC8" w:rsidRPr="00525AC8" w:rsidRDefault="00525AC8"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Функции в курсе алгебры 7-го класса</w:t>
            </w:r>
          </w:p>
        </w:tc>
        <w:tc>
          <w:tcPr>
            <w:tcW w:w="2393" w:type="dxa"/>
          </w:tcPr>
          <w:p w14:paraId="2434C25C" w14:textId="77777777" w:rsidR="00525AC8" w:rsidRPr="00525AC8" w:rsidRDefault="00525AC8" w:rsidP="00525AC8">
            <w:pPr>
              <w:pStyle w:val="a3"/>
              <w:jc w:val="center"/>
              <w:rPr>
                <w:rFonts w:ascii="Times New Roman" w:hAnsi="Times New Roman" w:cs="Times New Roman"/>
                <w:sz w:val="24"/>
                <w:szCs w:val="24"/>
              </w:rPr>
            </w:pPr>
          </w:p>
        </w:tc>
      </w:tr>
      <w:tr w:rsidR="00525AC8" w:rsidRPr="00525AC8" w14:paraId="6DC32FEB" w14:textId="77777777" w:rsidTr="00F16071">
        <w:tc>
          <w:tcPr>
            <w:tcW w:w="817" w:type="dxa"/>
          </w:tcPr>
          <w:p w14:paraId="1AA192AB" w14:textId="726BED10" w:rsidR="00525AC8" w:rsidRPr="00525AC8" w:rsidRDefault="00525AC8" w:rsidP="00525AC8">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43846697" w14:textId="66C458E4" w:rsidR="00525AC8" w:rsidRPr="00525AC8" w:rsidRDefault="00525AC8"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Коломина Е.А.</w:t>
            </w:r>
          </w:p>
        </w:tc>
        <w:tc>
          <w:tcPr>
            <w:tcW w:w="3526" w:type="dxa"/>
          </w:tcPr>
          <w:p w14:paraId="496078BC" w14:textId="61D2BFEF" w:rsidR="00525AC8" w:rsidRPr="00525AC8" w:rsidRDefault="00525AC8"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«Случай – изобретательный слепец» А.С. Пушкин</w:t>
            </w:r>
          </w:p>
        </w:tc>
        <w:tc>
          <w:tcPr>
            <w:tcW w:w="2393" w:type="dxa"/>
          </w:tcPr>
          <w:p w14:paraId="1504A1E3" w14:textId="4E252F8E" w:rsidR="00525AC8" w:rsidRPr="00525AC8" w:rsidRDefault="00525AC8"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9</w:t>
            </w:r>
          </w:p>
        </w:tc>
      </w:tr>
      <w:tr w:rsidR="00525AC8" w:rsidRPr="00525AC8" w14:paraId="01950B5B" w14:textId="77777777" w:rsidTr="00F16071">
        <w:tc>
          <w:tcPr>
            <w:tcW w:w="817" w:type="dxa"/>
          </w:tcPr>
          <w:p w14:paraId="74123BE2" w14:textId="31727520" w:rsidR="00525AC8" w:rsidRPr="00525AC8" w:rsidRDefault="00525AC8" w:rsidP="00525AC8">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7A90547E" w14:textId="7621249D" w:rsidR="00525AC8" w:rsidRPr="00525AC8" w:rsidRDefault="00525AC8"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Колпакова Д.А.</w:t>
            </w:r>
          </w:p>
        </w:tc>
        <w:tc>
          <w:tcPr>
            <w:tcW w:w="3526" w:type="dxa"/>
          </w:tcPr>
          <w:p w14:paraId="0E066EAC" w14:textId="4F536A63" w:rsidR="00525AC8" w:rsidRPr="00525AC8" w:rsidRDefault="00525AC8" w:rsidP="00BE1A49">
            <w:pPr>
              <w:pStyle w:val="a3"/>
              <w:jc w:val="both"/>
              <w:rPr>
                <w:rFonts w:ascii="Times New Roman" w:hAnsi="Times New Roman" w:cs="Times New Roman"/>
                <w:sz w:val="24"/>
                <w:szCs w:val="24"/>
              </w:rPr>
            </w:pPr>
            <w:r w:rsidRPr="00525AC8">
              <w:rPr>
                <w:rFonts w:ascii="Times New Roman" w:hAnsi="Times New Roman" w:cs="Times New Roman"/>
                <w:sz w:val="24"/>
                <w:szCs w:val="24"/>
              </w:rPr>
              <w:t>«Проверил я алгеброй гармонию» А.С. Пушкин</w:t>
            </w:r>
          </w:p>
        </w:tc>
        <w:tc>
          <w:tcPr>
            <w:tcW w:w="2393" w:type="dxa"/>
          </w:tcPr>
          <w:p w14:paraId="27D06A91" w14:textId="039E4164" w:rsidR="00525AC8" w:rsidRPr="00525AC8" w:rsidRDefault="00525AC8" w:rsidP="00525AC8">
            <w:pPr>
              <w:pStyle w:val="a3"/>
              <w:jc w:val="center"/>
              <w:rPr>
                <w:rFonts w:ascii="Times New Roman" w:hAnsi="Times New Roman" w:cs="Times New Roman"/>
                <w:sz w:val="24"/>
                <w:szCs w:val="24"/>
              </w:rPr>
            </w:pPr>
            <w:r w:rsidRPr="00525AC8">
              <w:rPr>
                <w:rFonts w:ascii="Times New Roman" w:hAnsi="Times New Roman" w:cs="Times New Roman"/>
                <w:sz w:val="24"/>
                <w:szCs w:val="24"/>
              </w:rPr>
              <w:t>5</w:t>
            </w:r>
          </w:p>
        </w:tc>
      </w:tr>
      <w:tr w:rsidR="004740D2" w:rsidRPr="00525AC8" w14:paraId="6733156B" w14:textId="77777777" w:rsidTr="00F16071">
        <w:tc>
          <w:tcPr>
            <w:tcW w:w="817" w:type="dxa"/>
          </w:tcPr>
          <w:p w14:paraId="4DE14AE5" w14:textId="77777777" w:rsidR="004740D2" w:rsidRPr="00525AC8" w:rsidRDefault="004740D2" w:rsidP="004740D2">
            <w:pPr>
              <w:pStyle w:val="a3"/>
              <w:jc w:val="both"/>
              <w:rPr>
                <w:rFonts w:ascii="Times New Roman" w:hAnsi="Times New Roman" w:cs="Times New Roman"/>
                <w:sz w:val="24"/>
                <w:szCs w:val="24"/>
              </w:rPr>
            </w:pPr>
          </w:p>
        </w:tc>
        <w:tc>
          <w:tcPr>
            <w:tcW w:w="2835" w:type="dxa"/>
          </w:tcPr>
          <w:p w14:paraId="57030CCE" w14:textId="125215B8" w:rsidR="004740D2" w:rsidRPr="00525AC8" w:rsidRDefault="004740D2" w:rsidP="004740D2">
            <w:pPr>
              <w:pStyle w:val="a3"/>
              <w:jc w:val="both"/>
              <w:rPr>
                <w:rFonts w:ascii="Times New Roman" w:hAnsi="Times New Roman" w:cs="Times New Roman"/>
                <w:sz w:val="24"/>
                <w:szCs w:val="24"/>
              </w:rPr>
            </w:pPr>
            <w:r w:rsidRPr="00525AC8">
              <w:rPr>
                <w:rFonts w:ascii="Times New Roman" w:hAnsi="Times New Roman" w:cs="Times New Roman"/>
                <w:sz w:val="24"/>
                <w:szCs w:val="24"/>
              </w:rPr>
              <w:t>Коломина Е.А.</w:t>
            </w:r>
          </w:p>
        </w:tc>
        <w:tc>
          <w:tcPr>
            <w:tcW w:w="3526" w:type="dxa"/>
          </w:tcPr>
          <w:p w14:paraId="2B0F296F" w14:textId="34974656" w:rsidR="004740D2" w:rsidRPr="00525AC8" w:rsidRDefault="004740D2" w:rsidP="004740D2">
            <w:pPr>
              <w:pStyle w:val="a3"/>
              <w:jc w:val="both"/>
              <w:rPr>
                <w:rFonts w:ascii="Times New Roman" w:hAnsi="Times New Roman" w:cs="Times New Roman"/>
                <w:sz w:val="24"/>
                <w:szCs w:val="24"/>
              </w:rPr>
            </w:pPr>
            <w:r w:rsidRPr="00525AC8">
              <w:rPr>
                <w:rFonts w:ascii="Times New Roman" w:hAnsi="Times New Roman" w:cs="Times New Roman"/>
                <w:sz w:val="24"/>
                <w:szCs w:val="24"/>
              </w:rPr>
              <w:t>Линейная функция</w:t>
            </w:r>
          </w:p>
        </w:tc>
        <w:tc>
          <w:tcPr>
            <w:tcW w:w="2393" w:type="dxa"/>
          </w:tcPr>
          <w:p w14:paraId="7FB53EB1" w14:textId="75CF5A1F" w:rsidR="004740D2" w:rsidRPr="00525AC8" w:rsidRDefault="004740D2" w:rsidP="004740D2">
            <w:pPr>
              <w:pStyle w:val="a3"/>
              <w:jc w:val="center"/>
              <w:rPr>
                <w:rFonts w:ascii="Times New Roman" w:hAnsi="Times New Roman" w:cs="Times New Roman"/>
                <w:sz w:val="24"/>
                <w:szCs w:val="24"/>
              </w:rPr>
            </w:pPr>
            <w:r w:rsidRPr="00525AC8">
              <w:rPr>
                <w:rFonts w:ascii="Times New Roman" w:hAnsi="Times New Roman" w:cs="Times New Roman"/>
                <w:sz w:val="24"/>
                <w:szCs w:val="24"/>
              </w:rPr>
              <w:t>7в</w:t>
            </w:r>
          </w:p>
        </w:tc>
      </w:tr>
      <w:tr w:rsidR="004740D2" w:rsidRPr="00525AC8" w14:paraId="5A460D09" w14:textId="77777777" w:rsidTr="00F16071">
        <w:tc>
          <w:tcPr>
            <w:tcW w:w="817" w:type="dxa"/>
          </w:tcPr>
          <w:p w14:paraId="2DC9934C" w14:textId="77777777" w:rsidR="004740D2" w:rsidRPr="00525AC8" w:rsidRDefault="004740D2" w:rsidP="004740D2">
            <w:pPr>
              <w:pStyle w:val="a3"/>
              <w:jc w:val="both"/>
              <w:rPr>
                <w:rFonts w:ascii="Times New Roman" w:hAnsi="Times New Roman" w:cs="Times New Roman"/>
                <w:sz w:val="24"/>
                <w:szCs w:val="24"/>
              </w:rPr>
            </w:pPr>
          </w:p>
        </w:tc>
        <w:tc>
          <w:tcPr>
            <w:tcW w:w="2835" w:type="dxa"/>
          </w:tcPr>
          <w:p w14:paraId="292493E4" w14:textId="77777777" w:rsidR="004740D2" w:rsidRPr="00525AC8" w:rsidRDefault="004740D2" w:rsidP="004740D2">
            <w:pPr>
              <w:pStyle w:val="a3"/>
              <w:jc w:val="both"/>
              <w:rPr>
                <w:rFonts w:ascii="Times New Roman" w:hAnsi="Times New Roman" w:cs="Times New Roman"/>
                <w:sz w:val="24"/>
                <w:szCs w:val="24"/>
              </w:rPr>
            </w:pPr>
          </w:p>
        </w:tc>
        <w:tc>
          <w:tcPr>
            <w:tcW w:w="3526" w:type="dxa"/>
          </w:tcPr>
          <w:p w14:paraId="7B4A5E07" w14:textId="77777777" w:rsidR="004740D2" w:rsidRPr="00525AC8" w:rsidRDefault="004740D2" w:rsidP="004740D2">
            <w:pPr>
              <w:pStyle w:val="a3"/>
              <w:jc w:val="both"/>
              <w:rPr>
                <w:rFonts w:ascii="Times New Roman" w:hAnsi="Times New Roman" w:cs="Times New Roman"/>
                <w:sz w:val="24"/>
                <w:szCs w:val="24"/>
              </w:rPr>
            </w:pPr>
          </w:p>
        </w:tc>
        <w:tc>
          <w:tcPr>
            <w:tcW w:w="2393" w:type="dxa"/>
          </w:tcPr>
          <w:p w14:paraId="6F062854" w14:textId="77777777" w:rsidR="004740D2" w:rsidRPr="00525AC8" w:rsidRDefault="004740D2" w:rsidP="004740D2">
            <w:pPr>
              <w:pStyle w:val="a3"/>
              <w:jc w:val="both"/>
              <w:rPr>
                <w:rFonts w:ascii="Times New Roman" w:hAnsi="Times New Roman" w:cs="Times New Roman"/>
                <w:sz w:val="24"/>
                <w:szCs w:val="24"/>
              </w:rPr>
            </w:pPr>
          </w:p>
        </w:tc>
      </w:tr>
    </w:tbl>
    <w:p w14:paraId="1B78DFF4" w14:textId="77777777" w:rsidR="00F16071" w:rsidRPr="00525AC8" w:rsidRDefault="00F16071" w:rsidP="00080EBE">
      <w:pPr>
        <w:pStyle w:val="a3"/>
        <w:jc w:val="both"/>
        <w:rPr>
          <w:rFonts w:ascii="Times New Roman" w:hAnsi="Times New Roman" w:cs="Times New Roman"/>
          <w:sz w:val="24"/>
          <w:szCs w:val="24"/>
        </w:rPr>
      </w:pPr>
    </w:p>
    <w:p w14:paraId="25986206" w14:textId="7217E5BE" w:rsidR="00080EBE" w:rsidRPr="007D0754" w:rsidRDefault="00080EBE" w:rsidP="00080EBE">
      <w:pPr>
        <w:pStyle w:val="a3"/>
        <w:jc w:val="both"/>
        <w:rPr>
          <w:rFonts w:ascii="Times New Roman" w:hAnsi="Times New Roman" w:cs="Times New Roman"/>
          <w:b/>
          <w:sz w:val="24"/>
          <w:szCs w:val="24"/>
          <w:u w:val="single"/>
        </w:rPr>
      </w:pPr>
      <w:r w:rsidRPr="007D0754">
        <w:rPr>
          <w:rFonts w:ascii="Times New Roman" w:hAnsi="Times New Roman" w:cs="Times New Roman"/>
          <w:b/>
          <w:sz w:val="24"/>
          <w:szCs w:val="24"/>
          <w:u w:val="single"/>
        </w:rPr>
        <w:t>Участие в методических мероприятиях различного уровня (семинары, вебинары, конференции, мастер-классы и т.д.)</w:t>
      </w:r>
    </w:p>
    <w:p w14:paraId="19D5A92E" w14:textId="125F88EF" w:rsidR="004740D2" w:rsidRDefault="00522D39" w:rsidP="00080EBE">
      <w:pPr>
        <w:pStyle w:val="a3"/>
        <w:jc w:val="both"/>
        <w:rPr>
          <w:rFonts w:ascii="Times New Roman" w:hAnsi="Times New Roman" w:cs="Times New Roman"/>
          <w:sz w:val="24"/>
          <w:szCs w:val="24"/>
        </w:rPr>
      </w:pPr>
      <w:r w:rsidRPr="00522D39">
        <w:rPr>
          <w:rFonts w:ascii="Times New Roman" w:hAnsi="Times New Roman" w:cs="Times New Roman"/>
          <w:sz w:val="24"/>
          <w:szCs w:val="24"/>
        </w:rPr>
        <w:t xml:space="preserve">Учителя-предметники МО регулярно посещали мероприятия МАУ ИМЦ г. Томска и другие. </w:t>
      </w:r>
      <w:r>
        <w:rPr>
          <w:rFonts w:ascii="Times New Roman" w:hAnsi="Times New Roman" w:cs="Times New Roman"/>
          <w:sz w:val="24"/>
          <w:szCs w:val="24"/>
        </w:rPr>
        <w:t>Данные представлены в таблице.</w:t>
      </w:r>
    </w:p>
    <w:p w14:paraId="76150121" w14:textId="66ADDAEF" w:rsidR="00522D39" w:rsidRPr="00522D39" w:rsidRDefault="00522D39" w:rsidP="00522D39">
      <w:pPr>
        <w:pStyle w:val="a3"/>
        <w:jc w:val="right"/>
        <w:rPr>
          <w:rFonts w:ascii="Times New Roman" w:hAnsi="Times New Roman" w:cs="Times New Roman"/>
          <w:b/>
          <w:sz w:val="24"/>
          <w:szCs w:val="24"/>
        </w:rPr>
      </w:pPr>
      <w:r w:rsidRPr="00522D39">
        <w:rPr>
          <w:rFonts w:ascii="Times New Roman" w:hAnsi="Times New Roman" w:cs="Times New Roman"/>
          <w:b/>
          <w:sz w:val="24"/>
          <w:szCs w:val="24"/>
        </w:rPr>
        <w:t>Таблица 1</w:t>
      </w:r>
      <w:r w:rsidR="00A25654">
        <w:rPr>
          <w:rFonts w:ascii="Times New Roman" w:hAnsi="Times New Roman" w:cs="Times New Roman"/>
          <w:b/>
          <w:sz w:val="24"/>
          <w:szCs w:val="24"/>
        </w:rPr>
        <w:t>4</w:t>
      </w:r>
      <w:r w:rsidRPr="00522D39">
        <w:rPr>
          <w:rFonts w:ascii="Times New Roman" w:hAnsi="Times New Roman" w:cs="Times New Roman"/>
          <w:b/>
          <w:sz w:val="24"/>
          <w:szCs w:val="24"/>
        </w:rPr>
        <w:t>. Участие в методических мероприятиях различного уровня</w:t>
      </w:r>
    </w:p>
    <w:tbl>
      <w:tblPr>
        <w:tblStyle w:val="a8"/>
        <w:tblW w:w="0" w:type="auto"/>
        <w:tblLook w:val="04A0" w:firstRow="1" w:lastRow="0" w:firstColumn="1" w:lastColumn="0" w:noHBand="0" w:noVBand="1"/>
      </w:tblPr>
      <w:tblGrid>
        <w:gridCol w:w="799"/>
        <w:gridCol w:w="2962"/>
        <w:gridCol w:w="2039"/>
        <w:gridCol w:w="1870"/>
        <w:gridCol w:w="1901"/>
      </w:tblGrid>
      <w:tr w:rsidR="00522D39" w14:paraId="5D445270" w14:textId="77777777" w:rsidTr="008772A6">
        <w:tc>
          <w:tcPr>
            <w:tcW w:w="799" w:type="dxa"/>
          </w:tcPr>
          <w:p w14:paraId="735BFFDA" w14:textId="26864EB5" w:rsidR="00522D39" w:rsidRDefault="00522D39" w:rsidP="007D0754">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2962" w:type="dxa"/>
          </w:tcPr>
          <w:p w14:paraId="2B734F39" w14:textId="68FFD338" w:rsidR="00522D39" w:rsidRDefault="00522D39" w:rsidP="007D0754">
            <w:pPr>
              <w:pStyle w:val="a3"/>
              <w:jc w:val="center"/>
              <w:rPr>
                <w:rFonts w:ascii="Times New Roman" w:hAnsi="Times New Roman" w:cs="Times New Roman"/>
                <w:b/>
                <w:sz w:val="24"/>
                <w:szCs w:val="24"/>
              </w:rPr>
            </w:pPr>
            <w:r>
              <w:rPr>
                <w:rFonts w:ascii="Times New Roman" w:hAnsi="Times New Roman" w:cs="Times New Roman"/>
                <w:b/>
                <w:sz w:val="24"/>
                <w:szCs w:val="24"/>
              </w:rPr>
              <w:t>Название мероприятия</w:t>
            </w:r>
          </w:p>
        </w:tc>
        <w:tc>
          <w:tcPr>
            <w:tcW w:w="2039" w:type="dxa"/>
          </w:tcPr>
          <w:p w14:paraId="01B30F75" w14:textId="7DB5F7CE" w:rsidR="00522D39" w:rsidRDefault="00522D39" w:rsidP="007D0754">
            <w:pPr>
              <w:pStyle w:val="a3"/>
              <w:jc w:val="center"/>
              <w:rPr>
                <w:rFonts w:ascii="Times New Roman" w:hAnsi="Times New Roman" w:cs="Times New Roman"/>
                <w:b/>
                <w:sz w:val="24"/>
                <w:szCs w:val="24"/>
              </w:rPr>
            </w:pPr>
            <w:r>
              <w:rPr>
                <w:rFonts w:ascii="Times New Roman" w:hAnsi="Times New Roman" w:cs="Times New Roman"/>
                <w:b/>
                <w:sz w:val="24"/>
                <w:szCs w:val="24"/>
              </w:rPr>
              <w:t>Уровень</w:t>
            </w:r>
          </w:p>
        </w:tc>
        <w:tc>
          <w:tcPr>
            <w:tcW w:w="1870" w:type="dxa"/>
          </w:tcPr>
          <w:p w14:paraId="4D64B57F" w14:textId="321EF94F" w:rsidR="00522D39" w:rsidRDefault="00522D39" w:rsidP="007D0754">
            <w:pPr>
              <w:pStyle w:val="a3"/>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1901" w:type="dxa"/>
          </w:tcPr>
          <w:p w14:paraId="2B93B99C" w14:textId="178CF157" w:rsidR="00522D39" w:rsidRDefault="00522D39" w:rsidP="007D0754">
            <w:pPr>
              <w:pStyle w:val="a3"/>
              <w:jc w:val="center"/>
              <w:rPr>
                <w:rFonts w:ascii="Times New Roman" w:hAnsi="Times New Roman" w:cs="Times New Roman"/>
                <w:b/>
                <w:sz w:val="24"/>
                <w:szCs w:val="24"/>
              </w:rPr>
            </w:pPr>
            <w:r>
              <w:rPr>
                <w:rFonts w:ascii="Times New Roman" w:hAnsi="Times New Roman" w:cs="Times New Roman"/>
                <w:b/>
                <w:sz w:val="24"/>
                <w:szCs w:val="24"/>
              </w:rPr>
              <w:t>ФИО учителя, посетившего мероприятие</w:t>
            </w:r>
          </w:p>
        </w:tc>
      </w:tr>
      <w:tr w:rsidR="00522D39" w14:paraId="29B8201C" w14:textId="77777777" w:rsidTr="008772A6">
        <w:tc>
          <w:tcPr>
            <w:tcW w:w="799" w:type="dxa"/>
          </w:tcPr>
          <w:p w14:paraId="211B7871" w14:textId="71F14AB4" w:rsidR="00522D39"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w:t>
            </w:r>
          </w:p>
        </w:tc>
        <w:tc>
          <w:tcPr>
            <w:tcW w:w="2962" w:type="dxa"/>
          </w:tcPr>
          <w:p w14:paraId="35E85427" w14:textId="375892D0" w:rsidR="00522D39" w:rsidRPr="007D0754" w:rsidRDefault="00522D39" w:rsidP="007D0754">
            <w:pPr>
              <w:pStyle w:val="a3"/>
              <w:jc w:val="both"/>
              <w:rPr>
                <w:rFonts w:ascii="Times New Roman" w:hAnsi="Times New Roman" w:cs="Times New Roman"/>
                <w:sz w:val="24"/>
                <w:szCs w:val="24"/>
              </w:rPr>
            </w:pPr>
            <w:r w:rsidRPr="007D0754">
              <w:rPr>
                <w:rFonts w:ascii="Times New Roman" w:hAnsi="Times New Roman" w:cs="Times New Roman"/>
                <w:sz w:val="24"/>
                <w:szCs w:val="24"/>
              </w:rPr>
              <w:t>Августовское мероприятие для педагогических работников по теме «Приоритетные направления современной стратегии развития образования»</w:t>
            </w:r>
          </w:p>
        </w:tc>
        <w:tc>
          <w:tcPr>
            <w:tcW w:w="2039" w:type="dxa"/>
          </w:tcPr>
          <w:p w14:paraId="2CF1327D" w14:textId="635133AA" w:rsidR="00522D39" w:rsidRPr="007D0754" w:rsidRDefault="00522D39" w:rsidP="007D0754">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3C2AA27A" w14:textId="19AE8AF5" w:rsidR="00522D39" w:rsidRPr="007D0754" w:rsidRDefault="00522D39" w:rsidP="00B3174E">
            <w:pPr>
              <w:pStyle w:val="a3"/>
              <w:jc w:val="center"/>
              <w:rPr>
                <w:rFonts w:ascii="Times New Roman" w:hAnsi="Times New Roman" w:cs="Times New Roman"/>
                <w:sz w:val="24"/>
                <w:szCs w:val="24"/>
              </w:rPr>
            </w:pPr>
            <w:r w:rsidRPr="007D0754">
              <w:rPr>
                <w:rFonts w:ascii="Times New Roman" w:hAnsi="Times New Roman" w:cs="Times New Roman"/>
                <w:sz w:val="24"/>
                <w:szCs w:val="24"/>
              </w:rPr>
              <w:t>24.08.24</w:t>
            </w:r>
          </w:p>
        </w:tc>
        <w:tc>
          <w:tcPr>
            <w:tcW w:w="1901" w:type="dxa"/>
          </w:tcPr>
          <w:p w14:paraId="46968A4B" w14:textId="77777777" w:rsidR="00522D39" w:rsidRPr="007D0754" w:rsidRDefault="00522D39" w:rsidP="00B3174E">
            <w:pPr>
              <w:pStyle w:val="a3"/>
              <w:jc w:val="center"/>
              <w:rPr>
                <w:rFonts w:ascii="Times New Roman" w:hAnsi="Times New Roman" w:cs="Times New Roman"/>
                <w:sz w:val="24"/>
                <w:szCs w:val="24"/>
              </w:rPr>
            </w:pPr>
            <w:r w:rsidRPr="007D0754">
              <w:rPr>
                <w:rFonts w:ascii="Times New Roman" w:hAnsi="Times New Roman" w:cs="Times New Roman"/>
                <w:sz w:val="24"/>
                <w:szCs w:val="24"/>
              </w:rPr>
              <w:t>Коломина Е.А.</w:t>
            </w:r>
          </w:p>
          <w:p w14:paraId="0B7E5E2F" w14:textId="77777777" w:rsidR="00522D39" w:rsidRPr="007D0754" w:rsidRDefault="00522D39" w:rsidP="00B3174E">
            <w:pPr>
              <w:pStyle w:val="a3"/>
              <w:jc w:val="center"/>
              <w:rPr>
                <w:rFonts w:ascii="Times New Roman" w:hAnsi="Times New Roman" w:cs="Times New Roman"/>
                <w:sz w:val="24"/>
                <w:szCs w:val="24"/>
              </w:rPr>
            </w:pPr>
            <w:r w:rsidRPr="007D0754">
              <w:rPr>
                <w:rFonts w:ascii="Times New Roman" w:hAnsi="Times New Roman" w:cs="Times New Roman"/>
                <w:sz w:val="24"/>
                <w:szCs w:val="24"/>
              </w:rPr>
              <w:t>Шевченко Д.А.</w:t>
            </w:r>
          </w:p>
          <w:p w14:paraId="33A0F6EA" w14:textId="00565F15" w:rsidR="00522D39" w:rsidRDefault="00522D39" w:rsidP="00B3174E">
            <w:pPr>
              <w:pStyle w:val="a3"/>
              <w:jc w:val="center"/>
              <w:rPr>
                <w:rFonts w:ascii="Times New Roman" w:hAnsi="Times New Roman" w:cs="Times New Roman"/>
                <w:sz w:val="24"/>
                <w:szCs w:val="24"/>
              </w:rPr>
            </w:pPr>
            <w:r w:rsidRPr="007D0754">
              <w:rPr>
                <w:rFonts w:ascii="Times New Roman" w:hAnsi="Times New Roman" w:cs="Times New Roman"/>
                <w:sz w:val="24"/>
                <w:szCs w:val="24"/>
              </w:rPr>
              <w:t>Колпакова Д.А.</w:t>
            </w:r>
          </w:p>
          <w:p w14:paraId="4AA7FD95" w14:textId="4BF7DEF4" w:rsidR="002B123D" w:rsidRPr="007D0754" w:rsidRDefault="002B123D" w:rsidP="00B3174E">
            <w:pPr>
              <w:pStyle w:val="a3"/>
              <w:jc w:val="center"/>
              <w:rPr>
                <w:rFonts w:ascii="Times New Roman" w:hAnsi="Times New Roman" w:cs="Times New Roman"/>
                <w:sz w:val="24"/>
                <w:szCs w:val="24"/>
              </w:rPr>
            </w:pPr>
            <w:r>
              <w:rPr>
                <w:rFonts w:ascii="Times New Roman" w:hAnsi="Times New Roman" w:cs="Times New Roman"/>
                <w:sz w:val="24"/>
                <w:szCs w:val="24"/>
              </w:rPr>
              <w:t>Полева Н.В.</w:t>
            </w:r>
          </w:p>
        </w:tc>
      </w:tr>
      <w:tr w:rsidR="00B3174E" w14:paraId="4BEFC7C5" w14:textId="77777777" w:rsidTr="008772A6">
        <w:tc>
          <w:tcPr>
            <w:tcW w:w="799" w:type="dxa"/>
          </w:tcPr>
          <w:p w14:paraId="57B01E9A" w14:textId="0E8949C5"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2</w:t>
            </w:r>
          </w:p>
        </w:tc>
        <w:tc>
          <w:tcPr>
            <w:tcW w:w="2962" w:type="dxa"/>
          </w:tcPr>
          <w:p w14:paraId="1A92D73C" w14:textId="2006DF59"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Результаты ВПР по математике как основа выявления предметных и методических дефицитов учителей математики</w:t>
            </w:r>
          </w:p>
        </w:tc>
        <w:tc>
          <w:tcPr>
            <w:tcW w:w="2039" w:type="dxa"/>
          </w:tcPr>
          <w:p w14:paraId="0E57D1BF" w14:textId="15BD1A7A"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5A1641A9" w14:textId="4936CD47"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В течение года</w:t>
            </w:r>
          </w:p>
        </w:tc>
        <w:tc>
          <w:tcPr>
            <w:tcW w:w="1901" w:type="dxa"/>
          </w:tcPr>
          <w:p w14:paraId="22E1CFDB" w14:textId="566DFECC"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Полева Н.В.</w:t>
            </w:r>
          </w:p>
        </w:tc>
      </w:tr>
      <w:tr w:rsidR="00B3174E" w14:paraId="0B536539" w14:textId="77777777" w:rsidTr="008772A6">
        <w:tc>
          <w:tcPr>
            <w:tcW w:w="799" w:type="dxa"/>
          </w:tcPr>
          <w:p w14:paraId="0E99005F" w14:textId="777F5534"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3</w:t>
            </w:r>
          </w:p>
        </w:tc>
        <w:tc>
          <w:tcPr>
            <w:tcW w:w="2962" w:type="dxa"/>
          </w:tcPr>
          <w:p w14:paraId="1EAFF9BB" w14:textId="4EAE770B"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Объективное оценивание всероссийских проверочных работ по математике за курс 5 класса</w:t>
            </w:r>
          </w:p>
        </w:tc>
        <w:tc>
          <w:tcPr>
            <w:tcW w:w="2039" w:type="dxa"/>
          </w:tcPr>
          <w:p w14:paraId="600C3DC5" w14:textId="12AD83C1"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50AA894E" w14:textId="21BAD29B"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В течение года</w:t>
            </w:r>
          </w:p>
        </w:tc>
        <w:tc>
          <w:tcPr>
            <w:tcW w:w="1901" w:type="dxa"/>
          </w:tcPr>
          <w:p w14:paraId="39624DE7" w14:textId="36654874"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Полева Н.В.</w:t>
            </w:r>
          </w:p>
        </w:tc>
      </w:tr>
      <w:tr w:rsidR="00B3174E" w14:paraId="61440F98" w14:textId="77777777" w:rsidTr="008772A6">
        <w:tc>
          <w:tcPr>
            <w:tcW w:w="799" w:type="dxa"/>
          </w:tcPr>
          <w:p w14:paraId="72885B3A" w14:textId="6AF49A68"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4</w:t>
            </w:r>
          </w:p>
        </w:tc>
        <w:tc>
          <w:tcPr>
            <w:tcW w:w="2962" w:type="dxa"/>
          </w:tcPr>
          <w:p w14:paraId="7420ADC3" w14:textId="4E160926"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Расширение понятия степени. Свойства степени</w:t>
            </w:r>
            <w:r w:rsidR="006E76E5">
              <w:rPr>
                <w:rFonts w:ascii="Times New Roman" w:hAnsi="Times New Roman" w:cs="Times New Roman"/>
                <w:sz w:val="24"/>
                <w:szCs w:val="24"/>
              </w:rPr>
              <w:t>»</w:t>
            </w:r>
          </w:p>
        </w:tc>
        <w:tc>
          <w:tcPr>
            <w:tcW w:w="2039" w:type="dxa"/>
          </w:tcPr>
          <w:p w14:paraId="24B70F0C" w14:textId="25A436E4"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1DC906EB" w14:textId="02B711D8"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13.10.23</w:t>
            </w:r>
          </w:p>
        </w:tc>
        <w:tc>
          <w:tcPr>
            <w:tcW w:w="1901" w:type="dxa"/>
          </w:tcPr>
          <w:p w14:paraId="441B2AC1" w14:textId="22795EA6"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Полева Н.В.</w:t>
            </w:r>
          </w:p>
        </w:tc>
      </w:tr>
      <w:tr w:rsidR="00522D39" w14:paraId="34E51368" w14:textId="77777777" w:rsidTr="008772A6">
        <w:tc>
          <w:tcPr>
            <w:tcW w:w="799" w:type="dxa"/>
          </w:tcPr>
          <w:p w14:paraId="195EE811" w14:textId="44D484FD" w:rsidR="00522D39"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5</w:t>
            </w:r>
          </w:p>
        </w:tc>
        <w:tc>
          <w:tcPr>
            <w:tcW w:w="2962" w:type="dxa"/>
          </w:tcPr>
          <w:p w14:paraId="68F99C08" w14:textId="326E5245" w:rsidR="00522D39" w:rsidRPr="00B3174E" w:rsidRDefault="002B123D"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Идущему на первые уроки (проектирование уроков математики)</w:t>
            </w:r>
          </w:p>
        </w:tc>
        <w:tc>
          <w:tcPr>
            <w:tcW w:w="2039" w:type="dxa"/>
          </w:tcPr>
          <w:p w14:paraId="4AE3C02A" w14:textId="4D56F1B0" w:rsidR="00522D39" w:rsidRPr="00B3174E" w:rsidRDefault="002B123D"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муниципальный</w:t>
            </w:r>
          </w:p>
        </w:tc>
        <w:tc>
          <w:tcPr>
            <w:tcW w:w="1870" w:type="dxa"/>
          </w:tcPr>
          <w:p w14:paraId="1E4FDC42" w14:textId="1B82D7DD" w:rsidR="00522D39" w:rsidRPr="00B3174E" w:rsidRDefault="002B123D"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20.10.23</w:t>
            </w:r>
          </w:p>
        </w:tc>
        <w:tc>
          <w:tcPr>
            <w:tcW w:w="1901" w:type="dxa"/>
          </w:tcPr>
          <w:p w14:paraId="1377E747" w14:textId="77777777" w:rsidR="002B123D" w:rsidRPr="00B3174E" w:rsidRDefault="002B123D"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Шевченко Д.А.</w:t>
            </w:r>
          </w:p>
          <w:p w14:paraId="79F03959" w14:textId="0C8A65D9" w:rsidR="002B123D" w:rsidRPr="00B3174E" w:rsidRDefault="002B123D"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Колпакова Д.А.</w:t>
            </w:r>
          </w:p>
          <w:p w14:paraId="78C19103" w14:textId="77777777" w:rsidR="00522D39" w:rsidRPr="00B3174E" w:rsidRDefault="00522D39" w:rsidP="00B3174E">
            <w:pPr>
              <w:pStyle w:val="a3"/>
              <w:jc w:val="center"/>
              <w:rPr>
                <w:rFonts w:ascii="Times New Roman" w:hAnsi="Times New Roman" w:cs="Times New Roman"/>
                <w:sz w:val="24"/>
                <w:szCs w:val="24"/>
              </w:rPr>
            </w:pPr>
          </w:p>
        </w:tc>
      </w:tr>
      <w:tr w:rsidR="00B3174E" w14:paraId="2E29C90A" w14:textId="77777777" w:rsidTr="008772A6">
        <w:tc>
          <w:tcPr>
            <w:tcW w:w="799" w:type="dxa"/>
          </w:tcPr>
          <w:p w14:paraId="13322F55" w14:textId="27FEA578"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6</w:t>
            </w:r>
          </w:p>
        </w:tc>
        <w:tc>
          <w:tcPr>
            <w:tcW w:w="2962" w:type="dxa"/>
          </w:tcPr>
          <w:p w14:paraId="074E9A23" w14:textId="701D56BF"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Практикум по решению задач. Представление методических приемов по обучению геометрии «Дополнительные построения в решении планиметрических задач»</w:t>
            </w:r>
          </w:p>
        </w:tc>
        <w:tc>
          <w:tcPr>
            <w:tcW w:w="2039" w:type="dxa"/>
          </w:tcPr>
          <w:p w14:paraId="6D7BE46A" w14:textId="036C707B"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44F69D16" w14:textId="01069429"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17.11.23</w:t>
            </w:r>
          </w:p>
        </w:tc>
        <w:tc>
          <w:tcPr>
            <w:tcW w:w="1901" w:type="dxa"/>
          </w:tcPr>
          <w:p w14:paraId="43F52218" w14:textId="1EB2C3F5"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Полева Н.В.</w:t>
            </w:r>
          </w:p>
        </w:tc>
      </w:tr>
      <w:tr w:rsidR="00B3174E" w14:paraId="1022B1CE" w14:textId="77777777" w:rsidTr="008772A6">
        <w:tc>
          <w:tcPr>
            <w:tcW w:w="799" w:type="dxa"/>
          </w:tcPr>
          <w:p w14:paraId="5326453C" w14:textId="6F1EB1FA"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7</w:t>
            </w:r>
          </w:p>
        </w:tc>
        <w:tc>
          <w:tcPr>
            <w:tcW w:w="2962" w:type="dxa"/>
          </w:tcPr>
          <w:p w14:paraId="7E3B016F" w14:textId="1DFD60D6"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Геометрия на уроках и внеурочных занятиях</w:t>
            </w:r>
          </w:p>
        </w:tc>
        <w:tc>
          <w:tcPr>
            <w:tcW w:w="2039" w:type="dxa"/>
          </w:tcPr>
          <w:p w14:paraId="38B2FC15" w14:textId="7223CB57"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457D75BD" w14:textId="1C78A42C"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24.11.23</w:t>
            </w:r>
          </w:p>
        </w:tc>
        <w:tc>
          <w:tcPr>
            <w:tcW w:w="1901" w:type="dxa"/>
          </w:tcPr>
          <w:p w14:paraId="791AB1C4" w14:textId="4B14617A"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438EAC6E" w14:textId="77777777" w:rsidTr="008772A6">
        <w:tc>
          <w:tcPr>
            <w:tcW w:w="799" w:type="dxa"/>
          </w:tcPr>
          <w:p w14:paraId="1E0BDA38" w14:textId="079EA54E"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8</w:t>
            </w:r>
          </w:p>
        </w:tc>
        <w:tc>
          <w:tcPr>
            <w:tcW w:w="2962" w:type="dxa"/>
          </w:tcPr>
          <w:p w14:paraId="47BF5A87" w14:textId="173F2D89"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ИОМ учащегося как инструмент для повышения качества математического образования</w:t>
            </w:r>
          </w:p>
        </w:tc>
        <w:tc>
          <w:tcPr>
            <w:tcW w:w="2039" w:type="dxa"/>
          </w:tcPr>
          <w:p w14:paraId="1300D220" w14:textId="623CAC55"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2189CA60" w14:textId="29A25E8D"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12.01.23</w:t>
            </w:r>
          </w:p>
        </w:tc>
        <w:tc>
          <w:tcPr>
            <w:tcW w:w="1901" w:type="dxa"/>
          </w:tcPr>
          <w:p w14:paraId="3E2599EB" w14:textId="67EC5D22"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7907E8A2" w14:textId="77777777" w:rsidTr="008772A6">
        <w:tc>
          <w:tcPr>
            <w:tcW w:w="799" w:type="dxa"/>
          </w:tcPr>
          <w:p w14:paraId="5379CC8E" w14:textId="6C3860F3"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9</w:t>
            </w:r>
          </w:p>
        </w:tc>
        <w:tc>
          <w:tcPr>
            <w:tcW w:w="2962" w:type="dxa"/>
          </w:tcPr>
          <w:p w14:paraId="02A94034" w14:textId="05E123D5"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Решение текстовых задач</w:t>
            </w:r>
          </w:p>
        </w:tc>
        <w:tc>
          <w:tcPr>
            <w:tcW w:w="2039" w:type="dxa"/>
          </w:tcPr>
          <w:p w14:paraId="3210AB7C" w14:textId="4CAC3017"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448F8E6A" w14:textId="419EFAF9"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25.12.23</w:t>
            </w:r>
          </w:p>
        </w:tc>
        <w:tc>
          <w:tcPr>
            <w:tcW w:w="1901" w:type="dxa"/>
          </w:tcPr>
          <w:p w14:paraId="5257453C" w14:textId="71BDDD0E"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1A44D876" w14:textId="77777777" w:rsidTr="008772A6">
        <w:tc>
          <w:tcPr>
            <w:tcW w:w="799" w:type="dxa"/>
          </w:tcPr>
          <w:p w14:paraId="332E5422" w14:textId="49EC2C49"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10</w:t>
            </w:r>
          </w:p>
        </w:tc>
        <w:tc>
          <w:tcPr>
            <w:tcW w:w="2962" w:type="dxa"/>
          </w:tcPr>
          <w:p w14:paraId="135E6B2E" w14:textId="14EE268A"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Мир квадратных уравнений”</w:t>
            </w:r>
          </w:p>
        </w:tc>
        <w:tc>
          <w:tcPr>
            <w:tcW w:w="2039" w:type="dxa"/>
          </w:tcPr>
          <w:p w14:paraId="28427A7C" w14:textId="04BDBBD3"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1961B86C" w14:textId="0CB9CEA4"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19.01.24</w:t>
            </w:r>
          </w:p>
        </w:tc>
        <w:tc>
          <w:tcPr>
            <w:tcW w:w="1901" w:type="dxa"/>
          </w:tcPr>
          <w:p w14:paraId="54ECC4C0" w14:textId="1BD65E05"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08C651CB" w14:textId="77777777" w:rsidTr="008772A6">
        <w:tc>
          <w:tcPr>
            <w:tcW w:w="799" w:type="dxa"/>
          </w:tcPr>
          <w:p w14:paraId="11AB05CA" w14:textId="046BB67A"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11</w:t>
            </w:r>
          </w:p>
        </w:tc>
        <w:tc>
          <w:tcPr>
            <w:tcW w:w="2962" w:type="dxa"/>
          </w:tcPr>
          <w:p w14:paraId="6909C3DD" w14:textId="7AE3ADB7"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 xml:space="preserve">Учебно-методический </w:t>
            </w:r>
            <w:r w:rsidRPr="00B3174E">
              <w:rPr>
                <w:rFonts w:ascii="Times New Roman" w:hAnsi="Times New Roman" w:cs="Times New Roman"/>
                <w:sz w:val="24"/>
                <w:szCs w:val="24"/>
              </w:rPr>
              <w:lastRenderedPageBreak/>
              <w:t>урок по финансовой грамотности для учителей школ</w:t>
            </w:r>
            <w:r w:rsidR="006E76E5">
              <w:rPr>
                <w:rFonts w:ascii="Times New Roman" w:hAnsi="Times New Roman" w:cs="Times New Roman"/>
                <w:sz w:val="24"/>
                <w:szCs w:val="24"/>
              </w:rPr>
              <w:t>»</w:t>
            </w:r>
            <w:r w:rsidRPr="00B3174E">
              <w:rPr>
                <w:rFonts w:ascii="Times New Roman" w:hAnsi="Times New Roman" w:cs="Times New Roman"/>
                <w:sz w:val="24"/>
                <w:szCs w:val="24"/>
              </w:rPr>
              <w:t xml:space="preserve"> в рамках стажировочной площадки.</w:t>
            </w:r>
          </w:p>
        </w:tc>
        <w:tc>
          <w:tcPr>
            <w:tcW w:w="2039" w:type="dxa"/>
          </w:tcPr>
          <w:p w14:paraId="36ABD8F1" w14:textId="1F825A83" w:rsidR="00B3174E" w:rsidRPr="00B3174E" w:rsidRDefault="006E76E5"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lastRenderedPageBreak/>
              <w:t>М</w:t>
            </w:r>
            <w:r w:rsidR="00B3174E" w:rsidRPr="007D0754">
              <w:rPr>
                <w:rFonts w:ascii="Times New Roman" w:hAnsi="Times New Roman" w:cs="Times New Roman"/>
                <w:sz w:val="24"/>
                <w:szCs w:val="24"/>
              </w:rPr>
              <w:t>униципальный</w:t>
            </w:r>
          </w:p>
        </w:tc>
        <w:tc>
          <w:tcPr>
            <w:tcW w:w="1870" w:type="dxa"/>
          </w:tcPr>
          <w:p w14:paraId="79AE5F5A" w14:textId="3034A571"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26.01.24</w:t>
            </w:r>
          </w:p>
        </w:tc>
        <w:tc>
          <w:tcPr>
            <w:tcW w:w="1901" w:type="dxa"/>
          </w:tcPr>
          <w:p w14:paraId="318CFCAD" w14:textId="09E1A9EE"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4BD5E719" w14:textId="77777777" w:rsidTr="008772A6">
        <w:tc>
          <w:tcPr>
            <w:tcW w:w="799" w:type="dxa"/>
          </w:tcPr>
          <w:p w14:paraId="05E9F935" w14:textId="33442483"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lastRenderedPageBreak/>
              <w:t>12</w:t>
            </w:r>
          </w:p>
        </w:tc>
        <w:tc>
          <w:tcPr>
            <w:tcW w:w="2962" w:type="dxa"/>
          </w:tcPr>
          <w:p w14:paraId="7C0A202C" w14:textId="3072515F"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Развитие математической грамотности в урочной и внеурочной деятельности</w:t>
            </w:r>
          </w:p>
        </w:tc>
        <w:tc>
          <w:tcPr>
            <w:tcW w:w="2039" w:type="dxa"/>
          </w:tcPr>
          <w:p w14:paraId="2B81217C" w14:textId="179B6C65"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13EE624C" w14:textId="745E6C42"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16.02.24</w:t>
            </w:r>
          </w:p>
        </w:tc>
        <w:tc>
          <w:tcPr>
            <w:tcW w:w="1901" w:type="dxa"/>
          </w:tcPr>
          <w:p w14:paraId="3B3DC5B1" w14:textId="3140C735"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r w:rsidR="00B3174E" w14:paraId="528BECB1" w14:textId="77777777" w:rsidTr="008772A6">
        <w:tc>
          <w:tcPr>
            <w:tcW w:w="799" w:type="dxa"/>
          </w:tcPr>
          <w:p w14:paraId="488BDD92" w14:textId="58398649"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13</w:t>
            </w:r>
          </w:p>
        </w:tc>
        <w:tc>
          <w:tcPr>
            <w:tcW w:w="2962" w:type="dxa"/>
          </w:tcPr>
          <w:p w14:paraId="38C00FB8" w14:textId="573FC060" w:rsidR="00B3174E" w:rsidRPr="00B3174E" w:rsidRDefault="00B3174E" w:rsidP="00B3174E">
            <w:pPr>
              <w:pStyle w:val="a3"/>
              <w:jc w:val="both"/>
              <w:rPr>
                <w:rFonts w:ascii="Times New Roman" w:hAnsi="Times New Roman" w:cs="Times New Roman"/>
                <w:sz w:val="24"/>
                <w:szCs w:val="24"/>
              </w:rPr>
            </w:pPr>
            <w:r w:rsidRPr="00B3174E">
              <w:rPr>
                <w:rFonts w:ascii="Times New Roman" w:hAnsi="Times New Roman" w:cs="Times New Roman"/>
                <w:sz w:val="24"/>
                <w:szCs w:val="24"/>
              </w:rPr>
              <w:t>Профориентационная работа на уроках и во внеурочной деятельности</w:t>
            </w:r>
          </w:p>
        </w:tc>
        <w:tc>
          <w:tcPr>
            <w:tcW w:w="2039" w:type="dxa"/>
          </w:tcPr>
          <w:p w14:paraId="3B27CBFA" w14:textId="409A13AA" w:rsidR="00B3174E" w:rsidRPr="00B3174E" w:rsidRDefault="00B3174E" w:rsidP="00B3174E">
            <w:pPr>
              <w:pStyle w:val="a3"/>
              <w:jc w:val="both"/>
              <w:rPr>
                <w:rFonts w:ascii="Times New Roman" w:hAnsi="Times New Roman" w:cs="Times New Roman"/>
                <w:sz w:val="24"/>
                <w:szCs w:val="24"/>
              </w:rPr>
            </w:pPr>
            <w:r w:rsidRPr="007D0754">
              <w:rPr>
                <w:rFonts w:ascii="Times New Roman" w:hAnsi="Times New Roman" w:cs="Times New Roman"/>
                <w:sz w:val="24"/>
                <w:szCs w:val="24"/>
              </w:rPr>
              <w:t>муниципальный</w:t>
            </w:r>
          </w:p>
        </w:tc>
        <w:tc>
          <w:tcPr>
            <w:tcW w:w="1870" w:type="dxa"/>
          </w:tcPr>
          <w:p w14:paraId="00C91043" w14:textId="0AB768E4" w:rsidR="00B3174E" w:rsidRPr="00B3174E" w:rsidRDefault="00B3174E" w:rsidP="00B3174E">
            <w:pPr>
              <w:pStyle w:val="a3"/>
              <w:jc w:val="center"/>
              <w:rPr>
                <w:rFonts w:ascii="Times New Roman" w:hAnsi="Times New Roman" w:cs="Times New Roman"/>
                <w:sz w:val="24"/>
                <w:szCs w:val="24"/>
              </w:rPr>
            </w:pPr>
            <w:r w:rsidRPr="00B3174E">
              <w:rPr>
                <w:rFonts w:ascii="Times New Roman" w:hAnsi="Times New Roman" w:cs="Times New Roman"/>
                <w:sz w:val="24"/>
                <w:szCs w:val="24"/>
              </w:rPr>
              <w:t>В течение года</w:t>
            </w:r>
          </w:p>
        </w:tc>
        <w:tc>
          <w:tcPr>
            <w:tcW w:w="1901" w:type="dxa"/>
          </w:tcPr>
          <w:p w14:paraId="3C819708" w14:textId="1D271B7D" w:rsidR="00B3174E" w:rsidRDefault="00B3174E" w:rsidP="00B3174E">
            <w:pPr>
              <w:pStyle w:val="a3"/>
              <w:jc w:val="center"/>
              <w:rPr>
                <w:rFonts w:ascii="Times New Roman" w:hAnsi="Times New Roman" w:cs="Times New Roman"/>
                <w:b/>
                <w:sz w:val="24"/>
                <w:szCs w:val="24"/>
              </w:rPr>
            </w:pPr>
            <w:r w:rsidRPr="00B3174E">
              <w:rPr>
                <w:rFonts w:ascii="Times New Roman" w:hAnsi="Times New Roman" w:cs="Times New Roman"/>
                <w:sz w:val="24"/>
                <w:szCs w:val="24"/>
              </w:rPr>
              <w:t>Полева Н.В.</w:t>
            </w:r>
          </w:p>
        </w:tc>
      </w:tr>
    </w:tbl>
    <w:p w14:paraId="4D695471" w14:textId="22F6A985" w:rsidR="00522D39" w:rsidRPr="00A61C20" w:rsidRDefault="00A61C20" w:rsidP="00A61C20">
      <w:pPr>
        <w:pStyle w:val="a3"/>
        <w:ind w:firstLine="567"/>
        <w:jc w:val="both"/>
        <w:rPr>
          <w:rFonts w:ascii="Times New Roman" w:hAnsi="Times New Roman" w:cs="Times New Roman"/>
          <w:sz w:val="24"/>
          <w:szCs w:val="24"/>
        </w:rPr>
      </w:pPr>
      <w:r w:rsidRPr="00A61C20">
        <w:rPr>
          <w:rFonts w:ascii="Times New Roman" w:hAnsi="Times New Roman" w:cs="Times New Roman"/>
          <w:sz w:val="24"/>
          <w:szCs w:val="24"/>
        </w:rPr>
        <w:t>Руководитель МО учителей математики, физики и информатики и учителя математики регулярно посещали муниципальные методические мероприятия, организованные для учителей математики. В силу того, что учителя-предметники имеют большую нагрузку, а кто-то  из учителей параллельно получает высшее образование, не всегда имеют возможность присутствовать на семинарах. В этом случае, руководитель МО доводит до сведения полученную информацию. В дальнейшем, совместно решается вопрос о возможности применения полученных знаний в своей работе.</w:t>
      </w:r>
    </w:p>
    <w:p w14:paraId="2EE79BC3" w14:textId="77777777" w:rsidR="00522D39" w:rsidRPr="00DF1D44" w:rsidRDefault="00522D39" w:rsidP="00080EBE">
      <w:pPr>
        <w:pStyle w:val="a3"/>
        <w:jc w:val="both"/>
        <w:rPr>
          <w:rFonts w:ascii="Times New Roman" w:hAnsi="Times New Roman" w:cs="Times New Roman"/>
          <w:b/>
          <w:sz w:val="24"/>
          <w:szCs w:val="24"/>
        </w:rPr>
      </w:pPr>
    </w:p>
    <w:p w14:paraId="61F53A79" w14:textId="118A6D23" w:rsidR="00080EBE" w:rsidRPr="006E76E5" w:rsidRDefault="00080EBE" w:rsidP="00080EBE">
      <w:pPr>
        <w:pStyle w:val="a3"/>
        <w:jc w:val="both"/>
        <w:rPr>
          <w:rFonts w:ascii="Times New Roman" w:hAnsi="Times New Roman" w:cs="Times New Roman"/>
          <w:b/>
          <w:sz w:val="24"/>
          <w:szCs w:val="24"/>
          <w:u w:val="single"/>
        </w:rPr>
      </w:pPr>
      <w:r w:rsidRPr="006E76E5">
        <w:rPr>
          <w:rFonts w:ascii="Times New Roman" w:hAnsi="Times New Roman" w:cs="Times New Roman"/>
          <w:b/>
          <w:sz w:val="24"/>
          <w:szCs w:val="24"/>
          <w:u w:val="single"/>
        </w:rPr>
        <w:t>Выявление профессиональных затруднений, запросов учителей</w:t>
      </w:r>
    </w:p>
    <w:p w14:paraId="1147422A" w14:textId="77777777" w:rsidR="007E386B" w:rsidRDefault="007E386B" w:rsidP="007E386B">
      <w:pPr>
        <w:pStyle w:val="a3"/>
        <w:ind w:firstLine="851"/>
        <w:jc w:val="both"/>
        <w:rPr>
          <w:rFonts w:ascii="Times New Roman" w:hAnsi="Times New Roman" w:cs="Times New Roman"/>
          <w:sz w:val="24"/>
          <w:szCs w:val="24"/>
        </w:rPr>
      </w:pPr>
      <w:r w:rsidRPr="007E386B">
        <w:rPr>
          <w:rFonts w:ascii="Times New Roman" w:hAnsi="Times New Roman" w:cs="Times New Roman"/>
          <w:sz w:val="24"/>
          <w:szCs w:val="24"/>
        </w:rPr>
        <w:t xml:space="preserve">30.08.23 </w:t>
      </w:r>
      <w:r w:rsidR="00F34573" w:rsidRPr="007E386B">
        <w:rPr>
          <w:rFonts w:ascii="Times New Roman" w:hAnsi="Times New Roman" w:cs="Times New Roman"/>
          <w:sz w:val="24"/>
          <w:szCs w:val="24"/>
        </w:rPr>
        <w:t>первом заседании МО учителей математики, физики и информатики было проведено тестирование</w:t>
      </w:r>
      <w:r>
        <w:rPr>
          <w:rFonts w:ascii="Times New Roman" w:hAnsi="Times New Roman" w:cs="Times New Roman"/>
          <w:sz w:val="24"/>
          <w:szCs w:val="24"/>
        </w:rPr>
        <w:t xml:space="preserve"> по выявлению профессиональных затруднений:</w:t>
      </w:r>
    </w:p>
    <w:p w14:paraId="4876B95A" w14:textId="67D6FFF3" w:rsidR="007E386B" w:rsidRDefault="007E386B"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7E386B">
        <w:rPr>
          <w:rFonts w:ascii="Times New Roman" w:hAnsi="Times New Roman" w:cs="Times New Roman"/>
          <w:sz w:val="24"/>
          <w:szCs w:val="24"/>
        </w:rPr>
        <w:t>Организация работы обучающихся с низкой успеваемостью и низкой мотивацией</w:t>
      </w:r>
      <w:r>
        <w:rPr>
          <w:rFonts w:ascii="Times New Roman" w:hAnsi="Times New Roman" w:cs="Times New Roman"/>
          <w:sz w:val="24"/>
          <w:szCs w:val="24"/>
        </w:rPr>
        <w:t>;</w:t>
      </w:r>
    </w:p>
    <w:p w14:paraId="68BE0844" w14:textId="77777777" w:rsidR="00543B30" w:rsidRDefault="00543B30"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Примы способствующие повысить уровень мотивации;</w:t>
      </w:r>
    </w:p>
    <w:p w14:paraId="403A0C53" w14:textId="77777777" w:rsidR="00543B30" w:rsidRDefault="00543B30"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Дисциплина на уроке;</w:t>
      </w:r>
    </w:p>
    <w:p w14:paraId="3E260995" w14:textId="7773AF65" w:rsidR="00543B30" w:rsidRDefault="00543B30"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Подготовка к ВПР (последующий анализ); </w:t>
      </w:r>
    </w:p>
    <w:p w14:paraId="49E109F0" w14:textId="0A37189F" w:rsidR="007E386B" w:rsidRDefault="007E386B"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7E386B">
        <w:rPr>
          <w:rFonts w:ascii="Times New Roman" w:hAnsi="Times New Roman" w:cs="Times New Roman"/>
          <w:sz w:val="24"/>
          <w:szCs w:val="24"/>
        </w:rPr>
        <w:t>Подготовка к ГИА</w:t>
      </w:r>
      <w:r>
        <w:rPr>
          <w:rFonts w:ascii="Times New Roman" w:hAnsi="Times New Roman" w:cs="Times New Roman"/>
          <w:sz w:val="24"/>
          <w:szCs w:val="24"/>
        </w:rPr>
        <w:t>;</w:t>
      </w:r>
    </w:p>
    <w:p w14:paraId="7EB8368B" w14:textId="3055AA9E" w:rsidR="007E386B" w:rsidRDefault="007E386B"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7E386B">
        <w:rPr>
          <w:rFonts w:ascii="Times New Roman" w:hAnsi="Times New Roman" w:cs="Times New Roman"/>
          <w:sz w:val="24"/>
          <w:szCs w:val="24"/>
        </w:rPr>
        <w:t>Приемы формирования математической грамотности у обучающихся на уроках математики, физики и информатики</w:t>
      </w:r>
      <w:r>
        <w:rPr>
          <w:rFonts w:ascii="Times New Roman" w:hAnsi="Times New Roman" w:cs="Times New Roman"/>
          <w:sz w:val="24"/>
          <w:szCs w:val="24"/>
        </w:rPr>
        <w:t>;</w:t>
      </w:r>
    </w:p>
    <w:p w14:paraId="617F3395" w14:textId="799FE49E" w:rsidR="007E386B" w:rsidRDefault="007E386B"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 Участие обучающихся в конкурсах, олимпиадах и др. </w:t>
      </w:r>
    </w:p>
    <w:p w14:paraId="0689899F" w14:textId="733D2155" w:rsidR="00F34573" w:rsidRPr="007E386B" w:rsidRDefault="007E386B" w:rsidP="007E386B">
      <w:pPr>
        <w:pStyle w:val="a3"/>
        <w:ind w:firstLine="851"/>
        <w:jc w:val="both"/>
        <w:rPr>
          <w:rFonts w:ascii="Times New Roman" w:hAnsi="Times New Roman" w:cs="Times New Roman"/>
          <w:sz w:val="24"/>
          <w:szCs w:val="24"/>
        </w:rPr>
      </w:pPr>
      <w:r>
        <w:rPr>
          <w:rFonts w:ascii="Times New Roman" w:hAnsi="Times New Roman" w:cs="Times New Roman"/>
          <w:sz w:val="24"/>
          <w:szCs w:val="24"/>
        </w:rPr>
        <w:t xml:space="preserve">При составлении плана МО были учтены затруднения, которые были выявлены. В течение всего 2023-2024 учебного года велась активная работа по решению профессиональных затруднений.  </w:t>
      </w:r>
    </w:p>
    <w:p w14:paraId="465E53A4" w14:textId="77777777" w:rsidR="00F34573" w:rsidRPr="007E386B" w:rsidRDefault="00F34573" w:rsidP="007E386B">
      <w:pPr>
        <w:pStyle w:val="a3"/>
        <w:ind w:firstLine="851"/>
        <w:jc w:val="both"/>
        <w:rPr>
          <w:rFonts w:ascii="Times New Roman" w:hAnsi="Times New Roman" w:cs="Times New Roman"/>
          <w:sz w:val="24"/>
          <w:szCs w:val="24"/>
        </w:rPr>
      </w:pPr>
    </w:p>
    <w:p w14:paraId="17D119F0" w14:textId="76300137" w:rsidR="00080EBE" w:rsidRPr="006E76E5" w:rsidRDefault="00080EBE" w:rsidP="00080EBE">
      <w:pPr>
        <w:pStyle w:val="a3"/>
        <w:jc w:val="both"/>
        <w:rPr>
          <w:rFonts w:ascii="Times New Roman" w:hAnsi="Times New Roman" w:cs="Times New Roman"/>
          <w:b/>
          <w:sz w:val="24"/>
          <w:szCs w:val="24"/>
          <w:u w:val="single"/>
        </w:rPr>
      </w:pPr>
      <w:r w:rsidRPr="006E76E5">
        <w:rPr>
          <w:rFonts w:ascii="Times New Roman" w:hAnsi="Times New Roman" w:cs="Times New Roman"/>
          <w:b/>
          <w:sz w:val="24"/>
          <w:szCs w:val="24"/>
          <w:u w:val="single"/>
        </w:rPr>
        <w:t>Мониторинг методической активности педагогов</w:t>
      </w:r>
    </w:p>
    <w:p w14:paraId="2AAB87EE" w14:textId="161534E5" w:rsidR="00F34573" w:rsidRPr="00085712" w:rsidRDefault="00A25654" w:rsidP="00A25654">
      <w:pPr>
        <w:pStyle w:val="a3"/>
        <w:jc w:val="right"/>
        <w:rPr>
          <w:rFonts w:ascii="Times New Roman" w:hAnsi="Times New Roman" w:cs="Times New Roman"/>
          <w:sz w:val="24"/>
          <w:szCs w:val="24"/>
        </w:rPr>
      </w:pPr>
      <w:r>
        <w:rPr>
          <w:rFonts w:ascii="Times New Roman" w:hAnsi="Times New Roman" w:cs="Times New Roman"/>
          <w:b/>
          <w:sz w:val="24"/>
          <w:szCs w:val="24"/>
        </w:rPr>
        <w:t xml:space="preserve">Таблица 15. </w:t>
      </w:r>
      <w:r w:rsidR="00085712" w:rsidRPr="00085712">
        <w:rPr>
          <w:rFonts w:ascii="Times New Roman" w:hAnsi="Times New Roman" w:cs="Times New Roman"/>
          <w:sz w:val="24"/>
          <w:szCs w:val="24"/>
        </w:rPr>
        <w:t>Методическая активность учителей МО математики, физики и информатики.</w:t>
      </w:r>
    </w:p>
    <w:tbl>
      <w:tblPr>
        <w:tblStyle w:val="a8"/>
        <w:tblW w:w="0" w:type="auto"/>
        <w:tblLook w:val="04A0" w:firstRow="1" w:lastRow="0" w:firstColumn="1" w:lastColumn="0" w:noHBand="0" w:noVBand="1"/>
      </w:tblPr>
      <w:tblGrid>
        <w:gridCol w:w="1424"/>
        <w:gridCol w:w="1846"/>
        <w:gridCol w:w="1872"/>
        <w:gridCol w:w="1297"/>
        <w:gridCol w:w="2110"/>
        <w:gridCol w:w="1022"/>
      </w:tblGrid>
      <w:tr w:rsidR="00EA6D0E" w14:paraId="052B6381" w14:textId="77777777" w:rsidTr="00823338">
        <w:tc>
          <w:tcPr>
            <w:tcW w:w="1424" w:type="dxa"/>
          </w:tcPr>
          <w:p w14:paraId="6677B012" w14:textId="317BE50E"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ФИО учителя</w:t>
            </w:r>
          </w:p>
        </w:tc>
        <w:tc>
          <w:tcPr>
            <w:tcW w:w="1846" w:type="dxa"/>
          </w:tcPr>
          <w:p w14:paraId="18AA8778" w14:textId="40BFEFAE"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72" w:type="dxa"/>
          </w:tcPr>
          <w:p w14:paraId="611BD3C5" w14:textId="4331ECA2"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Уровень</w:t>
            </w:r>
          </w:p>
        </w:tc>
        <w:tc>
          <w:tcPr>
            <w:tcW w:w="1297" w:type="dxa"/>
          </w:tcPr>
          <w:p w14:paraId="710D875A" w14:textId="2C6F1988"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Форма участия</w:t>
            </w:r>
          </w:p>
        </w:tc>
        <w:tc>
          <w:tcPr>
            <w:tcW w:w="2110" w:type="dxa"/>
          </w:tcPr>
          <w:p w14:paraId="039809DB" w14:textId="0D5CCD88"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Тема</w:t>
            </w:r>
            <w:r w:rsidR="006C340D">
              <w:rPr>
                <w:rFonts w:ascii="Times New Roman" w:hAnsi="Times New Roman" w:cs="Times New Roman"/>
                <w:b/>
                <w:sz w:val="24"/>
                <w:szCs w:val="24"/>
              </w:rPr>
              <w:t>/результат</w:t>
            </w:r>
          </w:p>
        </w:tc>
        <w:tc>
          <w:tcPr>
            <w:tcW w:w="1022" w:type="dxa"/>
          </w:tcPr>
          <w:p w14:paraId="7ABECF80" w14:textId="747C18C5" w:rsidR="00452D9C" w:rsidRDefault="00452D9C" w:rsidP="00452D9C">
            <w:pPr>
              <w:pStyle w:val="a3"/>
              <w:jc w:val="both"/>
              <w:rPr>
                <w:rFonts w:ascii="Times New Roman" w:hAnsi="Times New Roman" w:cs="Times New Roman"/>
                <w:b/>
                <w:sz w:val="24"/>
                <w:szCs w:val="24"/>
              </w:rPr>
            </w:pPr>
            <w:r>
              <w:rPr>
                <w:rFonts w:ascii="Times New Roman" w:hAnsi="Times New Roman" w:cs="Times New Roman"/>
                <w:b/>
                <w:sz w:val="24"/>
                <w:szCs w:val="24"/>
              </w:rPr>
              <w:t>Дата</w:t>
            </w:r>
          </w:p>
        </w:tc>
      </w:tr>
      <w:tr w:rsidR="00EA6D0E" w:rsidRPr="00657D99" w14:paraId="3C79788F" w14:textId="77777777" w:rsidTr="00823338">
        <w:tc>
          <w:tcPr>
            <w:tcW w:w="1424" w:type="dxa"/>
          </w:tcPr>
          <w:p w14:paraId="618D0792" w14:textId="088B7543"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Ани Д.Ю.</w:t>
            </w:r>
          </w:p>
        </w:tc>
        <w:tc>
          <w:tcPr>
            <w:tcW w:w="1846" w:type="dxa"/>
          </w:tcPr>
          <w:p w14:paraId="7A684C79" w14:textId="46367915"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0E4AA609" w14:textId="7F9C84E3"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60D06648" w14:textId="0C55F3ED"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35F0CF25" w14:textId="1C639DEF"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Применение приема «Устный счет + жизненная ситуация» на уроках математики в 6-х классах</w:t>
            </w:r>
          </w:p>
        </w:tc>
        <w:tc>
          <w:tcPr>
            <w:tcW w:w="1022" w:type="dxa"/>
          </w:tcPr>
          <w:p w14:paraId="72478300" w14:textId="6A730DA6"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EA6D0E" w:rsidRPr="00657D99" w14:paraId="4302DDA6" w14:textId="77777777" w:rsidTr="00823338">
        <w:tc>
          <w:tcPr>
            <w:tcW w:w="1424" w:type="dxa"/>
          </w:tcPr>
          <w:p w14:paraId="42EF8C88" w14:textId="598F7C13" w:rsidR="006E76E5" w:rsidRPr="00657D99" w:rsidRDefault="006E76E5" w:rsidP="00A2230A">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1846" w:type="dxa"/>
          </w:tcPr>
          <w:p w14:paraId="7AEF0722" w14:textId="3BDD8E4B" w:rsidR="006E76E5" w:rsidRPr="00657D99" w:rsidRDefault="006E76E5" w:rsidP="00A2230A">
            <w:pPr>
              <w:pStyle w:val="a3"/>
              <w:jc w:val="both"/>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Наука и образование</w:t>
            </w:r>
          </w:p>
        </w:tc>
        <w:tc>
          <w:tcPr>
            <w:tcW w:w="1872" w:type="dxa"/>
          </w:tcPr>
          <w:p w14:paraId="3EF1995D" w14:textId="3DA8BA46" w:rsidR="006E76E5" w:rsidRPr="00657D99" w:rsidRDefault="006E76E5" w:rsidP="00A2230A">
            <w:pPr>
              <w:pStyle w:val="a3"/>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297" w:type="dxa"/>
          </w:tcPr>
          <w:p w14:paraId="559561EC" w14:textId="28E07DE8" w:rsidR="006E76E5" w:rsidRPr="00657D99" w:rsidRDefault="006E76E5"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5EDA6C1B" w14:textId="52E259E8" w:rsidR="006E76E5" w:rsidRPr="00657D99" w:rsidRDefault="006E76E5" w:rsidP="00A2230A">
            <w:pPr>
              <w:pStyle w:val="a3"/>
              <w:jc w:val="both"/>
              <w:rPr>
                <w:rFonts w:ascii="Times New Roman" w:hAnsi="Times New Roman" w:cs="Times New Roman"/>
                <w:sz w:val="24"/>
                <w:szCs w:val="24"/>
              </w:rPr>
            </w:pPr>
            <w:r w:rsidRPr="00EA6D0E">
              <w:rPr>
                <w:rFonts w:ascii="Times New Roman" w:hAnsi="Times New Roman" w:cs="Times New Roman"/>
                <w:color w:val="FF0000"/>
                <w:sz w:val="24"/>
                <w:szCs w:val="24"/>
              </w:rPr>
              <w:t>Добавить!!!</w:t>
            </w:r>
          </w:p>
        </w:tc>
        <w:tc>
          <w:tcPr>
            <w:tcW w:w="1022" w:type="dxa"/>
          </w:tcPr>
          <w:p w14:paraId="7C722BAF" w14:textId="77777777" w:rsidR="006E76E5" w:rsidRPr="00657D99" w:rsidRDefault="006E76E5" w:rsidP="00A2230A">
            <w:pPr>
              <w:pStyle w:val="a3"/>
              <w:jc w:val="both"/>
              <w:rPr>
                <w:rFonts w:ascii="Times New Roman" w:hAnsi="Times New Roman" w:cs="Times New Roman"/>
                <w:sz w:val="24"/>
                <w:szCs w:val="24"/>
              </w:rPr>
            </w:pPr>
          </w:p>
        </w:tc>
      </w:tr>
      <w:tr w:rsidR="00EA6D0E" w:rsidRPr="00657D99" w14:paraId="77E6B9D7" w14:textId="77777777" w:rsidTr="00823338">
        <w:tc>
          <w:tcPr>
            <w:tcW w:w="1424" w:type="dxa"/>
          </w:tcPr>
          <w:p w14:paraId="6C950508" w14:textId="0F634057"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Белозерцева А.М.</w:t>
            </w:r>
          </w:p>
        </w:tc>
        <w:tc>
          <w:tcPr>
            <w:tcW w:w="1846" w:type="dxa"/>
          </w:tcPr>
          <w:p w14:paraId="2BEEF473" w14:textId="62FF197E"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0924B307" w14:textId="2D84A20B"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5BC830FE" w14:textId="64F2C458"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5FF4BF73" w14:textId="2B79E0D2" w:rsidR="00A2230A" w:rsidRPr="00657D99" w:rsidRDefault="00657D99"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 xml:space="preserve">Применение метода проектов </w:t>
            </w:r>
            <w:r w:rsidRPr="00657D99">
              <w:rPr>
                <w:rFonts w:ascii="Times New Roman" w:hAnsi="Times New Roman" w:cs="Times New Roman"/>
                <w:sz w:val="24"/>
                <w:szCs w:val="24"/>
              </w:rPr>
              <w:lastRenderedPageBreak/>
              <w:t>на уроках информатики</w:t>
            </w:r>
          </w:p>
        </w:tc>
        <w:tc>
          <w:tcPr>
            <w:tcW w:w="1022" w:type="dxa"/>
          </w:tcPr>
          <w:p w14:paraId="4B61898D" w14:textId="65FE1FFD"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1.11.23</w:t>
            </w:r>
          </w:p>
        </w:tc>
      </w:tr>
      <w:tr w:rsidR="00EA6D0E" w:rsidRPr="00657D99" w14:paraId="04A2343B" w14:textId="77777777" w:rsidTr="00823338">
        <w:tc>
          <w:tcPr>
            <w:tcW w:w="1424" w:type="dxa"/>
          </w:tcPr>
          <w:p w14:paraId="69746237" w14:textId="19F8CD09"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Караман М.М.</w:t>
            </w:r>
          </w:p>
        </w:tc>
        <w:tc>
          <w:tcPr>
            <w:tcW w:w="1846" w:type="dxa"/>
          </w:tcPr>
          <w:p w14:paraId="30E8D496" w14:textId="0D814FBF"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6F305AF3" w14:textId="3D1CF69D"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38A7682A" w14:textId="166D367A"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2D1E2207" w14:textId="0FF0FFEF"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физики в 9-11-х классах по теме «Механические колебания и волны».</w:t>
            </w:r>
          </w:p>
        </w:tc>
        <w:tc>
          <w:tcPr>
            <w:tcW w:w="1022" w:type="dxa"/>
          </w:tcPr>
          <w:p w14:paraId="780C22DB" w14:textId="231C1600" w:rsidR="00A2230A" w:rsidRPr="00657D99" w:rsidRDefault="00A2230A"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085712" w:rsidRPr="00657D99" w14:paraId="57AF8FBE" w14:textId="77777777" w:rsidTr="00823338">
        <w:tc>
          <w:tcPr>
            <w:tcW w:w="1424" w:type="dxa"/>
            <w:vMerge w:val="restart"/>
          </w:tcPr>
          <w:p w14:paraId="5DBA7AE5" w14:textId="5BF5B3FC"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Коломина Е.А.</w:t>
            </w:r>
          </w:p>
        </w:tc>
        <w:tc>
          <w:tcPr>
            <w:tcW w:w="1846" w:type="dxa"/>
          </w:tcPr>
          <w:p w14:paraId="56099DA0" w14:textId="370D19A1"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49F0D552" w14:textId="1D4F6F5B"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6FED3598" w14:textId="209F814B"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37348E98" w14:textId="21156962"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Прием «верно-неверно» на уроках математики</w:t>
            </w:r>
          </w:p>
        </w:tc>
        <w:tc>
          <w:tcPr>
            <w:tcW w:w="1022" w:type="dxa"/>
          </w:tcPr>
          <w:p w14:paraId="764F34F5" w14:textId="1CCF6B9C"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085712" w:rsidRPr="00657D99" w14:paraId="349BFAC9" w14:textId="77777777" w:rsidTr="00823338">
        <w:tc>
          <w:tcPr>
            <w:tcW w:w="1424" w:type="dxa"/>
            <w:vMerge/>
          </w:tcPr>
          <w:p w14:paraId="02282806"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599414D7" w14:textId="57CC951C"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20F071D3" w14:textId="5E813D32"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434B5D7B" w14:textId="1F1581D4"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3D4E0981" w14:textId="7A116E57" w:rsidR="00085712" w:rsidRPr="00657D99" w:rsidRDefault="00085712" w:rsidP="00EA6D0E">
            <w:pPr>
              <w:pStyle w:val="a3"/>
              <w:jc w:val="both"/>
              <w:rPr>
                <w:rFonts w:ascii="Times New Roman" w:hAnsi="Times New Roman" w:cs="Times New Roman"/>
                <w:sz w:val="24"/>
                <w:szCs w:val="24"/>
              </w:rPr>
            </w:pPr>
            <w:r>
              <w:rPr>
                <w:rFonts w:ascii="Times New Roman" w:hAnsi="Times New Roman" w:cs="Times New Roman"/>
                <w:sz w:val="24"/>
                <w:szCs w:val="24"/>
              </w:rPr>
              <w:t xml:space="preserve">Применение приема «верно-неверно» при формировании математической грамотности на уроках математики </w:t>
            </w:r>
          </w:p>
        </w:tc>
        <w:tc>
          <w:tcPr>
            <w:tcW w:w="1022" w:type="dxa"/>
          </w:tcPr>
          <w:p w14:paraId="75CF8130" w14:textId="78DF8FCC"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085712" w:rsidRPr="00657D99" w14:paraId="71A41E63" w14:textId="77777777" w:rsidTr="00823338">
        <w:tc>
          <w:tcPr>
            <w:tcW w:w="1424" w:type="dxa"/>
            <w:vMerge/>
          </w:tcPr>
          <w:p w14:paraId="2FB6A75B"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0D3F2A00" w14:textId="36BDA44B" w:rsidR="00085712" w:rsidRDefault="00085712" w:rsidP="00EA6D0E">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w:t>
            </w:r>
            <w:r>
              <w:rPr>
                <w:rFonts w:ascii="Times New Roman" w:hAnsi="Times New Roman" w:cs="Times New Roman"/>
                <w:sz w:val="24"/>
                <w:szCs w:val="24"/>
              </w:rPr>
              <w:t xml:space="preserve">азвиваем у обучающихся читательскую </w:t>
            </w:r>
            <w:r w:rsidRPr="006C340D">
              <w:rPr>
                <w:rFonts w:ascii="Times New Roman" w:hAnsi="Times New Roman" w:cs="Times New Roman"/>
                <w:sz w:val="24"/>
                <w:szCs w:val="24"/>
              </w:rPr>
              <w:t>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4B3AF09B" w14:textId="2454AFF5" w:rsidR="00085712"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2F2D4366" w14:textId="71E9020A" w:rsidR="00085712"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Слушатель</w:t>
            </w:r>
          </w:p>
        </w:tc>
        <w:tc>
          <w:tcPr>
            <w:tcW w:w="2110" w:type="dxa"/>
          </w:tcPr>
          <w:p w14:paraId="767F78C4" w14:textId="77777777" w:rsidR="00085712" w:rsidRDefault="00085712" w:rsidP="00EA6D0E">
            <w:pPr>
              <w:pStyle w:val="a3"/>
              <w:jc w:val="both"/>
              <w:rPr>
                <w:rFonts w:ascii="Times New Roman" w:hAnsi="Times New Roman" w:cs="Times New Roman"/>
                <w:sz w:val="24"/>
                <w:szCs w:val="24"/>
              </w:rPr>
            </w:pPr>
          </w:p>
        </w:tc>
        <w:tc>
          <w:tcPr>
            <w:tcW w:w="1022" w:type="dxa"/>
          </w:tcPr>
          <w:p w14:paraId="1348F9CE" w14:textId="339C8C35"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03.24</w:t>
            </w:r>
          </w:p>
        </w:tc>
      </w:tr>
      <w:tr w:rsidR="00EA6D0E" w:rsidRPr="00657D99" w14:paraId="53A3BDD7" w14:textId="77777777" w:rsidTr="00823338">
        <w:tc>
          <w:tcPr>
            <w:tcW w:w="1424" w:type="dxa"/>
            <w:vMerge w:val="restart"/>
          </w:tcPr>
          <w:p w14:paraId="6C3C14DD" w14:textId="5CDCEC0A"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Колпакова Д.А.</w:t>
            </w:r>
          </w:p>
        </w:tc>
        <w:tc>
          <w:tcPr>
            <w:tcW w:w="1846" w:type="dxa"/>
          </w:tcPr>
          <w:p w14:paraId="57F95260" w14:textId="39614C78" w:rsidR="00EA6D0E" w:rsidRPr="00657D99" w:rsidRDefault="00EA6D0E" w:rsidP="00A2230A">
            <w:pPr>
              <w:pStyle w:val="a3"/>
              <w:jc w:val="both"/>
              <w:rPr>
                <w:rFonts w:ascii="Times New Roman" w:hAnsi="Times New Roman" w:cs="Times New Roman"/>
                <w:sz w:val="24"/>
                <w:szCs w:val="24"/>
              </w:rPr>
            </w:pPr>
            <w:r w:rsidRPr="006C340D">
              <w:rPr>
                <w:rFonts w:ascii="Times New Roman" w:hAnsi="Times New Roman" w:cs="Times New Roman"/>
                <w:sz w:val="24"/>
                <w:szCs w:val="24"/>
              </w:rPr>
              <w:t>Открытое заседание МО</w:t>
            </w:r>
          </w:p>
        </w:tc>
        <w:tc>
          <w:tcPr>
            <w:tcW w:w="1872" w:type="dxa"/>
          </w:tcPr>
          <w:p w14:paraId="12DA22E4" w14:textId="000616F9"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школьный</w:t>
            </w:r>
          </w:p>
        </w:tc>
        <w:tc>
          <w:tcPr>
            <w:tcW w:w="1297" w:type="dxa"/>
          </w:tcPr>
          <w:p w14:paraId="55793B86" w14:textId="3941ED51"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Слушатель</w:t>
            </w:r>
          </w:p>
        </w:tc>
        <w:tc>
          <w:tcPr>
            <w:tcW w:w="2110" w:type="dxa"/>
          </w:tcPr>
          <w:p w14:paraId="26ED7473" w14:textId="77777777" w:rsidR="00EA6D0E" w:rsidRPr="00657D99" w:rsidRDefault="00EA6D0E" w:rsidP="00A2230A">
            <w:pPr>
              <w:pStyle w:val="a3"/>
              <w:jc w:val="both"/>
              <w:rPr>
                <w:rFonts w:ascii="Times New Roman" w:hAnsi="Times New Roman" w:cs="Times New Roman"/>
                <w:sz w:val="24"/>
                <w:szCs w:val="24"/>
              </w:rPr>
            </w:pPr>
          </w:p>
        </w:tc>
        <w:tc>
          <w:tcPr>
            <w:tcW w:w="1022" w:type="dxa"/>
          </w:tcPr>
          <w:p w14:paraId="7C288984" w14:textId="77777777" w:rsidR="00EA6D0E"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1.11.23</w:t>
            </w:r>
          </w:p>
          <w:p w14:paraId="7E992169" w14:textId="0EC6D00F" w:rsidR="00EA6D0E" w:rsidRPr="00657D99" w:rsidRDefault="00EA6D0E" w:rsidP="00A2230A">
            <w:pPr>
              <w:pStyle w:val="a3"/>
              <w:jc w:val="both"/>
              <w:rPr>
                <w:rFonts w:ascii="Times New Roman" w:hAnsi="Times New Roman" w:cs="Times New Roman"/>
                <w:sz w:val="24"/>
                <w:szCs w:val="24"/>
              </w:rPr>
            </w:pPr>
          </w:p>
        </w:tc>
      </w:tr>
      <w:tr w:rsidR="00EA6D0E" w:rsidRPr="00657D99" w14:paraId="64B6F260" w14:textId="77777777" w:rsidTr="00823338">
        <w:tc>
          <w:tcPr>
            <w:tcW w:w="1424" w:type="dxa"/>
            <w:vMerge/>
          </w:tcPr>
          <w:p w14:paraId="59F8650A" w14:textId="77777777" w:rsidR="00EA6D0E" w:rsidRDefault="00EA6D0E" w:rsidP="00A2230A">
            <w:pPr>
              <w:pStyle w:val="a3"/>
              <w:jc w:val="both"/>
              <w:rPr>
                <w:rFonts w:ascii="Times New Roman" w:hAnsi="Times New Roman" w:cs="Times New Roman"/>
                <w:sz w:val="24"/>
                <w:szCs w:val="24"/>
              </w:rPr>
            </w:pPr>
          </w:p>
        </w:tc>
        <w:tc>
          <w:tcPr>
            <w:tcW w:w="1846" w:type="dxa"/>
          </w:tcPr>
          <w:p w14:paraId="29491484" w14:textId="6BF8688E" w:rsidR="00EA6D0E" w:rsidRPr="006C340D"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Мероприятия МАУ ИМЦ г. Томска для молодых учителей математики</w:t>
            </w:r>
          </w:p>
        </w:tc>
        <w:tc>
          <w:tcPr>
            <w:tcW w:w="1872" w:type="dxa"/>
          </w:tcPr>
          <w:p w14:paraId="73A4C44C" w14:textId="7511EADA" w:rsidR="00EA6D0E"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297" w:type="dxa"/>
          </w:tcPr>
          <w:p w14:paraId="130B883B" w14:textId="3C51D59F" w:rsidR="00EA6D0E"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Слушатель</w:t>
            </w:r>
          </w:p>
        </w:tc>
        <w:tc>
          <w:tcPr>
            <w:tcW w:w="2110" w:type="dxa"/>
          </w:tcPr>
          <w:p w14:paraId="3C75F336" w14:textId="77777777" w:rsidR="00EA6D0E" w:rsidRPr="00657D99" w:rsidRDefault="00EA6D0E" w:rsidP="00A2230A">
            <w:pPr>
              <w:pStyle w:val="a3"/>
              <w:jc w:val="both"/>
              <w:rPr>
                <w:rFonts w:ascii="Times New Roman" w:hAnsi="Times New Roman" w:cs="Times New Roman"/>
                <w:sz w:val="24"/>
                <w:szCs w:val="24"/>
              </w:rPr>
            </w:pPr>
          </w:p>
        </w:tc>
        <w:tc>
          <w:tcPr>
            <w:tcW w:w="1022" w:type="dxa"/>
          </w:tcPr>
          <w:p w14:paraId="140025CD" w14:textId="148DFC0D" w:rsidR="00EA6D0E"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В течение года</w:t>
            </w:r>
          </w:p>
        </w:tc>
      </w:tr>
      <w:tr w:rsidR="00EA6D0E" w:rsidRPr="00657D99" w14:paraId="4A02EE9A" w14:textId="77777777" w:rsidTr="00823338">
        <w:tc>
          <w:tcPr>
            <w:tcW w:w="1424" w:type="dxa"/>
            <w:vMerge w:val="restart"/>
          </w:tcPr>
          <w:p w14:paraId="052A45DE" w14:textId="782BE9DB" w:rsidR="00EA6D0E" w:rsidRPr="00657D99" w:rsidRDefault="00EA6D0E"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Шац Н.А.</w:t>
            </w:r>
          </w:p>
        </w:tc>
        <w:tc>
          <w:tcPr>
            <w:tcW w:w="1846" w:type="dxa"/>
          </w:tcPr>
          <w:p w14:paraId="41C700F5" w14:textId="17D868C9"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0A7C9066" w14:textId="64389ACB"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4F993080" w14:textId="49304527"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67BC40EA" w14:textId="0AFF7F02" w:rsidR="00EA6D0E" w:rsidRPr="00657D99" w:rsidRDefault="00EA6D0E" w:rsidP="00A2230A">
            <w:pPr>
              <w:pStyle w:val="a3"/>
              <w:jc w:val="both"/>
              <w:rPr>
                <w:rFonts w:ascii="Times New Roman" w:hAnsi="Times New Roman" w:cs="Times New Roman"/>
                <w:sz w:val="24"/>
                <w:szCs w:val="24"/>
              </w:rPr>
            </w:pPr>
            <w:r>
              <w:rPr>
                <w:rFonts w:ascii="Times New Roman" w:hAnsi="Times New Roman" w:cs="Times New Roman"/>
                <w:sz w:val="24"/>
                <w:szCs w:val="24"/>
              </w:rPr>
              <w:t>Формирование математической грамотности обучающихся на основе прикладных заданий для решения нестандартных жизненных задач</w:t>
            </w:r>
          </w:p>
        </w:tc>
        <w:tc>
          <w:tcPr>
            <w:tcW w:w="1022" w:type="dxa"/>
          </w:tcPr>
          <w:p w14:paraId="3C134320" w14:textId="12E490EF" w:rsidR="00EA6D0E"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085712" w:rsidRPr="00657D99" w14:paraId="5F12834A" w14:textId="77777777" w:rsidTr="00823338">
        <w:tc>
          <w:tcPr>
            <w:tcW w:w="1424" w:type="dxa"/>
            <w:vMerge/>
          </w:tcPr>
          <w:p w14:paraId="6D886AD3"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25771B89" w14:textId="67016B84" w:rsidR="00085712" w:rsidRPr="007022CD" w:rsidRDefault="00085712" w:rsidP="00A2230A">
            <w:pPr>
              <w:pStyle w:val="a3"/>
              <w:jc w:val="both"/>
              <w:rPr>
                <w:rFonts w:ascii="Times New Roman" w:hAnsi="Times New Roman" w:cs="Times New Roman"/>
                <w:sz w:val="24"/>
                <w:szCs w:val="24"/>
              </w:rPr>
            </w:pPr>
            <w:r w:rsidRPr="007022CD">
              <w:rPr>
                <w:rFonts w:ascii="Times New Roman" w:hAnsi="Times New Roman" w:cs="Times New Roman"/>
                <w:sz w:val="24"/>
                <w:szCs w:val="24"/>
              </w:rPr>
              <w:t>Конференции «Учим для жизни: формируем и развиваем у обучающихся математическую грамотность» в рамках проекта «</w:t>
            </w:r>
            <w:r w:rsidRPr="007022CD">
              <w:rPr>
                <w:rFonts w:ascii="Times New Roman" w:hAnsi="Times New Roman" w:cs="Times New Roman"/>
                <w:sz w:val="24"/>
                <w:szCs w:val="24"/>
                <w:lang w:val="en-US"/>
              </w:rPr>
              <w:t>Quality</w:t>
            </w:r>
            <w:r w:rsidRPr="007022CD">
              <w:rPr>
                <w:rFonts w:ascii="Times New Roman" w:hAnsi="Times New Roman" w:cs="Times New Roman"/>
                <w:sz w:val="24"/>
                <w:szCs w:val="24"/>
              </w:rPr>
              <w:t xml:space="preserve"> </w:t>
            </w:r>
            <w:r w:rsidRPr="007022CD">
              <w:rPr>
                <w:rFonts w:ascii="Times New Roman" w:hAnsi="Times New Roman" w:cs="Times New Roman"/>
                <w:sz w:val="24"/>
                <w:szCs w:val="24"/>
                <w:lang w:val="en-US"/>
              </w:rPr>
              <w:t>school</w:t>
            </w:r>
            <w:r w:rsidRPr="007022CD">
              <w:rPr>
                <w:rFonts w:ascii="Times New Roman" w:hAnsi="Times New Roman" w:cs="Times New Roman"/>
                <w:sz w:val="24"/>
                <w:szCs w:val="24"/>
              </w:rPr>
              <w:t xml:space="preserve"> (</w:t>
            </w:r>
            <w:r w:rsidRPr="007022CD">
              <w:rPr>
                <w:rFonts w:ascii="Times New Roman" w:hAnsi="Times New Roman" w:cs="Times New Roman"/>
                <w:sz w:val="24"/>
                <w:szCs w:val="24"/>
                <w:lang w:val="en-US"/>
              </w:rPr>
              <w:t>QS</w:t>
            </w:r>
            <w:r w:rsidRPr="007022CD">
              <w:rPr>
                <w:rFonts w:ascii="Times New Roman" w:hAnsi="Times New Roman" w:cs="Times New Roman"/>
                <w:sz w:val="24"/>
                <w:szCs w:val="24"/>
              </w:rPr>
              <w:t>)» ФИП Министерства просвещения РФ</w:t>
            </w:r>
          </w:p>
        </w:tc>
        <w:tc>
          <w:tcPr>
            <w:tcW w:w="1872" w:type="dxa"/>
          </w:tcPr>
          <w:p w14:paraId="65682C69" w14:textId="4A96E6DB" w:rsidR="00085712" w:rsidRPr="007022CD" w:rsidRDefault="00085712" w:rsidP="00A2230A">
            <w:pPr>
              <w:pStyle w:val="a3"/>
              <w:jc w:val="both"/>
              <w:rPr>
                <w:rFonts w:ascii="Times New Roman" w:hAnsi="Times New Roman" w:cs="Times New Roman"/>
                <w:sz w:val="24"/>
                <w:szCs w:val="24"/>
              </w:rPr>
            </w:pPr>
            <w:r w:rsidRPr="007022CD">
              <w:rPr>
                <w:rFonts w:ascii="Times New Roman" w:hAnsi="Times New Roman" w:cs="Times New Roman"/>
                <w:sz w:val="24"/>
                <w:szCs w:val="24"/>
              </w:rPr>
              <w:t>региональный</w:t>
            </w:r>
          </w:p>
        </w:tc>
        <w:tc>
          <w:tcPr>
            <w:tcW w:w="1297" w:type="dxa"/>
          </w:tcPr>
          <w:p w14:paraId="1F4FEB85" w14:textId="572F4F44" w:rsidR="00085712" w:rsidRPr="007022CD" w:rsidRDefault="00085712" w:rsidP="00A2230A">
            <w:pPr>
              <w:pStyle w:val="a3"/>
              <w:jc w:val="both"/>
              <w:rPr>
                <w:rFonts w:ascii="Times New Roman" w:hAnsi="Times New Roman" w:cs="Times New Roman"/>
                <w:sz w:val="24"/>
                <w:szCs w:val="24"/>
              </w:rPr>
            </w:pPr>
            <w:r w:rsidRPr="007022CD">
              <w:rPr>
                <w:rFonts w:ascii="Times New Roman" w:hAnsi="Times New Roman" w:cs="Times New Roman"/>
                <w:sz w:val="24"/>
                <w:szCs w:val="24"/>
              </w:rPr>
              <w:t>Доклад</w:t>
            </w:r>
          </w:p>
        </w:tc>
        <w:tc>
          <w:tcPr>
            <w:tcW w:w="2110" w:type="dxa"/>
          </w:tcPr>
          <w:p w14:paraId="687CA995" w14:textId="70F03C72" w:rsidR="00085712" w:rsidRPr="007022CD" w:rsidRDefault="00085712" w:rsidP="00A2230A">
            <w:pPr>
              <w:pStyle w:val="a3"/>
              <w:jc w:val="both"/>
              <w:rPr>
                <w:rFonts w:ascii="Times New Roman" w:hAnsi="Times New Roman" w:cs="Times New Roman"/>
                <w:sz w:val="24"/>
                <w:szCs w:val="24"/>
              </w:rPr>
            </w:pPr>
          </w:p>
        </w:tc>
        <w:tc>
          <w:tcPr>
            <w:tcW w:w="1022" w:type="dxa"/>
          </w:tcPr>
          <w:p w14:paraId="1182B97C" w14:textId="77777777" w:rsidR="00085712" w:rsidRPr="00657D99" w:rsidRDefault="00085712" w:rsidP="00A2230A">
            <w:pPr>
              <w:pStyle w:val="a3"/>
              <w:jc w:val="both"/>
              <w:rPr>
                <w:rFonts w:ascii="Times New Roman" w:hAnsi="Times New Roman" w:cs="Times New Roman"/>
                <w:sz w:val="24"/>
                <w:szCs w:val="24"/>
              </w:rPr>
            </w:pPr>
          </w:p>
        </w:tc>
      </w:tr>
      <w:tr w:rsidR="00085712" w:rsidRPr="00657D99" w14:paraId="3DA02C27" w14:textId="77777777" w:rsidTr="00823338">
        <w:tc>
          <w:tcPr>
            <w:tcW w:w="1424" w:type="dxa"/>
            <w:vMerge/>
          </w:tcPr>
          <w:p w14:paraId="58375024"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5D0A64DF" w14:textId="39CBD175"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Семинар-совещание «»Создание условий успешного освоения АООП обучающихся с ОВЗ в инклюзивном классе</w:t>
            </w:r>
          </w:p>
        </w:tc>
        <w:tc>
          <w:tcPr>
            <w:tcW w:w="1872" w:type="dxa"/>
          </w:tcPr>
          <w:p w14:paraId="72CC9926" w14:textId="18FCFAF0" w:rsidR="00085712"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2E1C345A" w14:textId="2141D4E7" w:rsidR="00085712"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0B11299B" w14:textId="6B6127FA"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Особенности работы с детьми ОВЗ на уроках математики</w:t>
            </w:r>
          </w:p>
        </w:tc>
        <w:tc>
          <w:tcPr>
            <w:tcW w:w="1022" w:type="dxa"/>
          </w:tcPr>
          <w:p w14:paraId="2C75C8AC" w14:textId="09478807"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06.12.23</w:t>
            </w:r>
          </w:p>
        </w:tc>
      </w:tr>
      <w:tr w:rsidR="00085712" w:rsidRPr="00657D99" w14:paraId="7E79F639" w14:textId="77777777" w:rsidTr="00823338">
        <w:tc>
          <w:tcPr>
            <w:tcW w:w="1424" w:type="dxa"/>
          </w:tcPr>
          <w:p w14:paraId="6443A564" w14:textId="02D17F80"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Руднов Д.А.</w:t>
            </w:r>
          </w:p>
        </w:tc>
        <w:tc>
          <w:tcPr>
            <w:tcW w:w="1846" w:type="dxa"/>
          </w:tcPr>
          <w:p w14:paraId="122CE2AB" w14:textId="3EF77D96"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5F007ED4" w14:textId="6F9BAB1D"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3C495977" w14:textId="2B67710E"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310E7A83" w14:textId="46CFADBA"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физики с помощью приёма «Дешифратор</w:t>
            </w:r>
          </w:p>
        </w:tc>
        <w:tc>
          <w:tcPr>
            <w:tcW w:w="1022" w:type="dxa"/>
          </w:tcPr>
          <w:p w14:paraId="137EB1DC" w14:textId="77777777" w:rsidR="00085712" w:rsidRPr="00657D99" w:rsidRDefault="00085712" w:rsidP="00A2230A">
            <w:pPr>
              <w:pStyle w:val="a3"/>
              <w:jc w:val="both"/>
              <w:rPr>
                <w:rFonts w:ascii="Times New Roman" w:hAnsi="Times New Roman" w:cs="Times New Roman"/>
                <w:sz w:val="24"/>
                <w:szCs w:val="24"/>
              </w:rPr>
            </w:pPr>
          </w:p>
        </w:tc>
      </w:tr>
      <w:tr w:rsidR="00085712" w:rsidRPr="00657D99" w14:paraId="09D43D40" w14:textId="77777777" w:rsidTr="00823338">
        <w:tc>
          <w:tcPr>
            <w:tcW w:w="1424" w:type="dxa"/>
            <w:vMerge w:val="restart"/>
          </w:tcPr>
          <w:p w14:paraId="27E7D67B" w14:textId="3D4F5B11"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Полева Н.В.</w:t>
            </w:r>
          </w:p>
        </w:tc>
        <w:tc>
          <w:tcPr>
            <w:tcW w:w="1846" w:type="dxa"/>
          </w:tcPr>
          <w:p w14:paraId="041BE436" w14:textId="2027E39D"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Мероприятия МАУ ИМЦ г. Томска</w:t>
            </w:r>
          </w:p>
        </w:tc>
        <w:tc>
          <w:tcPr>
            <w:tcW w:w="1872" w:type="dxa"/>
          </w:tcPr>
          <w:p w14:paraId="3D0E8F95" w14:textId="5279C252"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Муниципальный</w:t>
            </w:r>
          </w:p>
        </w:tc>
        <w:tc>
          <w:tcPr>
            <w:tcW w:w="1297" w:type="dxa"/>
          </w:tcPr>
          <w:p w14:paraId="6732EFEF" w14:textId="48DF810C"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Слушатель</w:t>
            </w:r>
          </w:p>
        </w:tc>
        <w:tc>
          <w:tcPr>
            <w:tcW w:w="2110" w:type="dxa"/>
          </w:tcPr>
          <w:p w14:paraId="72A72829" w14:textId="043795B1"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 xml:space="preserve">Представлены в таблице № </w:t>
            </w:r>
          </w:p>
        </w:tc>
        <w:tc>
          <w:tcPr>
            <w:tcW w:w="1022" w:type="dxa"/>
          </w:tcPr>
          <w:p w14:paraId="11BC8F5A" w14:textId="64583EA7"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В течение года</w:t>
            </w:r>
          </w:p>
        </w:tc>
      </w:tr>
      <w:tr w:rsidR="00085712" w:rsidRPr="00657D99" w14:paraId="5CCE290A" w14:textId="77777777" w:rsidTr="00823338">
        <w:tc>
          <w:tcPr>
            <w:tcW w:w="1424" w:type="dxa"/>
            <w:vMerge/>
          </w:tcPr>
          <w:p w14:paraId="7496FB86"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5F3C2D1A" w14:textId="2658121F"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 xml:space="preserve">Мероприятия МАУ ИМЦ г. </w:t>
            </w:r>
            <w:r w:rsidRPr="00657D99">
              <w:rPr>
                <w:rFonts w:ascii="Times New Roman" w:hAnsi="Times New Roman" w:cs="Times New Roman"/>
                <w:sz w:val="24"/>
                <w:szCs w:val="24"/>
              </w:rPr>
              <w:lastRenderedPageBreak/>
              <w:t>Томска</w:t>
            </w:r>
          </w:p>
        </w:tc>
        <w:tc>
          <w:tcPr>
            <w:tcW w:w="1872" w:type="dxa"/>
          </w:tcPr>
          <w:p w14:paraId="229B2E2A" w14:textId="1BBC05CE"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Муниципальный</w:t>
            </w:r>
          </w:p>
        </w:tc>
        <w:tc>
          <w:tcPr>
            <w:tcW w:w="1297" w:type="dxa"/>
          </w:tcPr>
          <w:p w14:paraId="3646D46E" w14:textId="75DEFE84"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Мастер-класс</w:t>
            </w:r>
          </w:p>
        </w:tc>
        <w:tc>
          <w:tcPr>
            <w:tcW w:w="2110" w:type="dxa"/>
          </w:tcPr>
          <w:p w14:paraId="56504B43" w14:textId="4A715BC8"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 xml:space="preserve">Педагоги 21 века: Учим и учимся </w:t>
            </w:r>
            <w:r w:rsidRPr="00657D99">
              <w:rPr>
                <w:rFonts w:ascii="Times New Roman" w:hAnsi="Times New Roman" w:cs="Times New Roman"/>
                <w:sz w:val="24"/>
                <w:szCs w:val="24"/>
              </w:rPr>
              <w:lastRenderedPageBreak/>
              <w:t>будущему вместе</w:t>
            </w:r>
          </w:p>
        </w:tc>
        <w:tc>
          <w:tcPr>
            <w:tcW w:w="1022" w:type="dxa"/>
          </w:tcPr>
          <w:p w14:paraId="6164383B" w14:textId="45C37FF9"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24.08.23</w:t>
            </w:r>
          </w:p>
        </w:tc>
      </w:tr>
      <w:tr w:rsidR="00085712" w:rsidRPr="00657D99" w14:paraId="3B1935E3" w14:textId="77777777" w:rsidTr="00823338">
        <w:tc>
          <w:tcPr>
            <w:tcW w:w="1424" w:type="dxa"/>
            <w:vMerge/>
          </w:tcPr>
          <w:p w14:paraId="32FCC344"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25DBC6DF" w14:textId="748FB473"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7B691134" w14:textId="0C29BDFC"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школьный</w:t>
            </w:r>
          </w:p>
        </w:tc>
        <w:tc>
          <w:tcPr>
            <w:tcW w:w="1297" w:type="dxa"/>
          </w:tcPr>
          <w:p w14:paraId="08C600F0" w14:textId="21791903"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2F1EB335" w14:textId="6C39EB90"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математики в 5-11-х классах с помощью приема «Найди ошибку</w:t>
            </w:r>
          </w:p>
        </w:tc>
        <w:tc>
          <w:tcPr>
            <w:tcW w:w="1022" w:type="dxa"/>
          </w:tcPr>
          <w:p w14:paraId="47CDBEB0" w14:textId="26EA2264" w:rsidR="00085712" w:rsidRPr="00657D99" w:rsidRDefault="00085712" w:rsidP="00A2230A">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085712" w:rsidRPr="00657D99" w14:paraId="25CA4E9A" w14:textId="77777777" w:rsidTr="00823338">
        <w:tc>
          <w:tcPr>
            <w:tcW w:w="1424" w:type="dxa"/>
            <w:vMerge/>
          </w:tcPr>
          <w:p w14:paraId="2EC44B0C" w14:textId="77777777" w:rsidR="00085712" w:rsidRPr="00657D99" w:rsidRDefault="00085712" w:rsidP="00A2230A">
            <w:pPr>
              <w:pStyle w:val="a3"/>
              <w:jc w:val="both"/>
              <w:rPr>
                <w:rFonts w:ascii="Times New Roman" w:hAnsi="Times New Roman" w:cs="Times New Roman"/>
                <w:sz w:val="24"/>
                <w:szCs w:val="24"/>
              </w:rPr>
            </w:pPr>
          </w:p>
        </w:tc>
        <w:tc>
          <w:tcPr>
            <w:tcW w:w="1846" w:type="dxa"/>
          </w:tcPr>
          <w:p w14:paraId="3B7FC4C1" w14:textId="46259BB6" w:rsidR="00085712" w:rsidRPr="00657D99" w:rsidRDefault="00085712" w:rsidP="00EA6D0E">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 xml:space="preserve">онференции «Учим для жизни: формируем и развиваем у обучающихся </w:t>
            </w:r>
            <w:r>
              <w:rPr>
                <w:rFonts w:ascii="Times New Roman" w:hAnsi="Times New Roman" w:cs="Times New Roman"/>
                <w:sz w:val="24"/>
                <w:szCs w:val="24"/>
              </w:rPr>
              <w:t xml:space="preserve">читательской </w:t>
            </w:r>
            <w:r w:rsidRPr="006C340D">
              <w:rPr>
                <w:rFonts w:ascii="Times New Roman" w:hAnsi="Times New Roman" w:cs="Times New Roman"/>
                <w:sz w:val="24"/>
                <w:szCs w:val="24"/>
              </w:rPr>
              <w:t>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2FABFF33" w14:textId="4D3C1173"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746A0E42" w14:textId="5A063541"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23B1E5CD" w14:textId="2671C97E" w:rsidR="00085712" w:rsidRPr="00657D99" w:rsidRDefault="00085712" w:rsidP="00A2230A">
            <w:pPr>
              <w:pStyle w:val="a3"/>
              <w:jc w:val="both"/>
              <w:rPr>
                <w:rFonts w:ascii="Times New Roman" w:hAnsi="Times New Roman" w:cs="Times New Roman"/>
                <w:sz w:val="24"/>
                <w:szCs w:val="24"/>
              </w:rPr>
            </w:pPr>
            <w:r w:rsidRPr="006C340D">
              <w:rPr>
                <w:rFonts w:ascii="Times New Roman" w:hAnsi="Times New Roman" w:cs="Times New Roman"/>
                <w:sz w:val="24"/>
                <w:szCs w:val="24"/>
              </w:rPr>
              <w:t>Формирование читательской грамотности на уроках математики</w:t>
            </w:r>
          </w:p>
        </w:tc>
        <w:tc>
          <w:tcPr>
            <w:tcW w:w="1022" w:type="dxa"/>
          </w:tcPr>
          <w:p w14:paraId="7AC9ABA2" w14:textId="2BD35FD2" w:rsidR="00085712" w:rsidRPr="00657D99" w:rsidRDefault="00085712" w:rsidP="00A2230A">
            <w:pPr>
              <w:pStyle w:val="a3"/>
              <w:jc w:val="both"/>
              <w:rPr>
                <w:rFonts w:ascii="Times New Roman" w:hAnsi="Times New Roman" w:cs="Times New Roman"/>
                <w:sz w:val="24"/>
                <w:szCs w:val="24"/>
              </w:rPr>
            </w:pPr>
            <w:r>
              <w:rPr>
                <w:rFonts w:ascii="Times New Roman" w:hAnsi="Times New Roman" w:cs="Times New Roman"/>
                <w:sz w:val="24"/>
                <w:szCs w:val="24"/>
              </w:rPr>
              <w:t>03.24</w:t>
            </w:r>
          </w:p>
        </w:tc>
      </w:tr>
      <w:tr w:rsidR="00085712" w:rsidRPr="00657D99" w14:paraId="6025C69E" w14:textId="77777777" w:rsidTr="00823338">
        <w:tc>
          <w:tcPr>
            <w:tcW w:w="1424" w:type="dxa"/>
            <w:vMerge/>
          </w:tcPr>
          <w:p w14:paraId="3F78C631" w14:textId="77777777" w:rsidR="00085712" w:rsidRPr="00657D99" w:rsidRDefault="00085712" w:rsidP="006C340D">
            <w:pPr>
              <w:pStyle w:val="a3"/>
              <w:jc w:val="both"/>
              <w:rPr>
                <w:rFonts w:ascii="Times New Roman" w:hAnsi="Times New Roman" w:cs="Times New Roman"/>
                <w:sz w:val="24"/>
                <w:szCs w:val="24"/>
              </w:rPr>
            </w:pPr>
          </w:p>
        </w:tc>
        <w:tc>
          <w:tcPr>
            <w:tcW w:w="1846" w:type="dxa"/>
          </w:tcPr>
          <w:p w14:paraId="17582D6E" w14:textId="5E979417" w:rsidR="00085712"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2CD39075" w14:textId="4339D4E6" w:rsidR="00085712"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4B599485" w14:textId="0AEE3F3D" w:rsidR="00085712"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46A39F1D" w14:textId="28156BAA" w:rsidR="00085712" w:rsidRPr="00657D99" w:rsidRDefault="00085712" w:rsidP="006C340D">
            <w:pPr>
              <w:pStyle w:val="a3"/>
              <w:jc w:val="both"/>
              <w:rPr>
                <w:rFonts w:ascii="Times New Roman" w:hAnsi="Times New Roman" w:cs="Times New Roman"/>
                <w:sz w:val="24"/>
                <w:szCs w:val="24"/>
              </w:rPr>
            </w:pPr>
            <w:r w:rsidRPr="006C340D">
              <w:rPr>
                <w:rFonts w:ascii="Times New Roman" w:hAnsi="Times New Roman" w:cs="Times New Roman"/>
                <w:sz w:val="24"/>
                <w:szCs w:val="24"/>
              </w:rPr>
              <w:t>Наставник и молодой педагог: опыт совместного участия в профессиональных конкурсах</w:t>
            </w:r>
          </w:p>
        </w:tc>
        <w:tc>
          <w:tcPr>
            <w:tcW w:w="1022" w:type="dxa"/>
          </w:tcPr>
          <w:p w14:paraId="0E1BEB7D" w14:textId="65FCFE52" w:rsidR="00085712" w:rsidRPr="00657D99"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085712" w:rsidRPr="00657D99" w14:paraId="305C734E" w14:textId="77777777" w:rsidTr="00823338">
        <w:tc>
          <w:tcPr>
            <w:tcW w:w="1424" w:type="dxa"/>
            <w:vMerge/>
          </w:tcPr>
          <w:p w14:paraId="26CCC06C" w14:textId="77777777" w:rsidR="00085712" w:rsidRPr="00657D99" w:rsidRDefault="00085712" w:rsidP="006C340D">
            <w:pPr>
              <w:pStyle w:val="a3"/>
              <w:jc w:val="both"/>
              <w:rPr>
                <w:rFonts w:ascii="Times New Roman" w:hAnsi="Times New Roman" w:cs="Times New Roman"/>
                <w:sz w:val="24"/>
                <w:szCs w:val="24"/>
              </w:rPr>
            </w:pPr>
          </w:p>
        </w:tc>
        <w:tc>
          <w:tcPr>
            <w:tcW w:w="1846" w:type="dxa"/>
          </w:tcPr>
          <w:p w14:paraId="17FEB48C" w14:textId="110628C5" w:rsidR="00085712" w:rsidRDefault="00085712" w:rsidP="006C340D">
            <w:pPr>
              <w:pStyle w:val="a3"/>
              <w:jc w:val="both"/>
              <w:rPr>
                <w:rFonts w:ascii="Times New Roman" w:hAnsi="Times New Roman" w:cs="Times New Roman"/>
                <w:sz w:val="24"/>
                <w:szCs w:val="24"/>
              </w:rPr>
            </w:pPr>
            <w:r w:rsidRPr="006C340D">
              <w:rPr>
                <w:rFonts w:ascii="Times New Roman" w:hAnsi="Times New Roman" w:cs="Times New Roman"/>
                <w:sz w:val="24"/>
                <w:szCs w:val="24"/>
              </w:rPr>
              <w:t xml:space="preserve">Конференции «Учим для жизни: формируем и развиваем у обучающихся математическую грамотность» в рамках проекта «Quality school (QS)» ФИП Министерства просвещения </w:t>
            </w:r>
            <w:r w:rsidRPr="006C340D">
              <w:rPr>
                <w:rFonts w:ascii="Times New Roman" w:hAnsi="Times New Roman" w:cs="Times New Roman"/>
                <w:sz w:val="24"/>
                <w:szCs w:val="24"/>
              </w:rPr>
              <w:lastRenderedPageBreak/>
              <w:t>РФ</w:t>
            </w:r>
          </w:p>
        </w:tc>
        <w:tc>
          <w:tcPr>
            <w:tcW w:w="1872" w:type="dxa"/>
          </w:tcPr>
          <w:p w14:paraId="21611303" w14:textId="088784F8" w:rsidR="00085712" w:rsidRDefault="00085712" w:rsidP="006C340D">
            <w:pPr>
              <w:pStyle w:val="a3"/>
              <w:jc w:val="both"/>
              <w:rPr>
                <w:rFonts w:ascii="Times New Roman" w:hAnsi="Times New Roman" w:cs="Times New Roman"/>
                <w:sz w:val="24"/>
                <w:szCs w:val="24"/>
              </w:rPr>
            </w:pPr>
            <w:r w:rsidRPr="006C340D">
              <w:rPr>
                <w:rFonts w:ascii="Times New Roman" w:hAnsi="Times New Roman" w:cs="Times New Roman"/>
                <w:sz w:val="24"/>
                <w:szCs w:val="24"/>
              </w:rPr>
              <w:lastRenderedPageBreak/>
              <w:t>региональный</w:t>
            </w:r>
          </w:p>
        </w:tc>
        <w:tc>
          <w:tcPr>
            <w:tcW w:w="1297" w:type="dxa"/>
          </w:tcPr>
          <w:p w14:paraId="24231DC1" w14:textId="57E8BA56" w:rsidR="00085712"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72392969" w14:textId="58B9CBDA" w:rsidR="00085712" w:rsidRPr="006C340D" w:rsidRDefault="00085712" w:rsidP="006C340D">
            <w:pPr>
              <w:pStyle w:val="a3"/>
              <w:jc w:val="both"/>
              <w:rPr>
                <w:rFonts w:ascii="Times New Roman" w:hAnsi="Times New Roman" w:cs="Times New Roman"/>
                <w:sz w:val="24"/>
                <w:szCs w:val="24"/>
              </w:rPr>
            </w:pPr>
            <w:r w:rsidRPr="006C340D">
              <w:rPr>
                <w:rFonts w:ascii="Times New Roman" w:hAnsi="Times New Roman" w:cs="Times New Roman"/>
                <w:sz w:val="24"/>
                <w:szCs w:val="24"/>
              </w:rPr>
              <w:t>Формирование математической грамотности на уроках математики</w:t>
            </w:r>
          </w:p>
        </w:tc>
        <w:tc>
          <w:tcPr>
            <w:tcW w:w="1022" w:type="dxa"/>
          </w:tcPr>
          <w:p w14:paraId="15F6991C" w14:textId="35B5856D" w:rsidR="00085712" w:rsidRPr="00657D99" w:rsidRDefault="00085712" w:rsidP="006C340D">
            <w:pPr>
              <w:pStyle w:val="a3"/>
              <w:jc w:val="both"/>
              <w:rPr>
                <w:rFonts w:ascii="Times New Roman" w:hAnsi="Times New Roman" w:cs="Times New Roman"/>
                <w:sz w:val="24"/>
                <w:szCs w:val="24"/>
              </w:rPr>
            </w:pPr>
            <w:r>
              <w:rPr>
                <w:rFonts w:ascii="Times New Roman" w:hAnsi="Times New Roman" w:cs="Times New Roman"/>
                <w:sz w:val="24"/>
                <w:szCs w:val="24"/>
              </w:rPr>
              <w:t>17.04.24</w:t>
            </w:r>
          </w:p>
        </w:tc>
      </w:tr>
      <w:tr w:rsidR="00085712" w:rsidRPr="00657D99" w14:paraId="55E7CBD9" w14:textId="77777777" w:rsidTr="00823338">
        <w:tc>
          <w:tcPr>
            <w:tcW w:w="1424" w:type="dxa"/>
            <w:vMerge/>
          </w:tcPr>
          <w:p w14:paraId="57E1505E" w14:textId="77777777" w:rsidR="00085712" w:rsidRPr="00657D99" w:rsidRDefault="00085712" w:rsidP="00823338">
            <w:pPr>
              <w:pStyle w:val="a3"/>
              <w:jc w:val="both"/>
              <w:rPr>
                <w:rFonts w:ascii="Times New Roman" w:hAnsi="Times New Roman" w:cs="Times New Roman"/>
                <w:sz w:val="24"/>
                <w:szCs w:val="24"/>
              </w:rPr>
            </w:pPr>
          </w:p>
        </w:tc>
        <w:tc>
          <w:tcPr>
            <w:tcW w:w="1846" w:type="dxa"/>
          </w:tcPr>
          <w:p w14:paraId="79D51796" w14:textId="26F7E2C4" w:rsidR="00085712" w:rsidRPr="006C340D"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Курсы повышения квалификации</w:t>
            </w:r>
          </w:p>
        </w:tc>
        <w:tc>
          <w:tcPr>
            <w:tcW w:w="1872" w:type="dxa"/>
          </w:tcPr>
          <w:p w14:paraId="7EF6D5D7" w14:textId="0000A2BA" w:rsidR="00085712" w:rsidRPr="006C340D"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5E769F27" w14:textId="225D021E"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07C4735D" w14:textId="175F8ACE" w:rsidR="00085712" w:rsidRPr="006C340D" w:rsidRDefault="00085712" w:rsidP="00823338">
            <w:pPr>
              <w:pStyle w:val="a3"/>
              <w:jc w:val="both"/>
              <w:rPr>
                <w:rFonts w:ascii="Times New Roman" w:hAnsi="Times New Roman" w:cs="Times New Roman"/>
                <w:sz w:val="24"/>
                <w:szCs w:val="24"/>
              </w:rPr>
            </w:pPr>
            <w:r w:rsidRPr="006C340D">
              <w:rPr>
                <w:rFonts w:ascii="Times New Roman" w:hAnsi="Times New Roman" w:cs="Times New Roman"/>
                <w:sz w:val="24"/>
                <w:szCs w:val="24"/>
              </w:rPr>
              <w:t>Наставник и молодой педагог: опыт совместного участия в профессиональных конкурсах</w:t>
            </w:r>
          </w:p>
        </w:tc>
        <w:tc>
          <w:tcPr>
            <w:tcW w:w="1022" w:type="dxa"/>
          </w:tcPr>
          <w:p w14:paraId="168A623F" w14:textId="01662652" w:rsidR="00085712" w:rsidRPr="00657D99"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Апрель, 2024</w:t>
            </w:r>
          </w:p>
        </w:tc>
      </w:tr>
      <w:tr w:rsidR="00085712" w:rsidRPr="00657D99" w14:paraId="238067C2" w14:textId="77777777" w:rsidTr="00823338">
        <w:tc>
          <w:tcPr>
            <w:tcW w:w="1424" w:type="dxa"/>
            <w:vMerge/>
          </w:tcPr>
          <w:p w14:paraId="7DFF8D70" w14:textId="77777777" w:rsidR="00085712" w:rsidRPr="00657D99" w:rsidRDefault="00085712" w:rsidP="00823338">
            <w:pPr>
              <w:pStyle w:val="a3"/>
              <w:jc w:val="both"/>
              <w:rPr>
                <w:rFonts w:ascii="Times New Roman" w:hAnsi="Times New Roman" w:cs="Times New Roman"/>
                <w:sz w:val="24"/>
                <w:szCs w:val="24"/>
              </w:rPr>
            </w:pPr>
          </w:p>
        </w:tc>
        <w:tc>
          <w:tcPr>
            <w:tcW w:w="1846" w:type="dxa"/>
          </w:tcPr>
          <w:p w14:paraId="4FE2088F" w14:textId="2804478C"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Региональный конкурс «Премия лучшим учителям Томской области»</w:t>
            </w:r>
          </w:p>
        </w:tc>
        <w:tc>
          <w:tcPr>
            <w:tcW w:w="1872" w:type="dxa"/>
          </w:tcPr>
          <w:p w14:paraId="2D6F2DFE" w14:textId="0D833C11"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1D442D29" w14:textId="77777777" w:rsidR="00085712" w:rsidRDefault="00085712" w:rsidP="00823338">
            <w:pPr>
              <w:pStyle w:val="a3"/>
              <w:jc w:val="both"/>
              <w:rPr>
                <w:rFonts w:ascii="Times New Roman" w:hAnsi="Times New Roman" w:cs="Times New Roman"/>
                <w:sz w:val="24"/>
                <w:szCs w:val="24"/>
              </w:rPr>
            </w:pPr>
          </w:p>
        </w:tc>
        <w:tc>
          <w:tcPr>
            <w:tcW w:w="2110" w:type="dxa"/>
          </w:tcPr>
          <w:p w14:paraId="5B854719" w14:textId="77777777" w:rsidR="00085712" w:rsidRPr="006C340D" w:rsidRDefault="00085712" w:rsidP="00823338">
            <w:pPr>
              <w:pStyle w:val="a3"/>
              <w:jc w:val="both"/>
              <w:rPr>
                <w:rFonts w:ascii="Times New Roman" w:hAnsi="Times New Roman" w:cs="Times New Roman"/>
                <w:sz w:val="24"/>
                <w:szCs w:val="24"/>
              </w:rPr>
            </w:pPr>
          </w:p>
        </w:tc>
        <w:tc>
          <w:tcPr>
            <w:tcW w:w="1022" w:type="dxa"/>
          </w:tcPr>
          <w:p w14:paraId="230575AE" w14:textId="4691F372"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Апрель-июнь</w:t>
            </w:r>
          </w:p>
        </w:tc>
      </w:tr>
      <w:tr w:rsidR="00085712" w:rsidRPr="00657D99" w14:paraId="37EBC9A8" w14:textId="77777777" w:rsidTr="00823338">
        <w:tc>
          <w:tcPr>
            <w:tcW w:w="1424" w:type="dxa"/>
            <w:vMerge/>
          </w:tcPr>
          <w:p w14:paraId="3E2824B4" w14:textId="77777777" w:rsidR="00085712" w:rsidRPr="00657D99" w:rsidRDefault="00085712" w:rsidP="00823338">
            <w:pPr>
              <w:pStyle w:val="a3"/>
              <w:jc w:val="both"/>
              <w:rPr>
                <w:rFonts w:ascii="Times New Roman" w:hAnsi="Times New Roman" w:cs="Times New Roman"/>
                <w:sz w:val="24"/>
                <w:szCs w:val="24"/>
              </w:rPr>
            </w:pPr>
          </w:p>
        </w:tc>
        <w:tc>
          <w:tcPr>
            <w:tcW w:w="1846" w:type="dxa"/>
          </w:tcPr>
          <w:p w14:paraId="2514D998" w14:textId="7C0C24E2"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Семинар-совещание «»Создание условий успешного освоения АООП обучающихся с ОВЗ в инклюзивном классе</w:t>
            </w:r>
          </w:p>
        </w:tc>
        <w:tc>
          <w:tcPr>
            <w:tcW w:w="1872" w:type="dxa"/>
          </w:tcPr>
          <w:p w14:paraId="2BEC6BA5" w14:textId="78EFE2DE"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27EA6119" w14:textId="3B5845FA"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Слушатель</w:t>
            </w:r>
          </w:p>
        </w:tc>
        <w:tc>
          <w:tcPr>
            <w:tcW w:w="2110" w:type="dxa"/>
          </w:tcPr>
          <w:p w14:paraId="659BD2D9" w14:textId="439BEE76" w:rsidR="00085712" w:rsidRPr="006C340D" w:rsidRDefault="00085712" w:rsidP="00823338">
            <w:pPr>
              <w:pStyle w:val="a3"/>
              <w:jc w:val="both"/>
              <w:rPr>
                <w:rFonts w:ascii="Times New Roman" w:hAnsi="Times New Roman" w:cs="Times New Roman"/>
                <w:sz w:val="24"/>
                <w:szCs w:val="24"/>
              </w:rPr>
            </w:pPr>
          </w:p>
        </w:tc>
        <w:tc>
          <w:tcPr>
            <w:tcW w:w="1022" w:type="dxa"/>
          </w:tcPr>
          <w:p w14:paraId="25F4B5B6" w14:textId="4D54A71D" w:rsidR="00085712"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06.12.23</w:t>
            </w:r>
          </w:p>
        </w:tc>
      </w:tr>
      <w:tr w:rsidR="00085712" w:rsidRPr="00657D99" w14:paraId="0D52B98E" w14:textId="77777777" w:rsidTr="00823338">
        <w:tc>
          <w:tcPr>
            <w:tcW w:w="1424" w:type="dxa"/>
            <w:vMerge w:val="restart"/>
          </w:tcPr>
          <w:p w14:paraId="5CB12450" w14:textId="38C546FE" w:rsidR="00085712" w:rsidRPr="00657D99"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1846" w:type="dxa"/>
          </w:tcPr>
          <w:p w14:paraId="12CAEBF4" w14:textId="3A678B24" w:rsidR="00085712" w:rsidRPr="00657D99" w:rsidRDefault="00085712" w:rsidP="00823338">
            <w:pPr>
              <w:pStyle w:val="a3"/>
              <w:jc w:val="both"/>
              <w:rPr>
                <w:rFonts w:ascii="Times New Roman" w:hAnsi="Times New Roman" w:cs="Times New Roman"/>
                <w:sz w:val="24"/>
                <w:szCs w:val="24"/>
              </w:rPr>
            </w:pPr>
            <w:r w:rsidRPr="006C340D">
              <w:rPr>
                <w:rFonts w:ascii="Times New Roman" w:hAnsi="Times New Roman" w:cs="Times New Roman"/>
                <w:sz w:val="24"/>
                <w:szCs w:val="24"/>
              </w:rPr>
              <w:t>Открытое заседание МО</w:t>
            </w:r>
          </w:p>
        </w:tc>
        <w:tc>
          <w:tcPr>
            <w:tcW w:w="1872" w:type="dxa"/>
          </w:tcPr>
          <w:p w14:paraId="0DCAAFC8" w14:textId="32290261" w:rsidR="00085712" w:rsidRPr="00657D99"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школьный</w:t>
            </w:r>
          </w:p>
        </w:tc>
        <w:tc>
          <w:tcPr>
            <w:tcW w:w="1297" w:type="dxa"/>
          </w:tcPr>
          <w:p w14:paraId="33C651B7" w14:textId="6E32BCB3" w:rsidR="00085712" w:rsidRPr="00657D99"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5A39ACF3" w14:textId="2249429F" w:rsidR="00085712" w:rsidRPr="00657D99" w:rsidRDefault="00085712" w:rsidP="00823338">
            <w:pPr>
              <w:pStyle w:val="a3"/>
              <w:jc w:val="both"/>
              <w:rPr>
                <w:rFonts w:ascii="Times New Roman" w:hAnsi="Times New Roman" w:cs="Times New Roman"/>
                <w:sz w:val="24"/>
                <w:szCs w:val="24"/>
              </w:rPr>
            </w:pPr>
            <w:r w:rsidRPr="006C340D">
              <w:rPr>
                <w:rFonts w:ascii="Times New Roman" w:hAnsi="Times New Roman" w:cs="Times New Roman"/>
                <w:sz w:val="24"/>
                <w:szCs w:val="24"/>
              </w:rPr>
              <w:t>Формирование математической грамотности в рамках курса внеурочной деятельности «Функциональная грамотность</w:t>
            </w:r>
          </w:p>
        </w:tc>
        <w:tc>
          <w:tcPr>
            <w:tcW w:w="1022" w:type="dxa"/>
          </w:tcPr>
          <w:p w14:paraId="71ACCD73" w14:textId="099A205A" w:rsidR="00085712" w:rsidRPr="00657D99" w:rsidRDefault="00085712" w:rsidP="00823338">
            <w:pPr>
              <w:pStyle w:val="a3"/>
              <w:jc w:val="both"/>
              <w:rPr>
                <w:rFonts w:ascii="Times New Roman" w:hAnsi="Times New Roman" w:cs="Times New Roman"/>
                <w:sz w:val="24"/>
                <w:szCs w:val="24"/>
              </w:rPr>
            </w:pPr>
            <w:r>
              <w:rPr>
                <w:rFonts w:ascii="Times New Roman" w:hAnsi="Times New Roman" w:cs="Times New Roman"/>
                <w:sz w:val="24"/>
                <w:szCs w:val="24"/>
              </w:rPr>
              <w:t>1.11.23</w:t>
            </w:r>
          </w:p>
        </w:tc>
      </w:tr>
      <w:tr w:rsidR="00085712" w:rsidRPr="00657D99" w14:paraId="7568551E" w14:textId="77777777" w:rsidTr="00823338">
        <w:tc>
          <w:tcPr>
            <w:tcW w:w="1424" w:type="dxa"/>
            <w:vMerge/>
          </w:tcPr>
          <w:p w14:paraId="49D01CA7" w14:textId="77777777" w:rsidR="00085712" w:rsidRPr="00657D99" w:rsidRDefault="00085712" w:rsidP="000E37F4">
            <w:pPr>
              <w:pStyle w:val="a3"/>
              <w:jc w:val="both"/>
              <w:rPr>
                <w:rFonts w:ascii="Times New Roman" w:hAnsi="Times New Roman" w:cs="Times New Roman"/>
                <w:sz w:val="24"/>
                <w:szCs w:val="24"/>
              </w:rPr>
            </w:pPr>
          </w:p>
        </w:tc>
        <w:tc>
          <w:tcPr>
            <w:tcW w:w="1846" w:type="dxa"/>
          </w:tcPr>
          <w:p w14:paraId="4FE81D84" w14:textId="48BBD24F" w:rsidR="00085712" w:rsidRPr="00657D99" w:rsidRDefault="00085712" w:rsidP="000E37F4">
            <w:pPr>
              <w:pStyle w:val="a3"/>
              <w:jc w:val="both"/>
              <w:rPr>
                <w:rFonts w:ascii="Times New Roman" w:hAnsi="Times New Roman" w:cs="Times New Roman"/>
                <w:sz w:val="24"/>
                <w:szCs w:val="24"/>
              </w:rPr>
            </w:pPr>
            <w:r>
              <w:rPr>
                <w:rFonts w:ascii="Times New Roman" w:hAnsi="Times New Roman" w:cs="Times New Roman"/>
                <w:sz w:val="24"/>
                <w:szCs w:val="24"/>
              </w:rPr>
              <w:t>Мероприятия МАУ ИМЦ г. Томска для молодых учителей математики</w:t>
            </w:r>
          </w:p>
        </w:tc>
        <w:tc>
          <w:tcPr>
            <w:tcW w:w="1872" w:type="dxa"/>
          </w:tcPr>
          <w:p w14:paraId="16C12B8B" w14:textId="687FFB6E" w:rsidR="00085712" w:rsidRPr="00657D99" w:rsidRDefault="00085712" w:rsidP="000E37F4">
            <w:pPr>
              <w:pStyle w:val="a3"/>
              <w:jc w:val="both"/>
              <w:rPr>
                <w:rFonts w:ascii="Times New Roman" w:hAnsi="Times New Roman" w:cs="Times New Roman"/>
                <w:sz w:val="24"/>
                <w:szCs w:val="24"/>
              </w:rPr>
            </w:pPr>
            <w:r>
              <w:rPr>
                <w:rFonts w:ascii="Times New Roman" w:hAnsi="Times New Roman" w:cs="Times New Roman"/>
                <w:sz w:val="24"/>
                <w:szCs w:val="24"/>
              </w:rPr>
              <w:t>муниципальный</w:t>
            </w:r>
          </w:p>
        </w:tc>
        <w:tc>
          <w:tcPr>
            <w:tcW w:w="1297" w:type="dxa"/>
          </w:tcPr>
          <w:p w14:paraId="0BB03E21" w14:textId="10DDA240" w:rsidR="00085712" w:rsidRPr="00657D99" w:rsidRDefault="00085712" w:rsidP="000E37F4">
            <w:pPr>
              <w:pStyle w:val="a3"/>
              <w:jc w:val="both"/>
              <w:rPr>
                <w:rFonts w:ascii="Times New Roman" w:hAnsi="Times New Roman" w:cs="Times New Roman"/>
                <w:sz w:val="24"/>
                <w:szCs w:val="24"/>
              </w:rPr>
            </w:pPr>
            <w:r>
              <w:rPr>
                <w:rFonts w:ascii="Times New Roman" w:hAnsi="Times New Roman" w:cs="Times New Roman"/>
                <w:sz w:val="24"/>
                <w:szCs w:val="24"/>
              </w:rPr>
              <w:t>Слушатель</w:t>
            </w:r>
          </w:p>
        </w:tc>
        <w:tc>
          <w:tcPr>
            <w:tcW w:w="2110" w:type="dxa"/>
          </w:tcPr>
          <w:p w14:paraId="034C282C" w14:textId="77777777" w:rsidR="00085712" w:rsidRPr="00657D99" w:rsidRDefault="00085712" w:rsidP="000E37F4">
            <w:pPr>
              <w:pStyle w:val="a3"/>
              <w:jc w:val="both"/>
              <w:rPr>
                <w:rFonts w:ascii="Times New Roman" w:hAnsi="Times New Roman" w:cs="Times New Roman"/>
                <w:sz w:val="24"/>
                <w:szCs w:val="24"/>
              </w:rPr>
            </w:pPr>
          </w:p>
        </w:tc>
        <w:tc>
          <w:tcPr>
            <w:tcW w:w="1022" w:type="dxa"/>
          </w:tcPr>
          <w:p w14:paraId="1BADCB98" w14:textId="21A62B52" w:rsidR="00085712" w:rsidRPr="00657D99" w:rsidRDefault="00085712" w:rsidP="000E37F4">
            <w:pPr>
              <w:pStyle w:val="a3"/>
              <w:jc w:val="both"/>
              <w:rPr>
                <w:rFonts w:ascii="Times New Roman" w:hAnsi="Times New Roman" w:cs="Times New Roman"/>
                <w:sz w:val="24"/>
                <w:szCs w:val="24"/>
              </w:rPr>
            </w:pPr>
            <w:r>
              <w:rPr>
                <w:rFonts w:ascii="Times New Roman" w:hAnsi="Times New Roman" w:cs="Times New Roman"/>
                <w:sz w:val="24"/>
                <w:szCs w:val="24"/>
              </w:rPr>
              <w:t>В течение года</w:t>
            </w:r>
          </w:p>
        </w:tc>
      </w:tr>
    </w:tbl>
    <w:p w14:paraId="4CA522AC" w14:textId="77777777" w:rsidR="00F34573" w:rsidRPr="00080EBE" w:rsidRDefault="00F34573" w:rsidP="00080EBE">
      <w:pPr>
        <w:pStyle w:val="a3"/>
        <w:jc w:val="both"/>
        <w:rPr>
          <w:rFonts w:ascii="Times New Roman" w:hAnsi="Times New Roman" w:cs="Times New Roman"/>
          <w:sz w:val="24"/>
          <w:szCs w:val="24"/>
        </w:rPr>
      </w:pPr>
    </w:p>
    <w:p w14:paraId="733EE828" w14:textId="4BDCC7D4" w:rsidR="00B9660E" w:rsidRPr="00085712" w:rsidRDefault="00080EBE" w:rsidP="00080EBE">
      <w:pPr>
        <w:pStyle w:val="a3"/>
        <w:jc w:val="both"/>
        <w:rPr>
          <w:rFonts w:ascii="Times New Roman" w:hAnsi="Times New Roman" w:cs="Times New Roman"/>
          <w:b/>
          <w:sz w:val="24"/>
          <w:szCs w:val="24"/>
          <w:u w:val="single"/>
        </w:rPr>
      </w:pPr>
      <w:r w:rsidRPr="00085712">
        <w:rPr>
          <w:rFonts w:ascii="Times New Roman" w:hAnsi="Times New Roman" w:cs="Times New Roman"/>
          <w:b/>
          <w:sz w:val="24"/>
          <w:szCs w:val="24"/>
          <w:u w:val="single"/>
        </w:rPr>
        <w:t>Проведение консультаций по запросам педагогов, в т. ч. по вопросам, касающимся методической темы МО</w:t>
      </w:r>
    </w:p>
    <w:p w14:paraId="685F9080" w14:textId="4E8B9106" w:rsidR="00085712" w:rsidRDefault="00085712" w:rsidP="00085712">
      <w:pPr>
        <w:pStyle w:val="a3"/>
        <w:ind w:firstLine="567"/>
        <w:jc w:val="both"/>
        <w:rPr>
          <w:rFonts w:ascii="Times New Roman" w:hAnsi="Times New Roman" w:cs="Times New Roman"/>
          <w:sz w:val="24"/>
          <w:szCs w:val="24"/>
        </w:rPr>
      </w:pPr>
      <w:r w:rsidRPr="00085712">
        <w:rPr>
          <w:rFonts w:ascii="Times New Roman" w:hAnsi="Times New Roman" w:cs="Times New Roman"/>
          <w:sz w:val="24"/>
          <w:szCs w:val="24"/>
        </w:rPr>
        <w:t>В течение всего ученого года проводились консультации по запросам учителей.</w:t>
      </w:r>
    </w:p>
    <w:p w14:paraId="02A13FC0" w14:textId="4F4B8B3B" w:rsidR="002E604C" w:rsidRPr="00085712" w:rsidRDefault="002E604C" w:rsidP="002E604C">
      <w:pPr>
        <w:pStyle w:val="a3"/>
        <w:ind w:firstLine="567"/>
        <w:jc w:val="right"/>
        <w:rPr>
          <w:rFonts w:ascii="Times New Roman" w:hAnsi="Times New Roman" w:cs="Times New Roman"/>
          <w:sz w:val="24"/>
          <w:szCs w:val="24"/>
        </w:rPr>
      </w:pPr>
      <w:r w:rsidRPr="002E604C">
        <w:rPr>
          <w:rFonts w:ascii="Times New Roman" w:hAnsi="Times New Roman" w:cs="Times New Roman"/>
          <w:b/>
          <w:sz w:val="24"/>
          <w:szCs w:val="24"/>
        </w:rPr>
        <w:t>Таблица 16.</w:t>
      </w:r>
      <w:r>
        <w:rPr>
          <w:rFonts w:ascii="Times New Roman" w:hAnsi="Times New Roman" w:cs="Times New Roman"/>
          <w:sz w:val="24"/>
          <w:szCs w:val="24"/>
        </w:rPr>
        <w:t xml:space="preserve"> Тематические консультации по запросам педагогов</w:t>
      </w:r>
    </w:p>
    <w:tbl>
      <w:tblPr>
        <w:tblStyle w:val="a8"/>
        <w:tblW w:w="9606" w:type="dxa"/>
        <w:tblLook w:val="04A0" w:firstRow="1" w:lastRow="0" w:firstColumn="1" w:lastColumn="0" w:noHBand="0" w:noVBand="1"/>
      </w:tblPr>
      <w:tblGrid>
        <w:gridCol w:w="817"/>
        <w:gridCol w:w="2835"/>
        <w:gridCol w:w="3544"/>
        <w:gridCol w:w="2410"/>
      </w:tblGrid>
      <w:tr w:rsidR="00F60ADA" w14:paraId="022E8D5B" w14:textId="77777777" w:rsidTr="00F60ADA">
        <w:tc>
          <w:tcPr>
            <w:tcW w:w="817" w:type="dxa"/>
          </w:tcPr>
          <w:p w14:paraId="35B823C3" w14:textId="1F82DCBC" w:rsidR="00F60ADA" w:rsidRDefault="00F60ADA" w:rsidP="00B9660E">
            <w:pPr>
              <w:pStyle w:val="a3"/>
              <w:jc w:val="both"/>
              <w:rPr>
                <w:rFonts w:ascii="Times New Roman" w:hAnsi="Times New Roman" w:cs="Times New Roman"/>
                <w:b/>
                <w:sz w:val="24"/>
                <w:szCs w:val="24"/>
              </w:rPr>
            </w:pPr>
            <w:r>
              <w:rPr>
                <w:rFonts w:ascii="Times New Roman" w:hAnsi="Times New Roman" w:cs="Times New Roman"/>
                <w:b/>
                <w:sz w:val="24"/>
                <w:szCs w:val="24"/>
              </w:rPr>
              <w:t>№</w:t>
            </w:r>
          </w:p>
        </w:tc>
        <w:tc>
          <w:tcPr>
            <w:tcW w:w="2835" w:type="dxa"/>
          </w:tcPr>
          <w:p w14:paraId="7440B419" w14:textId="26936910" w:rsidR="00F60ADA" w:rsidRDefault="00F60ADA" w:rsidP="00B9660E">
            <w:pPr>
              <w:pStyle w:val="a3"/>
              <w:jc w:val="both"/>
              <w:rPr>
                <w:rFonts w:ascii="Times New Roman" w:hAnsi="Times New Roman" w:cs="Times New Roman"/>
                <w:b/>
                <w:sz w:val="24"/>
                <w:szCs w:val="24"/>
              </w:rPr>
            </w:pPr>
            <w:r>
              <w:rPr>
                <w:rFonts w:ascii="Times New Roman" w:hAnsi="Times New Roman" w:cs="Times New Roman"/>
                <w:b/>
                <w:sz w:val="24"/>
                <w:szCs w:val="24"/>
              </w:rPr>
              <w:t>ФИО учителя</w:t>
            </w:r>
          </w:p>
        </w:tc>
        <w:tc>
          <w:tcPr>
            <w:tcW w:w="3544" w:type="dxa"/>
          </w:tcPr>
          <w:p w14:paraId="714A0F20" w14:textId="23E27F2B" w:rsidR="00F60ADA" w:rsidRDefault="00F60ADA" w:rsidP="00B9660E">
            <w:pPr>
              <w:pStyle w:val="a3"/>
              <w:jc w:val="both"/>
              <w:rPr>
                <w:rFonts w:ascii="Times New Roman" w:hAnsi="Times New Roman" w:cs="Times New Roman"/>
                <w:b/>
                <w:sz w:val="24"/>
                <w:szCs w:val="24"/>
              </w:rPr>
            </w:pPr>
            <w:r>
              <w:rPr>
                <w:rFonts w:ascii="Times New Roman" w:hAnsi="Times New Roman" w:cs="Times New Roman"/>
                <w:b/>
                <w:sz w:val="24"/>
                <w:szCs w:val="24"/>
              </w:rPr>
              <w:t>Тема</w:t>
            </w:r>
          </w:p>
        </w:tc>
        <w:tc>
          <w:tcPr>
            <w:tcW w:w="2410" w:type="dxa"/>
          </w:tcPr>
          <w:p w14:paraId="41333BFB" w14:textId="6F49998F" w:rsidR="00F60ADA" w:rsidRDefault="00F60ADA" w:rsidP="00B9660E">
            <w:pPr>
              <w:pStyle w:val="a3"/>
              <w:jc w:val="both"/>
              <w:rPr>
                <w:rFonts w:ascii="Times New Roman" w:hAnsi="Times New Roman" w:cs="Times New Roman"/>
                <w:b/>
                <w:sz w:val="24"/>
                <w:szCs w:val="24"/>
              </w:rPr>
            </w:pPr>
            <w:r>
              <w:rPr>
                <w:rFonts w:ascii="Times New Roman" w:hAnsi="Times New Roman" w:cs="Times New Roman"/>
                <w:b/>
                <w:sz w:val="24"/>
                <w:szCs w:val="24"/>
              </w:rPr>
              <w:t>Дата</w:t>
            </w:r>
          </w:p>
        </w:tc>
      </w:tr>
      <w:tr w:rsidR="00F60ADA" w14:paraId="51C5E69B" w14:textId="77777777" w:rsidTr="00F60ADA">
        <w:tc>
          <w:tcPr>
            <w:tcW w:w="817" w:type="dxa"/>
          </w:tcPr>
          <w:p w14:paraId="4EF197ED" w14:textId="261A4463"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1</w:t>
            </w:r>
          </w:p>
        </w:tc>
        <w:tc>
          <w:tcPr>
            <w:tcW w:w="2835" w:type="dxa"/>
          </w:tcPr>
          <w:p w14:paraId="700D668D" w14:textId="77777777"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Ани Д.Ю</w:t>
            </w:r>
          </w:p>
          <w:p w14:paraId="29B5F52F" w14:textId="77777777"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Шевченко Д.А.</w:t>
            </w:r>
          </w:p>
          <w:p w14:paraId="255E3DF6" w14:textId="14DD61F5"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Колпакова Д.А.</w:t>
            </w:r>
          </w:p>
        </w:tc>
        <w:tc>
          <w:tcPr>
            <w:tcW w:w="3544" w:type="dxa"/>
          </w:tcPr>
          <w:p w14:paraId="2B7BCF33" w14:textId="01D0646B"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ООП, КТП</w:t>
            </w:r>
          </w:p>
        </w:tc>
        <w:tc>
          <w:tcPr>
            <w:tcW w:w="2410" w:type="dxa"/>
          </w:tcPr>
          <w:p w14:paraId="47C8A048" w14:textId="32A9063C"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28.08.23</w:t>
            </w:r>
          </w:p>
        </w:tc>
      </w:tr>
      <w:tr w:rsidR="00F60ADA" w14:paraId="0A41398C" w14:textId="77777777" w:rsidTr="00F60ADA">
        <w:tc>
          <w:tcPr>
            <w:tcW w:w="817" w:type="dxa"/>
          </w:tcPr>
          <w:p w14:paraId="302CB448" w14:textId="58BE3F3D"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2</w:t>
            </w:r>
          </w:p>
        </w:tc>
        <w:tc>
          <w:tcPr>
            <w:tcW w:w="2835" w:type="dxa"/>
          </w:tcPr>
          <w:p w14:paraId="58B8075D" w14:textId="77777777"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Колпакова Д.А.</w:t>
            </w:r>
          </w:p>
          <w:p w14:paraId="3E0CFE2E" w14:textId="2C796DDA"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Шевченко Д.А.</w:t>
            </w:r>
          </w:p>
        </w:tc>
        <w:tc>
          <w:tcPr>
            <w:tcW w:w="3544" w:type="dxa"/>
          </w:tcPr>
          <w:p w14:paraId="13800441" w14:textId="7E7D4160" w:rsidR="00F60ADA" w:rsidRPr="00102389" w:rsidRDefault="00115D8C" w:rsidP="00115D8C">
            <w:pPr>
              <w:pStyle w:val="a3"/>
              <w:jc w:val="both"/>
              <w:rPr>
                <w:rFonts w:ascii="Times New Roman" w:hAnsi="Times New Roman" w:cs="Times New Roman"/>
                <w:sz w:val="24"/>
                <w:szCs w:val="24"/>
              </w:rPr>
            </w:pPr>
            <w:r>
              <w:rPr>
                <w:rFonts w:ascii="Times New Roman" w:hAnsi="Times New Roman" w:cs="Times New Roman"/>
                <w:sz w:val="24"/>
                <w:szCs w:val="24"/>
              </w:rPr>
              <w:t>Заполнение текущей документации</w:t>
            </w:r>
          </w:p>
        </w:tc>
        <w:tc>
          <w:tcPr>
            <w:tcW w:w="2410" w:type="dxa"/>
          </w:tcPr>
          <w:p w14:paraId="312FE76A" w14:textId="5ECD5F64"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29.08.23</w:t>
            </w:r>
          </w:p>
        </w:tc>
      </w:tr>
      <w:tr w:rsidR="00F60ADA" w14:paraId="6625100E" w14:textId="77777777" w:rsidTr="00F60ADA">
        <w:tc>
          <w:tcPr>
            <w:tcW w:w="817" w:type="dxa"/>
          </w:tcPr>
          <w:p w14:paraId="03496357" w14:textId="158CE69F"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3</w:t>
            </w:r>
          </w:p>
        </w:tc>
        <w:tc>
          <w:tcPr>
            <w:tcW w:w="2835" w:type="dxa"/>
          </w:tcPr>
          <w:p w14:paraId="3174ABEA" w14:textId="66A54A03"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Колпакова Д.А.</w:t>
            </w:r>
          </w:p>
        </w:tc>
        <w:tc>
          <w:tcPr>
            <w:tcW w:w="3544" w:type="dxa"/>
          </w:tcPr>
          <w:p w14:paraId="63F40966" w14:textId="29E2A8FC"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План первого урока</w:t>
            </w:r>
          </w:p>
        </w:tc>
        <w:tc>
          <w:tcPr>
            <w:tcW w:w="2410" w:type="dxa"/>
          </w:tcPr>
          <w:p w14:paraId="24197349" w14:textId="7779A5E8" w:rsidR="00F60ADA" w:rsidRPr="00102389" w:rsidRDefault="00F60ADA"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30.08.23</w:t>
            </w:r>
          </w:p>
        </w:tc>
      </w:tr>
      <w:tr w:rsidR="00F60ADA" w14:paraId="354A2245" w14:textId="77777777" w:rsidTr="00F60ADA">
        <w:tc>
          <w:tcPr>
            <w:tcW w:w="817" w:type="dxa"/>
          </w:tcPr>
          <w:p w14:paraId="58D0EA34" w14:textId="597824F9"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4</w:t>
            </w:r>
          </w:p>
        </w:tc>
        <w:tc>
          <w:tcPr>
            <w:tcW w:w="2835" w:type="dxa"/>
          </w:tcPr>
          <w:p w14:paraId="61B5B75D" w14:textId="24758C55"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Учителя-предметники</w:t>
            </w:r>
          </w:p>
        </w:tc>
        <w:tc>
          <w:tcPr>
            <w:tcW w:w="3544" w:type="dxa"/>
          </w:tcPr>
          <w:p w14:paraId="134848E6" w14:textId="45AD627C"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Подготовка к открытому МО</w:t>
            </w:r>
          </w:p>
        </w:tc>
        <w:tc>
          <w:tcPr>
            <w:tcW w:w="2410" w:type="dxa"/>
          </w:tcPr>
          <w:p w14:paraId="5721586D" w14:textId="1CAD8C1B"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сентября-</w:t>
            </w:r>
            <w:r w:rsidRPr="00102389">
              <w:rPr>
                <w:rFonts w:ascii="Times New Roman" w:hAnsi="Times New Roman" w:cs="Times New Roman"/>
                <w:sz w:val="24"/>
                <w:szCs w:val="24"/>
              </w:rPr>
              <w:lastRenderedPageBreak/>
              <w:t>октября 2023 г.</w:t>
            </w:r>
          </w:p>
        </w:tc>
      </w:tr>
      <w:tr w:rsidR="00F60ADA" w14:paraId="2ADA079F" w14:textId="77777777" w:rsidTr="00F60ADA">
        <w:tc>
          <w:tcPr>
            <w:tcW w:w="817" w:type="dxa"/>
          </w:tcPr>
          <w:p w14:paraId="36E5C9F8" w14:textId="712F3BAC"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lastRenderedPageBreak/>
              <w:t>5</w:t>
            </w:r>
          </w:p>
        </w:tc>
        <w:tc>
          <w:tcPr>
            <w:tcW w:w="2835" w:type="dxa"/>
          </w:tcPr>
          <w:p w14:paraId="2882039D" w14:textId="08031038"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Молодые педагоги</w:t>
            </w:r>
          </w:p>
        </w:tc>
        <w:tc>
          <w:tcPr>
            <w:tcW w:w="3544" w:type="dxa"/>
          </w:tcPr>
          <w:p w14:paraId="1ED173AE" w14:textId="1D47FB77"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Заполнение ЭЖ</w:t>
            </w:r>
          </w:p>
        </w:tc>
        <w:tc>
          <w:tcPr>
            <w:tcW w:w="2410" w:type="dxa"/>
          </w:tcPr>
          <w:p w14:paraId="644FA54A" w14:textId="693053A6"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учебного года</w:t>
            </w:r>
          </w:p>
        </w:tc>
      </w:tr>
      <w:tr w:rsidR="00F60ADA" w14:paraId="301E226E" w14:textId="77777777" w:rsidTr="00F60ADA">
        <w:tc>
          <w:tcPr>
            <w:tcW w:w="817" w:type="dxa"/>
          </w:tcPr>
          <w:p w14:paraId="09632FEA" w14:textId="3C111FCF"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6</w:t>
            </w:r>
          </w:p>
        </w:tc>
        <w:tc>
          <w:tcPr>
            <w:tcW w:w="2835" w:type="dxa"/>
          </w:tcPr>
          <w:p w14:paraId="3D31CC9F" w14:textId="4075E667"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 xml:space="preserve">Ани Д.Ю. </w:t>
            </w:r>
          </w:p>
        </w:tc>
        <w:tc>
          <w:tcPr>
            <w:tcW w:w="3544" w:type="dxa"/>
          </w:tcPr>
          <w:p w14:paraId="3A83B479" w14:textId="1A659DDB"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 xml:space="preserve">Сокращение учебных часов (объединение тем) </w:t>
            </w:r>
          </w:p>
        </w:tc>
        <w:tc>
          <w:tcPr>
            <w:tcW w:w="2410" w:type="dxa"/>
          </w:tcPr>
          <w:p w14:paraId="69AF4F16" w14:textId="2295CC70"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учебного года</w:t>
            </w:r>
          </w:p>
        </w:tc>
      </w:tr>
      <w:tr w:rsidR="00F60ADA" w14:paraId="2729F6CF" w14:textId="77777777" w:rsidTr="00F60ADA">
        <w:tc>
          <w:tcPr>
            <w:tcW w:w="817" w:type="dxa"/>
          </w:tcPr>
          <w:p w14:paraId="0F1B9D5F" w14:textId="77FE1872"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7</w:t>
            </w:r>
          </w:p>
        </w:tc>
        <w:tc>
          <w:tcPr>
            <w:tcW w:w="2835" w:type="dxa"/>
          </w:tcPr>
          <w:p w14:paraId="3170FCF6" w14:textId="51BAF5D5"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Учителя-предметники</w:t>
            </w:r>
          </w:p>
        </w:tc>
        <w:tc>
          <w:tcPr>
            <w:tcW w:w="3544" w:type="dxa"/>
          </w:tcPr>
          <w:p w14:paraId="56A52CBA" w14:textId="2E886F0E"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Работа с детьми, имеющими низкую мотивацию (опыт учителей-стажистов)</w:t>
            </w:r>
          </w:p>
        </w:tc>
        <w:tc>
          <w:tcPr>
            <w:tcW w:w="2410" w:type="dxa"/>
          </w:tcPr>
          <w:p w14:paraId="19B1C0BA" w14:textId="3714533E" w:rsidR="00F60ADA"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учебного года</w:t>
            </w:r>
          </w:p>
        </w:tc>
      </w:tr>
      <w:tr w:rsidR="00102389" w14:paraId="2F2AFEEF" w14:textId="77777777" w:rsidTr="00F60ADA">
        <w:tc>
          <w:tcPr>
            <w:tcW w:w="817" w:type="dxa"/>
          </w:tcPr>
          <w:p w14:paraId="0FEE1D46" w14:textId="69FCBBDB"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8</w:t>
            </w:r>
          </w:p>
        </w:tc>
        <w:tc>
          <w:tcPr>
            <w:tcW w:w="2835" w:type="dxa"/>
          </w:tcPr>
          <w:p w14:paraId="3CE5B124" w14:textId="38636BE3"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Учителя-предметники</w:t>
            </w:r>
          </w:p>
        </w:tc>
        <w:tc>
          <w:tcPr>
            <w:tcW w:w="3544" w:type="dxa"/>
          </w:tcPr>
          <w:p w14:paraId="52C97A15" w14:textId="6C842FEA"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 xml:space="preserve">Работа с детьми, имеющими неудовлетворительные результаты за четверть/полугодие/год </w:t>
            </w:r>
          </w:p>
        </w:tc>
        <w:tc>
          <w:tcPr>
            <w:tcW w:w="2410" w:type="dxa"/>
          </w:tcPr>
          <w:p w14:paraId="165D66D3" w14:textId="4B19B28A"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учебного года</w:t>
            </w:r>
          </w:p>
        </w:tc>
      </w:tr>
      <w:tr w:rsidR="00102389" w14:paraId="67295141" w14:textId="77777777" w:rsidTr="00F60ADA">
        <w:tc>
          <w:tcPr>
            <w:tcW w:w="817" w:type="dxa"/>
          </w:tcPr>
          <w:p w14:paraId="76BDA435" w14:textId="1FBFB6B9"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9</w:t>
            </w:r>
          </w:p>
        </w:tc>
        <w:tc>
          <w:tcPr>
            <w:tcW w:w="2835" w:type="dxa"/>
          </w:tcPr>
          <w:p w14:paraId="64517CC3" w14:textId="3DD26427"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Молодые педагоги</w:t>
            </w:r>
          </w:p>
        </w:tc>
        <w:tc>
          <w:tcPr>
            <w:tcW w:w="3544" w:type="dxa"/>
          </w:tcPr>
          <w:p w14:paraId="252C3A41" w14:textId="31A16864"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Дисциплина</w:t>
            </w:r>
          </w:p>
        </w:tc>
        <w:tc>
          <w:tcPr>
            <w:tcW w:w="2410" w:type="dxa"/>
          </w:tcPr>
          <w:p w14:paraId="2CC39B4B" w14:textId="2BA6435D"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В течение учебного года</w:t>
            </w:r>
          </w:p>
        </w:tc>
      </w:tr>
      <w:tr w:rsidR="00102389" w14:paraId="24D3602A" w14:textId="77777777" w:rsidTr="00F60ADA">
        <w:tc>
          <w:tcPr>
            <w:tcW w:w="817" w:type="dxa"/>
          </w:tcPr>
          <w:p w14:paraId="31F022FA" w14:textId="18D19BD8"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10</w:t>
            </w:r>
          </w:p>
        </w:tc>
        <w:tc>
          <w:tcPr>
            <w:tcW w:w="2835" w:type="dxa"/>
          </w:tcPr>
          <w:p w14:paraId="647AA184" w14:textId="5F622CE0"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Молодые педагоги</w:t>
            </w:r>
          </w:p>
        </w:tc>
        <w:tc>
          <w:tcPr>
            <w:tcW w:w="3544" w:type="dxa"/>
          </w:tcPr>
          <w:p w14:paraId="4F9336D8" w14:textId="719B8F31"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Подготовка к Недели молодого педагога</w:t>
            </w:r>
          </w:p>
        </w:tc>
        <w:tc>
          <w:tcPr>
            <w:tcW w:w="2410" w:type="dxa"/>
          </w:tcPr>
          <w:p w14:paraId="5DABD9E7" w14:textId="7F9C313F" w:rsidR="00102389" w:rsidRPr="00102389" w:rsidRDefault="00102389" w:rsidP="00B9660E">
            <w:pPr>
              <w:pStyle w:val="a3"/>
              <w:jc w:val="both"/>
              <w:rPr>
                <w:rFonts w:ascii="Times New Roman" w:hAnsi="Times New Roman" w:cs="Times New Roman"/>
                <w:sz w:val="24"/>
                <w:szCs w:val="24"/>
              </w:rPr>
            </w:pPr>
            <w:r w:rsidRPr="00102389">
              <w:rPr>
                <w:rFonts w:ascii="Times New Roman" w:hAnsi="Times New Roman" w:cs="Times New Roman"/>
                <w:sz w:val="24"/>
                <w:szCs w:val="24"/>
              </w:rPr>
              <w:t xml:space="preserve">Март-апрель, 2024 г.  </w:t>
            </w:r>
          </w:p>
        </w:tc>
      </w:tr>
    </w:tbl>
    <w:p w14:paraId="5B476BF8" w14:textId="77777777" w:rsidR="00085712" w:rsidRDefault="00085712" w:rsidP="00B9660E">
      <w:pPr>
        <w:pStyle w:val="a3"/>
        <w:jc w:val="both"/>
        <w:rPr>
          <w:rFonts w:ascii="Times New Roman" w:hAnsi="Times New Roman" w:cs="Times New Roman"/>
          <w:b/>
          <w:sz w:val="24"/>
          <w:szCs w:val="24"/>
        </w:rPr>
      </w:pPr>
    </w:p>
    <w:p w14:paraId="3C546FA2" w14:textId="667DF01A" w:rsidR="00102389" w:rsidRPr="00115D8C" w:rsidRDefault="00102389" w:rsidP="00115D8C">
      <w:pPr>
        <w:pStyle w:val="a3"/>
        <w:ind w:firstLine="567"/>
        <w:jc w:val="both"/>
        <w:rPr>
          <w:rFonts w:ascii="Times New Roman" w:hAnsi="Times New Roman" w:cs="Times New Roman"/>
          <w:sz w:val="24"/>
          <w:szCs w:val="24"/>
        </w:rPr>
      </w:pPr>
      <w:r w:rsidRPr="00115D8C">
        <w:rPr>
          <w:rFonts w:ascii="Times New Roman" w:hAnsi="Times New Roman" w:cs="Times New Roman"/>
          <w:sz w:val="24"/>
          <w:szCs w:val="24"/>
        </w:rPr>
        <w:t xml:space="preserve">Работа по запросам учителей велась активно на протяжении всего учебного года. Возникало много вопросов, которые были решены </w:t>
      </w:r>
      <w:r w:rsidR="00115D8C" w:rsidRPr="00115D8C">
        <w:rPr>
          <w:rFonts w:ascii="Times New Roman" w:hAnsi="Times New Roman" w:cs="Times New Roman"/>
          <w:sz w:val="24"/>
          <w:szCs w:val="24"/>
        </w:rPr>
        <w:t>в рабочем режиме. Консультации были индивидуальные и групповые. Были вопросы, которые требовали помощи учителей-предметников. Вопросы по обучающимся</w:t>
      </w:r>
      <w:r w:rsidR="00115D8C">
        <w:rPr>
          <w:rFonts w:ascii="Times New Roman" w:hAnsi="Times New Roman" w:cs="Times New Roman"/>
          <w:sz w:val="24"/>
          <w:szCs w:val="24"/>
        </w:rPr>
        <w:t>,</w:t>
      </w:r>
      <w:r w:rsidR="00115D8C" w:rsidRPr="00115D8C">
        <w:rPr>
          <w:rFonts w:ascii="Times New Roman" w:hAnsi="Times New Roman" w:cs="Times New Roman"/>
          <w:sz w:val="24"/>
          <w:szCs w:val="24"/>
        </w:rPr>
        <w:t xml:space="preserve"> имеющим неудовлетворительные результаты возникали и у опытных педагогов. Были составлены совместно планы работы и текущая работа сопровождалась и анализировалась. Были получены положительные результаты.    </w:t>
      </w:r>
    </w:p>
    <w:p w14:paraId="57AB1481" w14:textId="77777777" w:rsidR="000322CF" w:rsidRPr="000322CF" w:rsidRDefault="000322CF" w:rsidP="000322CF">
      <w:pPr>
        <w:pStyle w:val="a3"/>
        <w:rPr>
          <w:rFonts w:ascii="Times New Roman" w:hAnsi="Times New Roman" w:cs="Times New Roman"/>
          <w:i/>
          <w:sz w:val="24"/>
          <w:szCs w:val="24"/>
        </w:rPr>
      </w:pPr>
    </w:p>
    <w:p w14:paraId="593E8F66" w14:textId="58E0142A" w:rsidR="000322CF" w:rsidRPr="000322CF" w:rsidRDefault="000322CF" w:rsidP="000322CF">
      <w:pPr>
        <w:pStyle w:val="a3"/>
        <w:rPr>
          <w:rFonts w:ascii="Times New Roman" w:hAnsi="Times New Roman" w:cs="Times New Roman"/>
          <w:sz w:val="24"/>
          <w:szCs w:val="24"/>
        </w:rPr>
      </w:pPr>
      <w:r w:rsidRPr="000322CF">
        <w:rPr>
          <w:rFonts w:ascii="Times New Roman" w:hAnsi="Times New Roman" w:cs="Times New Roman"/>
          <w:b/>
          <w:bCs/>
          <w:sz w:val="24"/>
          <w:szCs w:val="24"/>
          <w:u w:val="single"/>
        </w:rPr>
        <w:t>Вывод:</w:t>
      </w:r>
      <w:r w:rsidRPr="000322CF">
        <w:rPr>
          <w:rFonts w:ascii="Times New Roman" w:hAnsi="Times New Roman" w:cs="Times New Roman"/>
          <w:sz w:val="24"/>
          <w:szCs w:val="24"/>
        </w:rPr>
        <w:t xml:space="preserve"> Вывод: задача </w:t>
      </w:r>
      <w:r>
        <w:rPr>
          <w:rFonts w:ascii="Times New Roman" w:hAnsi="Times New Roman" w:cs="Times New Roman"/>
          <w:sz w:val="24"/>
          <w:szCs w:val="24"/>
        </w:rPr>
        <w:t>3</w:t>
      </w:r>
      <w:r w:rsidRPr="000322CF">
        <w:rPr>
          <w:rFonts w:ascii="Times New Roman" w:hAnsi="Times New Roman" w:cs="Times New Roman"/>
          <w:sz w:val="24"/>
          <w:szCs w:val="24"/>
        </w:rPr>
        <w:t xml:space="preserve"> реализована частично.</w:t>
      </w:r>
    </w:p>
    <w:p w14:paraId="50102388" w14:textId="77777777" w:rsidR="000322CF" w:rsidRP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Положительные тенденции:</w:t>
      </w:r>
    </w:p>
    <w:p w14:paraId="179895FB" w14:textId="3F03F717" w:rsid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w:t>
      </w:r>
      <w:r>
        <w:rPr>
          <w:rFonts w:ascii="Times New Roman" w:hAnsi="Times New Roman" w:cs="Times New Roman"/>
          <w:i/>
          <w:sz w:val="24"/>
          <w:szCs w:val="24"/>
        </w:rPr>
        <w:t>50% учителей МО представили свой опыт на открытом заседании МО</w:t>
      </w:r>
    </w:p>
    <w:p w14:paraId="162B0A45" w14:textId="172C2277" w:rsidR="000322CF" w:rsidRPr="000322CF" w:rsidRDefault="000322CF" w:rsidP="000322CF">
      <w:pPr>
        <w:pStyle w:val="a3"/>
        <w:rPr>
          <w:rFonts w:ascii="Times New Roman" w:hAnsi="Times New Roman" w:cs="Times New Roman"/>
          <w:i/>
          <w:sz w:val="24"/>
          <w:szCs w:val="24"/>
        </w:rPr>
      </w:pPr>
      <w:r>
        <w:rPr>
          <w:rFonts w:ascii="Times New Roman" w:hAnsi="Times New Roman" w:cs="Times New Roman"/>
          <w:i/>
          <w:sz w:val="24"/>
          <w:szCs w:val="24"/>
        </w:rPr>
        <w:t>- 3 учителя МО представили свой опыт работы на региональном уровне.</w:t>
      </w:r>
    </w:p>
    <w:p w14:paraId="53BE6ED0" w14:textId="77777777" w:rsidR="000322CF" w:rsidRP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Негативные тенденции:</w:t>
      </w:r>
    </w:p>
    <w:p w14:paraId="6DD7577D" w14:textId="77777777" w:rsid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не все учителя </w:t>
      </w:r>
      <w:r>
        <w:rPr>
          <w:rFonts w:ascii="Times New Roman" w:hAnsi="Times New Roman" w:cs="Times New Roman"/>
          <w:i/>
          <w:sz w:val="24"/>
          <w:szCs w:val="24"/>
        </w:rPr>
        <w:t>прошли курсовую подготовку</w:t>
      </w:r>
    </w:p>
    <w:p w14:paraId="4BADF6FB" w14:textId="0108B997" w:rsidR="000322CF" w:rsidRPr="000322CF" w:rsidRDefault="000322CF" w:rsidP="000322CF">
      <w:pPr>
        <w:pStyle w:val="a3"/>
        <w:rPr>
          <w:rFonts w:ascii="Times New Roman" w:hAnsi="Times New Roman" w:cs="Times New Roman"/>
          <w:i/>
          <w:sz w:val="24"/>
          <w:szCs w:val="24"/>
        </w:rPr>
      </w:pPr>
      <w:r>
        <w:rPr>
          <w:rFonts w:ascii="Times New Roman" w:hAnsi="Times New Roman" w:cs="Times New Roman"/>
          <w:i/>
          <w:sz w:val="24"/>
          <w:szCs w:val="24"/>
        </w:rPr>
        <w:t>- не все учителя подставили опыт работы на мероприятиях</w:t>
      </w:r>
    </w:p>
    <w:p w14:paraId="78143DFF" w14:textId="77777777" w:rsidR="00490350" w:rsidRDefault="00490350" w:rsidP="00490350">
      <w:pPr>
        <w:pStyle w:val="a3"/>
        <w:jc w:val="both"/>
        <w:rPr>
          <w:rFonts w:ascii="Times New Roman" w:hAnsi="Times New Roman" w:cs="Times New Roman"/>
          <w:sz w:val="24"/>
          <w:szCs w:val="24"/>
        </w:rPr>
      </w:pPr>
    </w:p>
    <w:p w14:paraId="213A7A25" w14:textId="77777777" w:rsidR="00B9660E" w:rsidRPr="00B9660E" w:rsidRDefault="00B9660E" w:rsidP="00B9660E">
      <w:pPr>
        <w:pStyle w:val="a3"/>
        <w:jc w:val="both"/>
        <w:rPr>
          <w:rFonts w:ascii="Times New Roman" w:hAnsi="Times New Roman" w:cs="Times New Roman"/>
          <w:b/>
          <w:sz w:val="24"/>
          <w:szCs w:val="24"/>
        </w:rPr>
      </w:pPr>
      <w:r w:rsidRPr="00B9660E">
        <w:rPr>
          <w:rFonts w:ascii="Times New Roman" w:hAnsi="Times New Roman" w:cs="Times New Roman"/>
          <w:b/>
          <w:sz w:val="24"/>
          <w:szCs w:val="24"/>
        </w:rPr>
        <w:t>Задача 4.</w:t>
      </w:r>
    </w:p>
    <w:p w14:paraId="64EDA0A9" w14:textId="1FDCC2B5" w:rsidR="00B9660E" w:rsidRDefault="00B9660E" w:rsidP="00B9660E">
      <w:pPr>
        <w:pStyle w:val="a3"/>
        <w:jc w:val="both"/>
        <w:rPr>
          <w:rFonts w:ascii="Times New Roman" w:hAnsi="Times New Roman" w:cs="Times New Roman"/>
          <w:sz w:val="24"/>
          <w:szCs w:val="24"/>
        </w:rPr>
      </w:pPr>
      <w:r w:rsidRPr="00B9660E">
        <w:rPr>
          <w:rFonts w:ascii="Times New Roman" w:hAnsi="Times New Roman" w:cs="Times New Roman"/>
          <w:sz w:val="24"/>
          <w:szCs w:val="24"/>
        </w:rPr>
        <w:t>Продолжить работу по адаптации и становлению профессионального мастерства молодых педагогов в рамках реализации школьной программы наставничества (модель «учитель-учитель»).</w:t>
      </w:r>
    </w:p>
    <w:p w14:paraId="73264B47" w14:textId="280480BD" w:rsidR="00B9660E" w:rsidRDefault="00B9660E" w:rsidP="00B9660E">
      <w:pPr>
        <w:pStyle w:val="a3"/>
        <w:jc w:val="both"/>
        <w:rPr>
          <w:rFonts w:ascii="Times New Roman" w:hAnsi="Times New Roman" w:cs="Times New Roman"/>
          <w:sz w:val="24"/>
          <w:szCs w:val="24"/>
        </w:rPr>
      </w:pPr>
    </w:p>
    <w:p w14:paraId="47CDE526" w14:textId="40DCBE5E" w:rsidR="00AB65A3" w:rsidRPr="00D958E6" w:rsidRDefault="00DF1D44" w:rsidP="00AB65A3">
      <w:pPr>
        <w:pStyle w:val="a3"/>
        <w:jc w:val="both"/>
        <w:rPr>
          <w:rFonts w:ascii="Times New Roman" w:hAnsi="Times New Roman" w:cs="Times New Roman"/>
          <w:b/>
          <w:sz w:val="24"/>
          <w:szCs w:val="24"/>
          <w:u w:val="single"/>
        </w:rPr>
      </w:pPr>
      <w:r w:rsidRPr="00D958E6">
        <w:rPr>
          <w:rFonts w:ascii="Times New Roman" w:hAnsi="Times New Roman" w:cs="Times New Roman"/>
          <w:b/>
          <w:sz w:val="24"/>
          <w:szCs w:val="24"/>
          <w:u w:val="single"/>
        </w:rPr>
        <w:t>Выявление проф. затруднений у молодых педагогов. Закрепление наставников</w:t>
      </w:r>
      <w:r w:rsidR="00AB65A3" w:rsidRPr="00AB65A3">
        <w:rPr>
          <w:rFonts w:ascii="Times New Roman" w:hAnsi="Times New Roman" w:cs="Times New Roman"/>
          <w:b/>
          <w:sz w:val="24"/>
          <w:szCs w:val="24"/>
          <w:u w:val="single"/>
        </w:rPr>
        <w:t xml:space="preserve"> </w:t>
      </w:r>
      <w:r w:rsidR="00AB65A3" w:rsidRPr="00D958E6">
        <w:rPr>
          <w:rFonts w:ascii="Times New Roman" w:hAnsi="Times New Roman" w:cs="Times New Roman"/>
          <w:b/>
          <w:sz w:val="24"/>
          <w:szCs w:val="24"/>
          <w:u w:val="single"/>
        </w:rPr>
        <w:t>Организация работы по наставничеству: модель «учитель-учитель»</w:t>
      </w:r>
    </w:p>
    <w:p w14:paraId="3BDD11F0" w14:textId="77777777" w:rsidR="00DF1D44" w:rsidRDefault="00DF1D44" w:rsidP="00DF1D44">
      <w:pPr>
        <w:pStyle w:val="a3"/>
        <w:jc w:val="both"/>
        <w:rPr>
          <w:rFonts w:ascii="Times New Roman" w:hAnsi="Times New Roman" w:cs="Times New Roman"/>
          <w:b/>
          <w:sz w:val="24"/>
          <w:szCs w:val="24"/>
          <w:u w:val="single"/>
        </w:rPr>
      </w:pPr>
    </w:p>
    <w:p w14:paraId="394972C2" w14:textId="2D536B7A" w:rsidR="00D958E6" w:rsidRDefault="008A02AF" w:rsidP="008A02A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На начало учебного года было проведено анкетирование </w:t>
      </w:r>
      <w:r w:rsidR="00060BD9">
        <w:rPr>
          <w:rFonts w:ascii="Times New Roman" w:hAnsi="Times New Roman" w:cs="Times New Roman"/>
          <w:sz w:val="24"/>
          <w:szCs w:val="24"/>
        </w:rPr>
        <w:t xml:space="preserve">молодых педагогов </w:t>
      </w:r>
      <w:r w:rsidR="002E604C">
        <w:rPr>
          <w:rFonts w:ascii="Times New Roman" w:hAnsi="Times New Roman" w:cs="Times New Roman"/>
          <w:sz w:val="24"/>
          <w:szCs w:val="24"/>
        </w:rPr>
        <w:t>П</w:t>
      </w:r>
      <w:r w:rsidR="00060BD9">
        <w:rPr>
          <w:rFonts w:ascii="Times New Roman" w:hAnsi="Times New Roman" w:cs="Times New Roman"/>
          <w:sz w:val="24"/>
          <w:szCs w:val="24"/>
        </w:rPr>
        <w:t xml:space="preserve">о выявлению профессиональных затруднений. </w:t>
      </w:r>
      <w:r w:rsidR="002E604C">
        <w:rPr>
          <w:rFonts w:ascii="Times New Roman" w:hAnsi="Times New Roman" w:cs="Times New Roman"/>
          <w:sz w:val="24"/>
          <w:szCs w:val="24"/>
        </w:rPr>
        <w:t>На основе полученных результатов были составлены планы работы наставников и план работы МО, в которых были отражены проблемы.</w:t>
      </w:r>
    </w:p>
    <w:p w14:paraId="5FE69E4A" w14:textId="767D7E10" w:rsidR="002E604C" w:rsidRDefault="002E604C" w:rsidP="008A02AF">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За каждым молодым педагогом МО были закреплены наставники, которые сопровождали и оказывали необходимую методическую помощь молодым педагогам в течение всего учебного года. </w:t>
      </w:r>
    </w:p>
    <w:p w14:paraId="2A760CD9" w14:textId="7B5933C4" w:rsidR="002E604C" w:rsidRDefault="002E604C" w:rsidP="002E604C">
      <w:pPr>
        <w:pStyle w:val="a3"/>
        <w:ind w:firstLine="567"/>
        <w:jc w:val="right"/>
        <w:rPr>
          <w:rFonts w:ascii="Times New Roman" w:hAnsi="Times New Roman" w:cs="Times New Roman"/>
          <w:sz w:val="24"/>
          <w:szCs w:val="24"/>
        </w:rPr>
      </w:pPr>
      <w:r w:rsidRPr="002E604C">
        <w:rPr>
          <w:rFonts w:ascii="Times New Roman" w:hAnsi="Times New Roman" w:cs="Times New Roman"/>
          <w:b/>
          <w:sz w:val="24"/>
          <w:szCs w:val="24"/>
        </w:rPr>
        <w:t>Таблица 17.</w:t>
      </w:r>
      <w:r>
        <w:rPr>
          <w:rFonts w:ascii="Times New Roman" w:hAnsi="Times New Roman" w:cs="Times New Roman"/>
          <w:sz w:val="24"/>
          <w:szCs w:val="24"/>
        </w:rPr>
        <w:t xml:space="preserve"> Наставники и молодые педагоги</w:t>
      </w:r>
    </w:p>
    <w:tbl>
      <w:tblPr>
        <w:tblStyle w:val="a8"/>
        <w:tblW w:w="0" w:type="auto"/>
        <w:tblLook w:val="04A0" w:firstRow="1" w:lastRow="0" w:firstColumn="1" w:lastColumn="0" w:noHBand="0" w:noVBand="1"/>
      </w:tblPr>
      <w:tblGrid>
        <w:gridCol w:w="817"/>
        <w:gridCol w:w="4111"/>
        <w:gridCol w:w="4643"/>
      </w:tblGrid>
      <w:tr w:rsidR="002E604C" w14:paraId="16EC6B66" w14:textId="77777777" w:rsidTr="002E604C">
        <w:tc>
          <w:tcPr>
            <w:tcW w:w="817" w:type="dxa"/>
          </w:tcPr>
          <w:p w14:paraId="7275470C" w14:textId="3C05AF2D" w:rsidR="002E604C" w:rsidRPr="003A47A4" w:rsidRDefault="002E604C" w:rsidP="003A47A4">
            <w:pPr>
              <w:pStyle w:val="a3"/>
              <w:jc w:val="center"/>
              <w:rPr>
                <w:rFonts w:ascii="Times New Roman" w:hAnsi="Times New Roman" w:cs="Times New Roman"/>
                <w:b/>
                <w:sz w:val="24"/>
                <w:szCs w:val="24"/>
              </w:rPr>
            </w:pPr>
            <w:r w:rsidRPr="003A47A4">
              <w:rPr>
                <w:rFonts w:ascii="Times New Roman" w:hAnsi="Times New Roman" w:cs="Times New Roman"/>
                <w:b/>
                <w:sz w:val="24"/>
                <w:szCs w:val="24"/>
              </w:rPr>
              <w:t>№</w:t>
            </w:r>
          </w:p>
        </w:tc>
        <w:tc>
          <w:tcPr>
            <w:tcW w:w="4111" w:type="dxa"/>
          </w:tcPr>
          <w:p w14:paraId="18338AD4" w14:textId="3E34D90F" w:rsidR="002E604C" w:rsidRPr="003A47A4" w:rsidRDefault="002E604C" w:rsidP="003A47A4">
            <w:pPr>
              <w:pStyle w:val="a3"/>
              <w:jc w:val="center"/>
              <w:rPr>
                <w:rFonts w:ascii="Times New Roman" w:hAnsi="Times New Roman" w:cs="Times New Roman"/>
                <w:b/>
                <w:sz w:val="24"/>
                <w:szCs w:val="24"/>
              </w:rPr>
            </w:pPr>
            <w:r w:rsidRPr="003A47A4">
              <w:rPr>
                <w:rFonts w:ascii="Times New Roman" w:hAnsi="Times New Roman" w:cs="Times New Roman"/>
                <w:b/>
                <w:sz w:val="24"/>
                <w:szCs w:val="24"/>
              </w:rPr>
              <w:t>Молодой учитель</w:t>
            </w:r>
          </w:p>
        </w:tc>
        <w:tc>
          <w:tcPr>
            <w:tcW w:w="4643" w:type="dxa"/>
          </w:tcPr>
          <w:p w14:paraId="0C61970C" w14:textId="6CEF81BB" w:rsidR="002E604C" w:rsidRPr="003A47A4" w:rsidRDefault="002E604C" w:rsidP="003A47A4">
            <w:pPr>
              <w:pStyle w:val="a3"/>
              <w:jc w:val="center"/>
              <w:rPr>
                <w:rFonts w:ascii="Times New Roman" w:hAnsi="Times New Roman" w:cs="Times New Roman"/>
                <w:b/>
                <w:sz w:val="24"/>
                <w:szCs w:val="24"/>
              </w:rPr>
            </w:pPr>
            <w:r w:rsidRPr="003A47A4">
              <w:rPr>
                <w:rFonts w:ascii="Times New Roman" w:hAnsi="Times New Roman" w:cs="Times New Roman"/>
                <w:b/>
                <w:sz w:val="24"/>
                <w:szCs w:val="24"/>
              </w:rPr>
              <w:t>Наставник</w:t>
            </w:r>
          </w:p>
        </w:tc>
      </w:tr>
      <w:tr w:rsidR="002E604C" w14:paraId="7E707E07" w14:textId="77777777" w:rsidTr="002E604C">
        <w:tc>
          <w:tcPr>
            <w:tcW w:w="817" w:type="dxa"/>
          </w:tcPr>
          <w:p w14:paraId="06E0D8D6" w14:textId="54591140" w:rsidR="002E604C" w:rsidRDefault="002E604C" w:rsidP="002E604C">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14:paraId="7AEB46BB" w14:textId="2748ABC3"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Ани Д.Ю.</w:t>
            </w:r>
          </w:p>
        </w:tc>
        <w:tc>
          <w:tcPr>
            <w:tcW w:w="4643" w:type="dxa"/>
          </w:tcPr>
          <w:p w14:paraId="2F056E98" w14:textId="529F512C"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Полева Н.В</w:t>
            </w:r>
          </w:p>
        </w:tc>
      </w:tr>
      <w:tr w:rsidR="002E604C" w14:paraId="528DADB3" w14:textId="77777777" w:rsidTr="002E604C">
        <w:tc>
          <w:tcPr>
            <w:tcW w:w="817" w:type="dxa"/>
          </w:tcPr>
          <w:p w14:paraId="3C9FD751" w14:textId="77F7AB59" w:rsidR="002E604C" w:rsidRDefault="002E604C" w:rsidP="002E604C">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14:paraId="5B14132B" w14:textId="683131A5"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Колпакова Д.А.</w:t>
            </w:r>
          </w:p>
        </w:tc>
        <w:tc>
          <w:tcPr>
            <w:tcW w:w="4643" w:type="dxa"/>
          </w:tcPr>
          <w:p w14:paraId="2C30432C" w14:textId="5BCC7E86"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Коломина Е.А.</w:t>
            </w:r>
          </w:p>
        </w:tc>
      </w:tr>
      <w:tr w:rsidR="002E604C" w14:paraId="7E519C61" w14:textId="77777777" w:rsidTr="002E604C">
        <w:tc>
          <w:tcPr>
            <w:tcW w:w="817" w:type="dxa"/>
          </w:tcPr>
          <w:p w14:paraId="204D8724" w14:textId="73757322" w:rsidR="002E604C" w:rsidRDefault="002E604C" w:rsidP="002E604C">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14:paraId="5946451F" w14:textId="3B89485F"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 xml:space="preserve">Руднов Д.А. </w:t>
            </w:r>
          </w:p>
        </w:tc>
        <w:tc>
          <w:tcPr>
            <w:tcW w:w="4643" w:type="dxa"/>
          </w:tcPr>
          <w:p w14:paraId="77D69651" w14:textId="678FD508"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Караман М.М.</w:t>
            </w:r>
          </w:p>
        </w:tc>
      </w:tr>
      <w:tr w:rsidR="002E604C" w14:paraId="5738E067" w14:textId="77777777" w:rsidTr="002E604C">
        <w:tc>
          <w:tcPr>
            <w:tcW w:w="817" w:type="dxa"/>
          </w:tcPr>
          <w:p w14:paraId="1BE9384A" w14:textId="7BCEDEA7" w:rsidR="002E604C" w:rsidRDefault="002E604C" w:rsidP="002E604C">
            <w:pPr>
              <w:pStyle w:val="a3"/>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111" w:type="dxa"/>
          </w:tcPr>
          <w:p w14:paraId="5D213CE2" w14:textId="38994402"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Шевченко Д.А.</w:t>
            </w:r>
          </w:p>
        </w:tc>
        <w:tc>
          <w:tcPr>
            <w:tcW w:w="4643" w:type="dxa"/>
          </w:tcPr>
          <w:p w14:paraId="5F298750" w14:textId="28EAD779" w:rsidR="002E604C" w:rsidRDefault="002E604C" w:rsidP="003A47A4">
            <w:pPr>
              <w:pStyle w:val="a3"/>
              <w:rPr>
                <w:rFonts w:ascii="Times New Roman" w:hAnsi="Times New Roman" w:cs="Times New Roman"/>
                <w:sz w:val="24"/>
                <w:szCs w:val="24"/>
              </w:rPr>
            </w:pPr>
            <w:r>
              <w:rPr>
                <w:rFonts w:ascii="Times New Roman" w:hAnsi="Times New Roman" w:cs="Times New Roman"/>
                <w:sz w:val="24"/>
                <w:szCs w:val="24"/>
              </w:rPr>
              <w:t>Шац Н.А.</w:t>
            </w:r>
          </w:p>
        </w:tc>
      </w:tr>
    </w:tbl>
    <w:p w14:paraId="2823D6E6" w14:textId="0506FA35" w:rsidR="002E604C" w:rsidRPr="008A02AF" w:rsidRDefault="00AB65A3" w:rsidP="002E604C">
      <w:pPr>
        <w:pStyle w:val="a3"/>
        <w:ind w:firstLine="567"/>
        <w:jc w:val="right"/>
        <w:rPr>
          <w:rFonts w:ascii="Times New Roman" w:hAnsi="Times New Roman" w:cs="Times New Roman"/>
          <w:sz w:val="24"/>
          <w:szCs w:val="24"/>
        </w:rPr>
      </w:pPr>
      <w:r>
        <w:rPr>
          <w:rFonts w:ascii="Times New Roman" w:hAnsi="Times New Roman" w:cs="Times New Roman"/>
          <w:sz w:val="24"/>
          <w:szCs w:val="24"/>
        </w:rPr>
        <w:t xml:space="preserve">За молодыми педагогами были закреплены опытные педагоги. Работа между молодым педагогом и наставником велась активно на протяжении всего учебного года. </w:t>
      </w:r>
    </w:p>
    <w:p w14:paraId="1E0C39F2" w14:textId="77777777" w:rsidR="00DF1D44" w:rsidRPr="00D958E6" w:rsidRDefault="00DF1D44" w:rsidP="00DF1D44">
      <w:pPr>
        <w:pStyle w:val="a3"/>
        <w:jc w:val="both"/>
        <w:rPr>
          <w:rFonts w:ascii="Times New Roman" w:hAnsi="Times New Roman" w:cs="Times New Roman"/>
          <w:b/>
          <w:sz w:val="24"/>
          <w:szCs w:val="24"/>
          <w:u w:val="single"/>
        </w:rPr>
      </w:pPr>
      <w:r w:rsidRPr="00D958E6">
        <w:rPr>
          <w:rFonts w:ascii="Times New Roman" w:hAnsi="Times New Roman" w:cs="Times New Roman"/>
          <w:b/>
          <w:sz w:val="24"/>
          <w:szCs w:val="24"/>
          <w:u w:val="single"/>
        </w:rPr>
        <w:t>Посещение уроков молодых педагогов с последующим анализом</w:t>
      </w:r>
    </w:p>
    <w:p w14:paraId="5617ADBD" w14:textId="77777777" w:rsidR="00DF1D44" w:rsidRDefault="00DF1D44" w:rsidP="00DF1D44">
      <w:pPr>
        <w:pStyle w:val="a3"/>
        <w:jc w:val="both"/>
        <w:rPr>
          <w:rFonts w:ascii="Times New Roman" w:hAnsi="Times New Roman" w:cs="Times New Roman"/>
          <w:b/>
          <w:sz w:val="24"/>
          <w:szCs w:val="24"/>
          <w:u w:val="single"/>
        </w:rPr>
      </w:pPr>
      <w:r w:rsidRPr="00D958E6">
        <w:rPr>
          <w:rFonts w:ascii="Times New Roman" w:hAnsi="Times New Roman" w:cs="Times New Roman"/>
          <w:b/>
          <w:sz w:val="24"/>
          <w:szCs w:val="24"/>
          <w:u w:val="single"/>
        </w:rPr>
        <w:t>Проведение демонстрационных уроков, консультаций для молодых педагогов</w:t>
      </w:r>
    </w:p>
    <w:p w14:paraId="6F7FF4A3" w14:textId="10B04353" w:rsidR="00AB65A3" w:rsidRPr="00AB65A3" w:rsidRDefault="00AB65A3" w:rsidP="00AB65A3">
      <w:pPr>
        <w:pStyle w:val="a3"/>
        <w:ind w:firstLine="567"/>
        <w:jc w:val="both"/>
        <w:rPr>
          <w:rFonts w:ascii="Times New Roman" w:hAnsi="Times New Roman" w:cs="Times New Roman"/>
          <w:b/>
          <w:sz w:val="24"/>
          <w:szCs w:val="24"/>
          <w:u w:val="single"/>
        </w:rPr>
      </w:pPr>
      <w:r w:rsidRPr="00AB65A3">
        <w:rPr>
          <w:rFonts w:ascii="Times New Roman" w:hAnsi="Times New Roman" w:cs="Times New Roman"/>
          <w:sz w:val="24"/>
          <w:szCs w:val="24"/>
        </w:rPr>
        <w:t xml:space="preserve">Учителя-предметники, которые являлись наставниками, регулярно проводили демонстрационные уроки для своих подопечных, а также приглашались другие педагоги. </w:t>
      </w:r>
      <w:r>
        <w:rPr>
          <w:rFonts w:ascii="Times New Roman" w:hAnsi="Times New Roman" w:cs="Times New Roman"/>
          <w:sz w:val="24"/>
          <w:szCs w:val="24"/>
        </w:rPr>
        <w:t xml:space="preserve">Консультации наставниками были проведены по всем указанным темам в </w:t>
      </w:r>
      <w:r w:rsidRPr="00AB65A3">
        <w:rPr>
          <w:rFonts w:ascii="Times New Roman" w:hAnsi="Times New Roman" w:cs="Times New Roman"/>
          <w:b/>
          <w:sz w:val="24"/>
          <w:szCs w:val="24"/>
          <w:u w:val="single"/>
        </w:rPr>
        <w:t>таблице № 16.</w:t>
      </w:r>
    </w:p>
    <w:p w14:paraId="657107AC" w14:textId="77777777" w:rsidR="00DF1D44" w:rsidRDefault="00DF1D44" w:rsidP="00DF1D44">
      <w:pPr>
        <w:pStyle w:val="a3"/>
        <w:jc w:val="both"/>
        <w:rPr>
          <w:rFonts w:ascii="Times New Roman" w:hAnsi="Times New Roman" w:cs="Times New Roman"/>
          <w:b/>
          <w:sz w:val="24"/>
          <w:szCs w:val="24"/>
          <w:u w:val="single"/>
        </w:rPr>
      </w:pPr>
      <w:r w:rsidRPr="00D958E6">
        <w:rPr>
          <w:rFonts w:ascii="Times New Roman" w:hAnsi="Times New Roman" w:cs="Times New Roman"/>
          <w:b/>
          <w:sz w:val="24"/>
          <w:szCs w:val="24"/>
          <w:u w:val="single"/>
        </w:rPr>
        <w:t>Оказание помощи молодым педагогам в подготовке открытых уроков в рамках Недели молодого специалиста</w:t>
      </w:r>
    </w:p>
    <w:p w14:paraId="767EC82C" w14:textId="53321B34" w:rsidR="00AB65A3" w:rsidRDefault="00AB65A3" w:rsidP="00AB65A3">
      <w:pPr>
        <w:pStyle w:val="a3"/>
        <w:ind w:firstLine="567"/>
        <w:jc w:val="both"/>
        <w:rPr>
          <w:rFonts w:ascii="Times New Roman" w:hAnsi="Times New Roman" w:cs="Times New Roman"/>
          <w:sz w:val="24"/>
          <w:szCs w:val="24"/>
        </w:rPr>
      </w:pPr>
      <w:r w:rsidRPr="00AB65A3">
        <w:rPr>
          <w:rFonts w:ascii="Times New Roman" w:hAnsi="Times New Roman" w:cs="Times New Roman"/>
          <w:sz w:val="24"/>
          <w:szCs w:val="24"/>
        </w:rPr>
        <w:t xml:space="preserve">Д.А. Шевченко проводила открытий урок по теме «Линейная функция». Конспект урока был составлен совместно с наставником Н.А. Шац. </w:t>
      </w:r>
      <w:r w:rsidR="00490350">
        <w:rPr>
          <w:rFonts w:ascii="Times New Roman" w:hAnsi="Times New Roman" w:cs="Times New Roman"/>
          <w:sz w:val="24"/>
          <w:szCs w:val="24"/>
        </w:rPr>
        <w:t>На уроке присутствовал наставник и заместитель директора по УР Н.А. Шац. Урок прошел хорошо. Дети активно работали, этапы урока выдержаны.</w:t>
      </w:r>
    </w:p>
    <w:p w14:paraId="444A87CF" w14:textId="5E164BD8" w:rsidR="00490350" w:rsidRPr="00AB65A3" w:rsidRDefault="00490350" w:rsidP="00AB65A3">
      <w:pPr>
        <w:pStyle w:val="a3"/>
        <w:ind w:firstLine="567"/>
        <w:jc w:val="both"/>
        <w:rPr>
          <w:rFonts w:ascii="Times New Roman" w:hAnsi="Times New Roman" w:cs="Times New Roman"/>
          <w:sz w:val="24"/>
          <w:szCs w:val="24"/>
        </w:rPr>
      </w:pPr>
      <w:r>
        <w:rPr>
          <w:rFonts w:ascii="Times New Roman" w:hAnsi="Times New Roman" w:cs="Times New Roman"/>
          <w:sz w:val="24"/>
          <w:szCs w:val="24"/>
        </w:rPr>
        <w:t>Д.А.Колпакова проводила открытый урок в рамках проекта «Единый текст». Помощь в подготовке оказала наставник Е.А. Коломина. Елена Анатольевна не смогла присутствовать на уроке по причине проведения своих уроков.</w:t>
      </w:r>
    </w:p>
    <w:p w14:paraId="4FCB9831" w14:textId="3C402D6C" w:rsidR="00DF1D44" w:rsidRPr="00D958E6" w:rsidRDefault="00DF1D44" w:rsidP="00DF1D44">
      <w:pPr>
        <w:pStyle w:val="a3"/>
        <w:jc w:val="both"/>
        <w:rPr>
          <w:rFonts w:ascii="Times New Roman" w:hAnsi="Times New Roman" w:cs="Times New Roman"/>
          <w:b/>
          <w:sz w:val="24"/>
          <w:szCs w:val="24"/>
          <w:u w:val="single"/>
        </w:rPr>
      </w:pPr>
      <w:r w:rsidRPr="00D958E6">
        <w:rPr>
          <w:rFonts w:ascii="Times New Roman" w:hAnsi="Times New Roman" w:cs="Times New Roman"/>
          <w:b/>
          <w:sz w:val="24"/>
          <w:szCs w:val="24"/>
          <w:u w:val="single"/>
        </w:rPr>
        <w:t>Методическая поддержка молодых педагогов при подготовке к участию в проф. конкурсах</w:t>
      </w:r>
    </w:p>
    <w:p w14:paraId="7DDD9F07" w14:textId="77777777" w:rsidR="00490350" w:rsidRDefault="00490350" w:rsidP="00B9660E">
      <w:pPr>
        <w:pStyle w:val="a3"/>
        <w:jc w:val="both"/>
        <w:rPr>
          <w:rFonts w:ascii="Times New Roman" w:hAnsi="Times New Roman" w:cs="Times New Roman"/>
          <w:sz w:val="24"/>
          <w:szCs w:val="24"/>
        </w:rPr>
      </w:pPr>
      <w:r>
        <w:rPr>
          <w:rFonts w:ascii="Times New Roman" w:hAnsi="Times New Roman" w:cs="Times New Roman"/>
          <w:sz w:val="24"/>
          <w:szCs w:val="24"/>
        </w:rPr>
        <w:t>Молодые педагоги в профессиональных конкурсах участия не принимали.</w:t>
      </w:r>
    </w:p>
    <w:p w14:paraId="56528FA9" w14:textId="77777777" w:rsidR="000322CF" w:rsidRPr="000322CF" w:rsidRDefault="000322CF" w:rsidP="000322CF">
      <w:pPr>
        <w:pStyle w:val="a3"/>
        <w:rPr>
          <w:rFonts w:ascii="Times New Roman" w:hAnsi="Times New Roman" w:cs="Times New Roman"/>
          <w:i/>
          <w:sz w:val="24"/>
          <w:szCs w:val="24"/>
        </w:rPr>
      </w:pPr>
    </w:p>
    <w:p w14:paraId="385E2F25" w14:textId="0DD2FE3F" w:rsidR="000322CF" w:rsidRPr="000322CF" w:rsidRDefault="000322CF" w:rsidP="000322CF">
      <w:pPr>
        <w:pStyle w:val="a3"/>
        <w:rPr>
          <w:rFonts w:ascii="Times New Roman" w:hAnsi="Times New Roman" w:cs="Times New Roman"/>
          <w:sz w:val="24"/>
          <w:szCs w:val="24"/>
        </w:rPr>
      </w:pPr>
      <w:r w:rsidRPr="000322CF">
        <w:rPr>
          <w:rFonts w:ascii="Times New Roman" w:hAnsi="Times New Roman" w:cs="Times New Roman"/>
          <w:b/>
          <w:bCs/>
          <w:sz w:val="24"/>
          <w:szCs w:val="24"/>
          <w:u w:val="single"/>
        </w:rPr>
        <w:t>Вывод:</w:t>
      </w:r>
      <w:r w:rsidRPr="000322CF">
        <w:rPr>
          <w:rFonts w:ascii="Times New Roman" w:hAnsi="Times New Roman" w:cs="Times New Roman"/>
          <w:sz w:val="24"/>
          <w:szCs w:val="24"/>
        </w:rPr>
        <w:t xml:space="preserve"> </w:t>
      </w:r>
      <w:r>
        <w:rPr>
          <w:rFonts w:ascii="Times New Roman" w:hAnsi="Times New Roman" w:cs="Times New Roman"/>
          <w:sz w:val="24"/>
          <w:szCs w:val="24"/>
        </w:rPr>
        <w:t>Вывод: задача 4</w:t>
      </w:r>
      <w:r w:rsidRPr="000322CF">
        <w:rPr>
          <w:rFonts w:ascii="Times New Roman" w:hAnsi="Times New Roman" w:cs="Times New Roman"/>
          <w:sz w:val="24"/>
          <w:szCs w:val="24"/>
        </w:rPr>
        <w:t xml:space="preserve"> реализована частично.</w:t>
      </w:r>
    </w:p>
    <w:p w14:paraId="104375BC" w14:textId="77777777" w:rsidR="000322CF" w:rsidRP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Положительные тенденции:</w:t>
      </w:r>
    </w:p>
    <w:p w14:paraId="70AC2E1C" w14:textId="7017181C" w:rsidR="000322CF" w:rsidRP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w:t>
      </w:r>
    </w:p>
    <w:p w14:paraId="1871DEF0" w14:textId="77777777" w:rsidR="000322CF" w:rsidRP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Негативные тенденции:</w:t>
      </w:r>
    </w:p>
    <w:p w14:paraId="63824CEA" w14:textId="744CDA4B" w:rsidR="000322CF" w:rsidRDefault="000322CF" w:rsidP="000322CF">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w:t>
      </w:r>
      <w:r w:rsidR="006F5FF4">
        <w:rPr>
          <w:rFonts w:ascii="Times New Roman" w:hAnsi="Times New Roman" w:cs="Times New Roman"/>
          <w:i/>
          <w:sz w:val="24"/>
          <w:szCs w:val="24"/>
        </w:rPr>
        <w:t>не приняли участие в профессиональных конкурсах для молодых педагогов;</w:t>
      </w:r>
    </w:p>
    <w:p w14:paraId="435F736B" w14:textId="56422737" w:rsidR="006F5FF4" w:rsidRPr="000322CF" w:rsidRDefault="006F5FF4" w:rsidP="000322CF">
      <w:pPr>
        <w:pStyle w:val="a3"/>
        <w:rPr>
          <w:rFonts w:ascii="Times New Roman" w:hAnsi="Times New Roman" w:cs="Times New Roman"/>
          <w:i/>
          <w:sz w:val="24"/>
          <w:szCs w:val="24"/>
        </w:rPr>
      </w:pPr>
      <w:r>
        <w:rPr>
          <w:rFonts w:ascii="Times New Roman" w:hAnsi="Times New Roman" w:cs="Times New Roman"/>
          <w:i/>
          <w:sz w:val="24"/>
          <w:szCs w:val="24"/>
        </w:rPr>
        <w:t>- небольшое количество взаимно посещенных уроков наставниками и молодыми педагогами.</w:t>
      </w:r>
    </w:p>
    <w:p w14:paraId="18CDA1E6" w14:textId="77777777" w:rsidR="000322CF" w:rsidRPr="000322CF" w:rsidRDefault="000322CF" w:rsidP="000322CF">
      <w:pPr>
        <w:pStyle w:val="a3"/>
        <w:rPr>
          <w:rFonts w:ascii="Times New Roman" w:hAnsi="Times New Roman" w:cs="Times New Roman"/>
          <w:sz w:val="24"/>
          <w:szCs w:val="24"/>
        </w:rPr>
      </w:pPr>
    </w:p>
    <w:p w14:paraId="23C8B5D2" w14:textId="77777777" w:rsidR="000322CF" w:rsidRPr="000322CF" w:rsidRDefault="000322CF" w:rsidP="000322CF">
      <w:pPr>
        <w:pStyle w:val="a3"/>
        <w:rPr>
          <w:rFonts w:ascii="Times New Roman" w:hAnsi="Times New Roman" w:cs="Times New Roman"/>
          <w:b/>
          <w:sz w:val="24"/>
          <w:szCs w:val="24"/>
        </w:rPr>
      </w:pPr>
    </w:p>
    <w:p w14:paraId="05053A9B" w14:textId="77777777" w:rsidR="00B9660E" w:rsidRPr="00B9660E" w:rsidRDefault="00B9660E" w:rsidP="00B9660E">
      <w:pPr>
        <w:pStyle w:val="a3"/>
        <w:jc w:val="both"/>
        <w:rPr>
          <w:rFonts w:ascii="Times New Roman" w:hAnsi="Times New Roman" w:cs="Times New Roman"/>
          <w:b/>
          <w:sz w:val="24"/>
          <w:szCs w:val="24"/>
        </w:rPr>
      </w:pPr>
      <w:r w:rsidRPr="00B9660E">
        <w:rPr>
          <w:rFonts w:ascii="Times New Roman" w:hAnsi="Times New Roman" w:cs="Times New Roman"/>
          <w:b/>
          <w:sz w:val="24"/>
          <w:szCs w:val="24"/>
        </w:rPr>
        <w:t xml:space="preserve">Задача 5. </w:t>
      </w:r>
    </w:p>
    <w:p w14:paraId="6B60B033" w14:textId="6AEB2002" w:rsidR="00B9660E" w:rsidRDefault="00B9660E" w:rsidP="00B9660E">
      <w:pPr>
        <w:pStyle w:val="a3"/>
        <w:jc w:val="both"/>
        <w:rPr>
          <w:rFonts w:ascii="Times New Roman" w:hAnsi="Times New Roman" w:cs="Times New Roman"/>
          <w:sz w:val="24"/>
          <w:szCs w:val="24"/>
        </w:rPr>
      </w:pPr>
      <w:r w:rsidRPr="00B9660E">
        <w:rPr>
          <w:rFonts w:ascii="Times New Roman" w:hAnsi="Times New Roman" w:cs="Times New Roman"/>
          <w:sz w:val="24"/>
          <w:szCs w:val="24"/>
        </w:rPr>
        <w:t>Активизировать работу по обобщению положительного опыта работы, вовлечению учителей в профессиональные конкурсы, профессиональные сообщества, инновационную работу школы.</w:t>
      </w:r>
    </w:p>
    <w:p w14:paraId="5937CF7B" w14:textId="0646DCE9" w:rsidR="00B9660E" w:rsidRDefault="00B9660E" w:rsidP="00B9660E">
      <w:pPr>
        <w:pStyle w:val="a3"/>
        <w:jc w:val="both"/>
        <w:rPr>
          <w:rFonts w:ascii="Times New Roman" w:hAnsi="Times New Roman" w:cs="Times New Roman"/>
          <w:sz w:val="24"/>
          <w:szCs w:val="24"/>
        </w:rPr>
      </w:pPr>
    </w:p>
    <w:p w14:paraId="62CD42AF" w14:textId="77777777" w:rsidR="00DF1D44" w:rsidRDefault="00DF1D44" w:rsidP="00DF1D44">
      <w:pPr>
        <w:pStyle w:val="a3"/>
        <w:jc w:val="both"/>
        <w:rPr>
          <w:rFonts w:ascii="Times New Roman" w:hAnsi="Times New Roman" w:cs="Times New Roman"/>
          <w:b/>
          <w:sz w:val="24"/>
          <w:szCs w:val="24"/>
          <w:u w:val="single"/>
        </w:rPr>
      </w:pPr>
      <w:r w:rsidRPr="006F5FF4">
        <w:rPr>
          <w:rFonts w:ascii="Times New Roman" w:hAnsi="Times New Roman" w:cs="Times New Roman"/>
          <w:b/>
          <w:sz w:val="24"/>
          <w:szCs w:val="24"/>
          <w:u w:val="single"/>
        </w:rPr>
        <w:t>Помощь в подготовке, участие в профессиональных конкурсах</w:t>
      </w:r>
    </w:p>
    <w:p w14:paraId="42E75062" w14:textId="72957144" w:rsidR="006F5FF4" w:rsidRPr="006F5FF4" w:rsidRDefault="006F5FF4" w:rsidP="006F5FF4">
      <w:pPr>
        <w:pStyle w:val="a3"/>
        <w:ind w:firstLine="567"/>
        <w:jc w:val="both"/>
        <w:rPr>
          <w:rFonts w:ascii="Times New Roman" w:hAnsi="Times New Roman" w:cs="Times New Roman"/>
          <w:sz w:val="24"/>
          <w:szCs w:val="24"/>
        </w:rPr>
      </w:pPr>
      <w:r w:rsidRPr="006F5FF4">
        <w:rPr>
          <w:rFonts w:ascii="Times New Roman" w:hAnsi="Times New Roman" w:cs="Times New Roman"/>
          <w:sz w:val="24"/>
          <w:szCs w:val="24"/>
        </w:rPr>
        <w:t>В 2023-2024 учебном году приняла участие в профессиональных конкурсах Н.В. Полева:</w:t>
      </w:r>
    </w:p>
    <w:p w14:paraId="2CF6EDCD" w14:textId="29C73399" w:rsidR="006F5FF4" w:rsidRPr="006F5FF4" w:rsidRDefault="006F5FF4" w:rsidP="006F5FF4">
      <w:pPr>
        <w:pStyle w:val="a3"/>
        <w:numPr>
          <w:ilvl w:val="0"/>
          <w:numId w:val="31"/>
        </w:numPr>
        <w:ind w:firstLine="567"/>
        <w:jc w:val="both"/>
        <w:rPr>
          <w:rFonts w:ascii="Times New Roman" w:hAnsi="Times New Roman" w:cs="Times New Roman"/>
          <w:sz w:val="24"/>
          <w:szCs w:val="24"/>
        </w:rPr>
      </w:pPr>
      <w:r w:rsidRPr="006F5FF4">
        <w:rPr>
          <w:rFonts w:ascii="Times New Roman" w:hAnsi="Times New Roman" w:cs="Times New Roman"/>
          <w:sz w:val="24"/>
          <w:szCs w:val="24"/>
        </w:rPr>
        <w:t>Региональный конкурс «Премия лучшим учителям».</w:t>
      </w:r>
    </w:p>
    <w:p w14:paraId="6A27252D" w14:textId="17F8784D" w:rsidR="006F5FF4" w:rsidRPr="006F5FF4" w:rsidRDefault="006F5FF4" w:rsidP="006F5FF4">
      <w:pPr>
        <w:pStyle w:val="a3"/>
        <w:numPr>
          <w:ilvl w:val="0"/>
          <w:numId w:val="31"/>
        </w:numPr>
        <w:ind w:firstLine="567"/>
        <w:jc w:val="both"/>
        <w:rPr>
          <w:rFonts w:ascii="Times New Roman" w:hAnsi="Times New Roman" w:cs="Times New Roman"/>
          <w:sz w:val="24"/>
          <w:szCs w:val="24"/>
        </w:rPr>
      </w:pPr>
      <w:r w:rsidRPr="006F5FF4">
        <w:rPr>
          <w:rFonts w:ascii="Times New Roman" w:hAnsi="Times New Roman" w:cs="Times New Roman"/>
          <w:sz w:val="24"/>
          <w:szCs w:val="24"/>
        </w:rPr>
        <w:t>Муниципальный конкурс «Лауреат премии в сфере образования г. Томска».</w:t>
      </w:r>
    </w:p>
    <w:p w14:paraId="42281D4A" w14:textId="787B03FC" w:rsidR="006F5FF4" w:rsidRPr="006F5FF4" w:rsidRDefault="006F5FF4" w:rsidP="006F5FF4">
      <w:pPr>
        <w:pStyle w:val="a3"/>
        <w:ind w:left="720" w:firstLine="567"/>
        <w:jc w:val="both"/>
        <w:rPr>
          <w:rFonts w:ascii="Times New Roman" w:hAnsi="Times New Roman" w:cs="Times New Roman"/>
          <w:sz w:val="24"/>
          <w:szCs w:val="24"/>
        </w:rPr>
      </w:pPr>
      <w:r w:rsidRPr="006F5FF4">
        <w:rPr>
          <w:rFonts w:ascii="Times New Roman" w:hAnsi="Times New Roman" w:cs="Times New Roman"/>
          <w:sz w:val="24"/>
          <w:szCs w:val="24"/>
        </w:rPr>
        <w:t xml:space="preserve">Помощь на всех этапах подготовки конкурсных документов оказывалась заместителем директора по научно-методической работе Е.А. Скобиновой. </w:t>
      </w:r>
    </w:p>
    <w:p w14:paraId="02E57C20" w14:textId="77777777" w:rsidR="006F5FF4" w:rsidRPr="006F5FF4" w:rsidRDefault="006F5FF4" w:rsidP="006F5FF4">
      <w:pPr>
        <w:pStyle w:val="a3"/>
        <w:ind w:left="720" w:firstLine="567"/>
        <w:jc w:val="both"/>
        <w:rPr>
          <w:rFonts w:ascii="Times New Roman" w:hAnsi="Times New Roman" w:cs="Times New Roman"/>
          <w:sz w:val="24"/>
          <w:szCs w:val="24"/>
        </w:rPr>
      </w:pPr>
    </w:p>
    <w:p w14:paraId="77842370" w14:textId="77777777" w:rsidR="00DF1D44" w:rsidRDefault="00DF1D44" w:rsidP="00DF1D44">
      <w:pPr>
        <w:pStyle w:val="a3"/>
        <w:jc w:val="both"/>
        <w:rPr>
          <w:rFonts w:ascii="Times New Roman" w:hAnsi="Times New Roman" w:cs="Times New Roman"/>
          <w:b/>
          <w:sz w:val="24"/>
          <w:szCs w:val="24"/>
          <w:u w:val="single"/>
        </w:rPr>
      </w:pPr>
      <w:r w:rsidRPr="006F5FF4">
        <w:rPr>
          <w:rFonts w:ascii="Times New Roman" w:hAnsi="Times New Roman" w:cs="Times New Roman"/>
          <w:b/>
          <w:sz w:val="24"/>
          <w:szCs w:val="24"/>
          <w:u w:val="single"/>
        </w:rPr>
        <w:t xml:space="preserve">Представление опыта работы на заседаниях МО, педсоветах, семинарах, конференциях и т.п. </w:t>
      </w:r>
    </w:p>
    <w:p w14:paraId="2254C77F" w14:textId="3A886EBA" w:rsidR="006F5FF4" w:rsidRDefault="006F5FF4" w:rsidP="009E655A">
      <w:pPr>
        <w:pStyle w:val="a3"/>
        <w:ind w:firstLine="567"/>
        <w:jc w:val="both"/>
        <w:rPr>
          <w:rFonts w:ascii="Times New Roman" w:hAnsi="Times New Roman" w:cs="Times New Roman"/>
          <w:sz w:val="24"/>
          <w:szCs w:val="24"/>
        </w:rPr>
      </w:pPr>
      <w:r w:rsidRPr="009E655A">
        <w:rPr>
          <w:rFonts w:ascii="Times New Roman" w:hAnsi="Times New Roman" w:cs="Times New Roman"/>
          <w:sz w:val="24"/>
          <w:szCs w:val="24"/>
        </w:rPr>
        <w:t xml:space="preserve">Опытные </w:t>
      </w:r>
      <w:r w:rsidR="009E655A" w:rsidRPr="009E655A">
        <w:rPr>
          <w:rFonts w:ascii="Times New Roman" w:hAnsi="Times New Roman" w:cs="Times New Roman"/>
          <w:sz w:val="24"/>
          <w:szCs w:val="24"/>
        </w:rPr>
        <w:t xml:space="preserve">и молодые </w:t>
      </w:r>
      <w:r w:rsidRPr="009E655A">
        <w:rPr>
          <w:rFonts w:ascii="Times New Roman" w:hAnsi="Times New Roman" w:cs="Times New Roman"/>
          <w:sz w:val="24"/>
          <w:szCs w:val="24"/>
        </w:rPr>
        <w:t>учителя-предметники представили опыт работы на региональной конференции, семинаре и о</w:t>
      </w:r>
      <w:r w:rsidR="009E655A" w:rsidRPr="009E655A">
        <w:rPr>
          <w:rFonts w:ascii="Times New Roman" w:hAnsi="Times New Roman" w:cs="Times New Roman"/>
          <w:sz w:val="24"/>
          <w:szCs w:val="24"/>
        </w:rPr>
        <w:t xml:space="preserve">ткрытом заседании МО. </w:t>
      </w:r>
    </w:p>
    <w:p w14:paraId="1F0CBAA7" w14:textId="03016473" w:rsidR="009E655A" w:rsidRDefault="009E655A" w:rsidP="009E655A">
      <w:pPr>
        <w:pStyle w:val="a3"/>
        <w:ind w:firstLine="567"/>
        <w:jc w:val="right"/>
        <w:rPr>
          <w:rFonts w:ascii="Times New Roman" w:hAnsi="Times New Roman" w:cs="Times New Roman"/>
          <w:sz w:val="24"/>
          <w:szCs w:val="24"/>
        </w:rPr>
      </w:pPr>
      <w:r w:rsidRPr="009E655A">
        <w:rPr>
          <w:rFonts w:ascii="Times New Roman" w:hAnsi="Times New Roman" w:cs="Times New Roman"/>
          <w:b/>
          <w:sz w:val="24"/>
          <w:szCs w:val="24"/>
        </w:rPr>
        <w:t>Таблица № 18</w:t>
      </w:r>
      <w:r>
        <w:rPr>
          <w:rFonts w:ascii="Times New Roman" w:hAnsi="Times New Roman" w:cs="Times New Roman"/>
          <w:sz w:val="24"/>
          <w:szCs w:val="24"/>
        </w:rPr>
        <w:t xml:space="preserve">. Представление опыта работы. </w:t>
      </w:r>
    </w:p>
    <w:tbl>
      <w:tblPr>
        <w:tblStyle w:val="a8"/>
        <w:tblW w:w="0" w:type="auto"/>
        <w:tblLook w:val="04A0" w:firstRow="1" w:lastRow="0" w:firstColumn="1" w:lastColumn="0" w:noHBand="0" w:noVBand="1"/>
      </w:tblPr>
      <w:tblGrid>
        <w:gridCol w:w="1460"/>
        <w:gridCol w:w="1897"/>
        <w:gridCol w:w="1923"/>
        <w:gridCol w:w="1075"/>
        <w:gridCol w:w="2169"/>
        <w:gridCol w:w="1047"/>
      </w:tblGrid>
      <w:tr w:rsidR="009E655A" w14:paraId="7902F603" w14:textId="77777777" w:rsidTr="009E655A">
        <w:tc>
          <w:tcPr>
            <w:tcW w:w="1424" w:type="dxa"/>
          </w:tcPr>
          <w:p w14:paraId="16D0027E"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ФИО учителя</w:t>
            </w:r>
          </w:p>
        </w:tc>
        <w:tc>
          <w:tcPr>
            <w:tcW w:w="1846" w:type="dxa"/>
          </w:tcPr>
          <w:p w14:paraId="44FC5372"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72" w:type="dxa"/>
          </w:tcPr>
          <w:p w14:paraId="1F1A14AF"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Уровень</w:t>
            </w:r>
          </w:p>
        </w:tc>
        <w:tc>
          <w:tcPr>
            <w:tcW w:w="1297" w:type="dxa"/>
          </w:tcPr>
          <w:p w14:paraId="46983000"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Форма участия</w:t>
            </w:r>
          </w:p>
        </w:tc>
        <w:tc>
          <w:tcPr>
            <w:tcW w:w="2110" w:type="dxa"/>
          </w:tcPr>
          <w:p w14:paraId="57765334"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Тема/результат</w:t>
            </w:r>
          </w:p>
        </w:tc>
        <w:tc>
          <w:tcPr>
            <w:tcW w:w="1022" w:type="dxa"/>
          </w:tcPr>
          <w:p w14:paraId="7162DE9C" w14:textId="77777777" w:rsidR="009E655A" w:rsidRDefault="009E655A" w:rsidP="00DD2662">
            <w:pPr>
              <w:pStyle w:val="a3"/>
              <w:jc w:val="both"/>
              <w:rPr>
                <w:rFonts w:ascii="Times New Roman" w:hAnsi="Times New Roman" w:cs="Times New Roman"/>
                <w:b/>
                <w:sz w:val="24"/>
                <w:szCs w:val="24"/>
              </w:rPr>
            </w:pPr>
            <w:r>
              <w:rPr>
                <w:rFonts w:ascii="Times New Roman" w:hAnsi="Times New Roman" w:cs="Times New Roman"/>
                <w:b/>
                <w:sz w:val="24"/>
                <w:szCs w:val="24"/>
              </w:rPr>
              <w:t>Дата</w:t>
            </w:r>
          </w:p>
        </w:tc>
      </w:tr>
      <w:tr w:rsidR="009E655A" w:rsidRPr="00657D99" w14:paraId="4753710F" w14:textId="77777777" w:rsidTr="009E655A">
        <w:tc>
          <w:tcPr>
            <w:tcW w:w="1424" w:type="dxa"/>
          </w:tcPr>
          <w:p w14:paraId="01A4CE26"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lastRenderedPageBreak/>
              <w:t>Ани Д.Ю.</w:t>
            </w:r>
          </w:p>
        </w:tc>
        <w:tc>
          <w:tcPr>
            <w:tcW w:w="1846" w:type="dxa"/>
          </w:tcPr>
          <w:p w14:paraId="2A85416D"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552BC039"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0A7A36F2"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0D9A90D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Применение приема «Устный счет + жизненная ситуация» на уроках математики в 6-х классах</w:t>
            </w:r>
          </w:p>
        </w:tc>
        <w:tc>
          <w:tcPr>
            <w:tcW w:w="1022" w:type="dxa"/>
          </w:tcPr>
          <w:p w14:paraId="7DB296E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9E655A" w:rsidRPr="00657D99" w14:paraId="4A38ED81" w14:textId="77777777" w:rsidTr="009E655A">
        <w:tc>
          <w:tcPr>
            <w:tcW w:w="1424" w:type="dxa"/>
          </w:tcPr>
          <w:p w14:paraId="67252A2F"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Ани Д.Ю.</w:t>
            </w:r>
          </w:p>
        </w:tc>
        <w:tc>
          <w:tcPr>
            <w:tcW w:w="1846" w:type="dxa"/>
          </w:tcPr>
          <w:p w14:paraId="17D02FD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Научно-практическая конференция: Наука и образование</w:t>
            </w:r>
          </w:p>
        </w:tc>
        <w:tc>
          <w:tcPr>
            <w:tcW w:w="1872" w:type="dxa"/>
          </w:tcPr>
          <w:p w14:paraId="28C7C14B"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всероссийский</w:t>
            </w:r>
          </w:p>
        </w:tc>
        <w:tc>
          <w:tcPr>
            <w:tcW w:w="1297" w:type="dxa"/>
          </w:tcPr>
          <w:p w14:paraId="124F1598"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7EFC164C" w14:textId="77777777" w:rsidR="009E655A" w:rsidRPr="00657D99" w:rsidRDefault="009E655A" w:rsidP="00DD2662">
            <w:pPr>
              <w:pStyle w:val="a3"/>
              <w:jc w:val="both"/>
              <w:rPr>
                <w:rFonts w:ascii="Times New Roman" w:hAnsi="Times New Roman" w:cs="Times New Roman"/>
                <w:sz w:val="24"/>
                <w:szCs w:val="24"/>
              </w:rPr>
            </w:pPr>
            <w:r w:rsidRPr="00EA6D0E">
              <w:rPr>
                <w:rFonts w:ascii="Times New Roman" w:hAnsi="Times New Roman" w:cs="Times New Roman"/>
                <w:color w:val="FF0000"/>
                <w:sz w:val="24"/>
                <w:szCs w:val="24"/>
              </w:rPr>
              <w:t>Добавить!!!</w:t>
            </w:r>
          </w:p>
        </w:tc>
        <w:tc>
          <w:tcPr>
            <w:tcW w:w="1022" w:type="dxa"/>
          </w:tcPr>
          <w:p w14:paraId="27F056A6" w14:textId="77777777" w:rsidR="009E655A" w:rsidRPr="00657D99" w:rsidRDefault="009E655A" w:rsidP="00DD2662">
            <w:pPr>
              <w:pStyle w:val="a3"/>
              <w:jc w:val="both"/>
              <w:rPr>
                <w:rFonts w:ascii="Times New Roman" w:hAnsi="Times New Roman" w:cs="Times New Roman"/>
                <w:sz w:val="24"/>
                <w:szCs w:val="24"/>
              </w:rPr>
            </w:pPr>
          </w:p>
        </w:tc>
      </w:tr>
      <w:tr w:rsidR="009E655A" w:rsidRPr="00657D99" w14:paraId="61FE085C" w14:textId="77777777" w:rsidTr="009E655A">
        <w:tc>
          <w:tcPr>
            <w:tcW w:w="1424" w:type="dxa"/>
          </w:tcPr>
          <w:p w14:paraId="04FC477B"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Белозерцева А.М.</w:t>
            </w:r>
          </w:p>
        </w:tc>
        <w:tc>
          <w:tcPr>
            <w:tcW w:w="1846" w:type="dxa"/>
          </w:tcPr>
          <w:p w14:paraId="5D4EF67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39517F88"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0696518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4FC1BE8B"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Применение метода проектов на уроках информатики</w:t>
            </w:r>
          </w:p>
        </w:tc>
        <w:tc>
          <w:tcPr>
            <w:tcW w:w="1022" w:type="dxa"/>
          </w:tcPr>
          <w:p w14:paraId="56B7BDED"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9E655A" w:rsidRPr="00657D99" w14:paraId="4214A4A2" w14:textId="77777777" w:rsidTr="009E655A">
        <w:tc>
          <w:tcPr>
            <w:tcW w:w="1424" w:type="dxa"/>
          </w:tcPr>
          <w:p w14:paraId="69939466"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Караман М.М.</w:t>
            </w:r>
          </w:p>
        </w:tc>
        <w:tc>
          <w:tcPr>
            <w:tcW w:w="1846" w:type="dxa"/>
          </w:tcPr>
          <w:p w14:paraId="5DB10B3C"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6C08D22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297284A6"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2957986B"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физики в 9-11-х классах по теме «Механические колебания и волны».</w:t>
            </w:r>
          </w:p>
        </w:tc>
        <w:tc>
          <w:tcPr>
            <w:tcW w:w="1022" w:type="dxa"/>
          </w:tcPr>
          <w:p w14:paraId="207EF89F"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9E655A" w:rsidRPr="00657D99" w14:paraId="22ADB2E0" w14:textId="77777777" w:rsidTr="009E655A">
        <w:tc>
          <w:tcPr>
            <w:tcW w:w="1424" w:type="dxa"/>
            <w:vMerge w:val="restart"/>
          </w:tcPr>
          <w:p w14:paraId="2CFCAF86"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Коломина Е.А.</w:t>
            </w:r>
          </w:p>
        </w:tc>
        <w:tc>
          <w:tcPr>
            <w:tcW w:w="1846" w:type="dxa"/>
          </w:tcPr>
          <w:p w14:paraId="74E664E5"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45B98E64"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7A986D10"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449CFDBE"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Прием «верно-неверно» на уроках математики</w:t>
            </w:r>
          </w:p>
        </w:tc>
        <w:tc>
          <w:tcPr>
            <w:tcW w:w="1022" w:type="dxa"/>
          </w:tcPr>
          <w:p w14:paraId="55BF305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9E655A" w:rsidRPr="00657D99" w14:paraId="20C7856B" w14:textId="77777777" w:rsidTr="009E655A">
        <w:tc>
          <w:tcPr>
            <w:tcW w:w="1424" w:type="dxa"/>
            <w:vMerge/>
          </w:tcPr>
          <w:p w14:paraId="7CB4033A"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20ECCFB1"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37E88A4D"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6F0E6D02"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1778D90B"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 xml:space="preserve">Применение приема «верно-неверно» при формировании математической грамотности на уроках математики </w:t>
            </w:r>
          </w:p>
        </w:tc>
        <w:tc>
          <w:tcPr>
            <w:tcW w:w="1022" w:type="dxa"/>
          </w:tcPr>
          <w:p w14:paraId="122B4374"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9E655A" w:rsidRPr="00657D99" w14:paraId="104006F6" w14:textId="77777777" w:rsidTr="009E655A">
        <w:tc>
          <w:tcPr>
            <w:tcW w:w="1424" w:type="dxa"/>
            <w:vMerge w:val="restart"/>
          </w:tcPr>
          <w:p w14:paraId="1C7E2830"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Шац Н.А.</w:t>
            </w:r>
          </w:p>
        </w:tc>
        <w:tc>
          <w:tcPr>
            <w:tcW w:w="1846" w:type="dxa"/>
          </w:tcPr>
          <w:p w14:paraId="2ED87B13"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 xml:space="preserve">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rPr>
              <w:lastRenderedPageBreak/>
              <w:t>«</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41F6663D"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lastRenderedPageBreak/>
              <w:t>региональный</w:t>
            </w:r>
          </w:p>
        </w:tc>
        <w:tc>
          <w:tcPr>
            <w:tcW w:w="1297" w:type="dxa"/>
          </w:tcPr>
          <w:p w14:paraId="24BCFFF0"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01B3627F"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Формирование математической грамотности обучающихся на основе прикладных заданий для решения нестандартных жизненных задач</w:t>
            </w:r>
          </w:p>
        </w:tc>
        <w:tc>
          <w:tcPr>
            <w:tcW w:w="1022" w:type="dxa"/>
          </w:tcPr>
          <w:p w14:paraId="59D6607A"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9E655A" w:rsidRPr="00657D99" w14:paraId="732B8C22" w14:textId="77777777" w:rsidTr="009E655A">
        <w:tc>
          <w:tcPr>
            <w:tcW w:w="1424" w:type="dxa"/>
            <w:vMerge/>
          </w:tcPr>
          <w:p w14:paraId="0357BF4C"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5852755D" w14:textId="77777777" w:rsidR="009E655A" w:rsidRPr="007022CD" w:rsidRDefault="009E655A" w:rsidP="00DD2662">
            <w:pPr>
              <w:pStyle w:val="a3"/>
              <w:jc w:val="both"/>
              <w:rPr>
                <w:rFonts w:ascii="Times New Roman" w:hAnsi="Times New Roman" w:cs="Times New Roman"/>
                <w:sz w:val="24"/>
                <w:szCs w:val="24"/>
              </w:rPr>
            </w:pPr>
            <w:r w:rsidRPr="007022CD">
              <w:rPr>
                <w:rFonts w:ascii="Times New Roman" w:hAnsi="Times New Roman" w:cs="Times New Roman"/>
                <w:sz w:val="24"/>
                <w:szCs w:val="24"/>
              </w:rPr>
              <w:t>Конференции «Учим для жизни: формируем и развиваем у обучающихся математическую грамотность» в рамках проекта «</w:t>
            </w:r>
            <w:r w:rsidRPr="007022CD">
              <w:rPr>
                <w:rFonts w:ascii="Times New Roman" w:hAnsi="Times New Roman" w:cs="Times New Roman"/>
                <w:sz w:val="24"/>
                <w:szCs w:val="24"/>
                <w:lang w:val="en-US"/>
              </w:rPr>
              <w:t>Quality</w:t>
            </w:r>
            <w:r w:rsidRPr="007022CD">
              <w:rPr>
                <w:rFonts w:ascii="Times New Roman" w:hAnsi="Times New Roman" w:cs="Times New Roman"/>
                <w:sz w:val="24"/>
                <w:szCs w:val="24"/>
              </w:rPr>
              <w:t xml:space="preserve"> </w:t>
            </w:r>
            <w:r w:rsidRPr="007022CD">
              <w:rPr>
                <w:rFonts w:ascii="Times New Roman" w:hAnsi="Times New Roman" w:cs="Times New Roman"/>
                <w:sz w:val="24"/>
                <w:szCs w:val="24"/>
                <w:lang w:val="en-US"/>
              </w:rPr>
              <w:t>school</w:t>
            </w:r>
            <w:r w:rsidRPr="007022CD">
              <w:rPr>
                <w:rFonts w:ascii="Times New Roman" w:hAnsi="Times New Roman" w:cs="Times New Roman"/>
                <w:sz w:val="24"/>
                <w:szCs w:val="24"/>
              </w:rPr>
              <w:t xml:space="preserve"> (</w:t>
            </w:r>
            <w:r w:rsidRPr="007022CD">
              <w:rPr>
                <w:rFonts w:ascii="Times New Roman" w:hAnsi="Times New Roman" w:cs="Times New Roman"/>
                <w:sz w:val="24"/>
                <w:szCs w:val="24"/>
                <w:lang w:val="en-US"/>
              </w:rPr>
              <w:t>QS</w:t>
            </w:r>
            <w:r w:rsidRPr="007022CD">
              <w:rPr>
                <w:rFonts w:ascii="Times New Roman" w:hAnsi="Times New Roman" w:cs="Times New Roman"/>
                <w:sz w:val="24"/>
                <w:szCs w:val="24"/>
              </w:rPr>
              <w:t>)» ФИП Министерства просвещения РФ</w:t>
            </w:r>
          </w:p>
        </w:tc>
        <w:tc>
          <w:tcPr>
            <w:tcW w:w="1872" w:type="dxa"/>
          </w:tcPr>
          <w:p w14:paraId="6E6D57CF" w14:textId="77777777" w:rsidR="009E655A" w:rsidRPr="007022CD" w:rsidRDefault="009E655A" w:rsidP="00DD2662">
            <w:pPr>
              <w:pStyle w:val="a3"/>
              <w:jc w:val="both"/>
              <w:rPr>
                <w:rFonts w:ascii="Times New Roman" w:hAnsi="Times New Roman" w:cs="Times New Roman"/>
                <w:sz w:val="24"/>
                <w:szCs w:val="24"/>
              </w:rPr>
            </w:pPr>
            <w:r w:rsidRPr="007022CD">
              <w:rPr>
                <w:rFonts w:ascii="Times New Roman" w:hAnsi="Times New Roman" w:cs="Times New Roman"/>
                <w:sz w:val="24"/>
                <w:szCs w:val="24"/>
              </w:rPr>
              <w:t>региональный</w:t>
            </w:r>
          </w:p>
        </w:tc>
        <w:tc>
          <w:tcPr>
            <w:tcW w:w="1297" w:type="dxa"/>
          </w:tcPr>
          <w:p w14:paraId="73CE9708" w14:textId="77777777" w:rsidR="009E655A" w:rsidRPr="007022CD" w:rsidRDefault="009E655A" w:rsidP="00DD2662">
            <w:pPr>
              <w:pStyle w:val="a3"/>
              <w:jc w:val="both"/>
              <w:rPr>
                <w:rFonts w:ascii="Times New Roman" w:hAnsi="Times New Roman" w:cs="Times New Roman"/>
                <w:sz w:val="24"/>
                <w:szCs w:val="24"/>
              </w:rPr>
            </w:pPr>
            <w:r w:rsidRPr="007022CD">
              <w:rPr>
                <w:rFonts w:ascii="Times New Roman" w:hAnsi="Times New Roman" w:cs="Times New Roman"/>
                <w:sz w:val="24"/>
                <w:szCs w:val="24"/>
              </w:rPr>
              <w:t>Доклад</w:t>
            </w:r>
          </w:p>
        </w:tc>
        <w:tc>
          <w:tcPr>
            <w:tcW w:w="2110" w:type="dxa"/>
          </w:tcPr>
          <w:p w14:paraId="57851141" w14:textId="6F9BADC6" w:rsidR="009E655A" w:rsidRPr="007022CD" w:rsidRDefault="009E655A" w:rsidP="00DD2662">
            <w:pPr>
              <w:pStyle w:val="a3"/>
              <w:jc w:val="both"/>
              <w:rPr>
                <w:rFonts w:ascii="Times New Roman" w:hAnsi="Times New Roman" w:cs="Times New Roman"/>
                <w:sz w:val="24"/>
                <w:szCs w:val="24"/>
              </w:rPr>
            </w:pPr>
          </w:p>
        </w:tc>
        <w:tc>
          <w:tcPr>
            <w:tcW w:w="1022" w:type="dxa"/>
          </w:tcPr>
          <w:p w14:paraId="26F3D47D" w14:textId="77777777" w:rsidR="009E655A" w:rsidRPr="007022CD" w:rsidRDefault="009E655A" w:rsidP="00DD2662">
            <w:pPr>
              <w:pStyle w:val="a3"/>
              <w:jc w:val="both"/>
              <w:rPr>
                <w:rFonts w:ascii="Times New Roman" w:hAnsi="Times New Roman" w:cs="Times New Roman"/>
                <w:sz w:val="24"/>
                <w:szCs w:val="24"/>
              </w:rPr>
            </w:pPr>
          </w:p>
        </w:tc>
      </w:tr>
      <w:tr w:rsidR="009E655A" w:rsidRPr="00657D99" w14:paraId="197D8D19" w14:textId="77777777" w:rsidTr="009E655A">
        <w:tc>
          <w:tcPr>
            <w:tcW w:w="1424" w:type="dxa"/>
            <w:vMerge/>
          </w:tcPr>
          <w:p w14:paraId="68ABF48D"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27D1BD56"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Семинар-совещание «»Создание условий успешного освоения АООП обучающихся с ОВЗ в инклюзивном классе</w:t>
            </w:r>
          </w:p>
        </w:tc>
        <w:tc>
          <w:tcPr>
            <w:tcW w:w="1872" w:type="dxa"/>
          </w:tcPr>
          <w:p w14:paraId="3459463D"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5FE85C43"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702868D4"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Особенности работы с детьми ОВЗ на уроках математики</w:t>
            </w:r>
          </w:p>
        </w:tc>
        <w:tc>
          <w:tcPr>
            <w:tcW w:w="1022" w:type="dxa"/>
          </w:tcPr>
          <w:p w14:paraId="594A7BD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06.12.23</w:t>
            </w:r>
          </w:p>
        </w:tc>
      </w:tr>
      <w:tr w:rsidR="009E655A" w:rsidRPr="00657D99" w14:paraId="0D082F7F" w14:textId="77777777" w:rsidTr="009E655A">
        <w:tc>
          <w:tcPr>
            <w:tcW w:w="1424" w:type="dxa"/>
          </w:tcPr>
          <w:p w14:paraId="009AAF15"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Руднов Д.А.</w:t>
            </w:r>
          </w:p>
        </w:tc>
        <w:tc>
          <w:tcPr>
            <w:tcW w:w="1846" w:type="dxa"/>
          </w:tcPr>
          <w:p w14:paraId="493B788B"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098C4404"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школьный</w:t>
            </w:r>
          </w:p>
        </w:tc>
        <w:tc>
          <w:tcPr>
            <w:tcW w:w="1297" w:type="dxa"/>
          </w:tcPr>
          <w:p w14:paraId="651A126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Доклад</w:t>
            </w:r>
          </w:p>
        </w:tc>
        <w:tc>
          <w:tcPr>
            <w:tcW w:w="2110" w:type="dxa"/>
          </w:tcPr>
          <w:p w14:paraId="34403E00"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физики с помощью приёма «Дешифратор</w:t>
            </w:r>
          </w:p>
        </w:tc>
        <w:tc>
          <w:tcPr>
            <w:tcW w:w="1022" w:type="dxa"/>
          </w:tcPr>
          <w:p w14:paraId="1F975E45" w14:textId="77777777" w:rsidR="009E655A" w:rsidRPr="00657D99" w:rsidRDefault="009E655A" w:rsidP="00DD2662">
            <w:pPr>
              <w:pStyle w:val="a3"/>
              <w:jc w:val="both"/>
              <w:rPr>
                <w:rFonts w:ascii="Times New Roman" w:hAnsi="Times New Roman" w:cs="Times New Roman"/>
                <w:sz w:val="24"/>
                <w:szCs w:val="24"/>
              </w:rPr>
            </w:pPr>
          </w:p>
        </w:tc>
      </w:tr>
      <w:tr w:rsidR="009E655A" w:rsidRPr="00657D99" w14:paraId="603B98E2" w14:textId="77777777" w:rsidTr="009E655A">
        <w:tc>
          <w:tcPr>
            <w:tcW w:w="1424" w:type="dxa"/>
            <w:vMerge w:val="restart"/>
          </w:tcPr>
          <w:p w14:paraId="0E12D7FB"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Полева Н.В.</w:t>
            </w:r>
          </w:p>
        </w:tc>
        <w:tc>
          <w:tcPr>
            <w:tcW w:w="1846" w:type="dxa"/>
          </w:tcPr>
          <w:p w14:paraId="03F47E8C" w14:textId="6A9BC3F1"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Мероприятия МАУ ИМЦ г. Томска</w:t>
            </w:r>
          </w:p>
        </w:tc>
        <w:tc>
          <w:tcPr>
            <w:tcW w:w="1872" w:type="dxa"/>
          </w:tcPr>
          <w:p w14:paraId="55A7637A" w14:textId="74B8EAB6"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Муниципальный</w:t>
            </w:r>
          </w:p>
        </w:tc>
        <w:tc>
          <w:tcPr>
            <w:tcW w:w="1297" w:type="dxa"/>
          </w:tcPr>
          <w:p w14:paraId="11A01604" w14:textId="7511331D"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Мастер-класс</w:t>
            </w:r>
          </w:p>
        </w:tc>
        <w:tc>
          <w:tcPr>
            <w:tcW w:w="2110" w:type="dxa"/>
          </w:tcPr>
          <w:p w14:paraId="45795100" w14:textId="2FE2C810"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Педагоги 21 века: Учим и учимся будущему вместе</w:t>
            </w:r>
          </w:p>
        </w:tc>
        <w:tc>
          <w:tcPr>
            <w:tcW w:w="1022" w:type="dxa"/>
          </w:tcPr>
          <w:p w14:paraId="5A2533A8" w14:textId="2A21D04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24.08.23</w:t>
            </w:r>
          </w:p>
        </w:tc>
      </w:tr>
      <w:tr w:rsidR="009E655A" w:rsidRPr="00657D99" w14:paraId="3085EBB7" w14:textId="77777777" w:rsidTr="009E655A">
        <w:tc>
          <w:tcPr>
            <w:tcW w:w="1424" w:type="dxa"/>
            <w:vMerge/>
          </w:tcPr>
          <w:p w14:paraId="041219F5"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457A6C73"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Открытое заседание МО</w:t>
            </w:r>
          </w:p>
        </w:tc>
        <w:tc>
          <w:tcPr>
            <w:tcW w:w="1872" w:type="dxa"/>
          </w:tcPr>
          <w:p w14:paraId="049F443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школьный</w:t>
            </w:r>
          </w:p>
        </w:tc>
        <w:tc>
          <w:tcPr>
            <w:tcW w:w="1297" w:type="dxa"/>
          </w:tcPr>
          <w:p w14:paraId="6D086338"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75D33D7F"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Формирование математической грамотности на уроках математики в 5-11-х классах с помощью приема «Найди ошибку</w:t>
            </w:r>
          </w:p>
        </w:tc>
        <w:tc>
          <w:tcPr>
            <w:tcW w:w="1022" w:type="dxa"/>
          </w:tcPr>
          <w:p w14:paraId="43EB2F64" w14:textId="77777777" w:rsidR="009E655A" w:rsidRPr="00657D99" w:rsidRDefault="009E655A" w:rsidP="00DD2662">
            <w:pPr>
              <w:pStyle w:val="a3"/>
              <w:jc w:val="both"/>
              <w:rPr>
                <w:rFonts w:ascii="Times New Roman" w:hAnsi="Times New Roman" w:cs="Times New Roman"/>
                <w:sz w:val="24"/>
                <w:szCs w:val="24"/>
              </w:rPr>
            </w:pPr>
            <w:r w:rsidRPr="00657D99">
              <w:rPr>
                <w:rFonts w:ascii="Times New Roman" w:hAnsi="Times New Roman" w:cs="Times New Roman"/>
                <w:sz w:val="24"/>
                <w:szCs w:val="24"/>
              </w:rPr>
              <w:t>1.11.23</w:t>
            </w:r>
          </w:p>
        </w:tc>
      </w:tr>
      <w:tr w:rsidR="009E655A" w:rsidRPr="00657D99" w14:paraId="18758A52" w14:textId="77777777" w:rsidTr="009E655A">
        <w:tc>
          <w:tcPr>
            <w:tcW w:w="1424" w:type="dxa"/>
            <w:vMerge/>
          </w:tcPr>
          <w:p w14:paraId="1CB0A3E6"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3F8C6EEB"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 xml:space="preserve">онференции «Учим для жизни: формируем и развиваем у </w:t>
            </w:r>
            <w:r w:rsidRPr="006C340D">
              <w:rPr>
                <w:rFonts w:ascii="Times New Roman" w:hAnsi="Times New Roman" w:cs="Times New Roman"/>
                <w:sz w:val="24"/>
                <w:szCs w:val="24"/>
              </w:rPr>
              <w:lastRenderedPageBreak/>
              <w:t xml:space="preserve">обучающихся </w:t>
            </w:r>
            <w:r>
              <w:rPr>
                <w:rFonts w:ascii="Times New Roman" w:hAnsi="Times New Roman" w:cs="Times New Roman"/>
                <w:sz w:val="24"/>
                <w:szCs w:val="24"/>
              </w:rPr>
              <w:t xml:space="preserve">читательской </w:t>
            </w:r>
            <w:r w:rsidRPr="006C340D">
              <w:rPr>
                <w:rFonts w:ascii="Times New Roman" w:hAnsi="Times New Roman" w:cs="Times New Roman"/>
                <w:sz w:val="24"/>
                <w:szCs w:val="24"/>
              </w:rPr>
              <w:t>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09880856"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lastRenderedPageBreak/>
              <w:t>региональный</w:t>
            </w:r>
          </w:p>
        </w:tc>
        <w:tc>
          <w:tcPr>
            <w:tcW w:w="1297" w:type="dxa"/>
          </w:tcPr>
          <w:p w14:paraId="42B49259"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245F48A2" w14:textId="77777777" w:rsidR="009E655A" w:rsidRPr="00657D99"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Формирование читательской грамотности на уроках математики</w:t>
            </w:r>
          </w:p>
        </w:tc>
        <w:tc>
          <w:tcPr>
            <w:tcW w:w="1022" w:type="dxa"/>
          </w:tcPr>
          <w:p w14:paraId="767242B1"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03.24</w:t>
            </w:r>
          </w:p>
        </w:tc>
      </w:tr>
      <w:tr w:rsidR="009E655A" w:rsidRPr="00657D99" w14:paraId="70C103E9" w14:textId="77777777" w:rsidTr="009E655A">
        <w:tc>
          <w:tcPr>
            <w:tcW w:w="1424" w:type="dxa"/>
            <w:vMerge/>
          </w:tcPr>
          <w:p w14:paraId="70483597"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1D3CDED7"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К</w:t>
            </w:r>
            <w:r w:rsidRPr="006C340D">
              <w:rPr>
                <w:rFonts w:ascii="Times New Roman" w:hAnsi="Times New Roman" w:cs="Times New Roman"/>
                <w:sz w:val="24"/>
                <w:szCs w:val="24"/>
              </w:rPr>
              <w:t>онференции «Учим для жизни: формируем и развиваем у обучающихся математическую грамотность» в рамках проекта «</w:t>
            </w:r>
            <w:r w:rsidRPr="006C340D">
              <w:rPr>
                <w:rFonts w:ascii="Times New Roman" w:hAnsi="Times New Roman" w:cs="Times New Roman"/>
                <w:sz w:val="24"/>
                <w:szCs w:val="24"/>
                <w:lang w:val="en-US"/>
              </w:rPr>
              <w:t>Quality</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school</w:t>
            </w:r>
            <w:r w:rsidRPr="006C340D">
              <w:rPr>
                <w:rFonts w:ascii="Times New Roman" w:hAnsi="Times New Roman" w:cs="Times New Roman"/>
                <w:sz w:val="24"/>
                <w:szCs w:val="24"/>
              </w:rPr>
              <w:t xml:space="preserve"> (</w:t>
            </w:r>
            <w:r w:rsidRPr="006C340D">
              <w:rPr>
                <w:rFonts w:ascii="Times New Roman" w:hAnsi="Times New Roman" w:cs="Times New Roman"/>
                <w:sz w:val="24"/>
                <w:szCs w:val="24"/>
                <w:lang w:val="en-US"/>
              </w:rPr>
              <w:t>QS</w:t>
            </w:r>
            <w:r w:rsidRPr="006C340D">
              <w:rPr>
                <w:rFonts w:ascii="Times New Roman" w:hAnsi="Times New Roman" w:cs="Times New Roman"/>
                <w:sz w:val="24"/>
                <w:szCs w:val="24"/>
              </w:rPr>
              <w:t>)» ФИП Министерства просвещения РФ</w:t>
            </w:r>
          </w:p>
        </w:tc>
        <w:tc>
          <w:tcPr>
            <w:tcW w:w="1872" w:type="dxa"/>
          </w:tcPr>
          <w:p w14:paraId="433D90AF"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2BE4545B"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7184E52C" w14:textId="77777777" w:rsidR="009E655A" w:rsidRPr="00657D99"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Наставник и молодой педагог: опыт совместного участия в профессиональных конкурсах</w:t>
            </w:r>
          </w:p>
        </w:tc>
        <w:tc>
          <w:tcPr>
            <w:tcW w:w="1022" w:type="dxa"/>
          </w:tcPr>
          <w:p w14:paraId="1258B91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17.02.24</w:t>
            </w:r>
          </w:p>
        </w:tc>
      </w:tr>
      <w:tr w:rsidR="009E655A" w:rsidRPr="00657D99" w14:paraId="2F06093B" w14:textId="77777777" w:rsidTr="009E655A">
        <w:tc>
          <w:tcPr>
            <w:tcW w:w="1424" w:type="dxa"/>
            <w:vMerge/>
          </w:tcPr>
          <w:p w14:paraId="37C00512"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5C8F4DF1" w14:textId="77777777" w:rsidR="009E655A"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Конференции «Учим для жизни: формируем и развиваем у обучающихся математическую грамотность» в рамках проекта «Quality school (QS)» ФИП Министерства просвещения РФ</w:t>
            </w:r>
          </w:p>
        </w:tc>
        <w:tc>
          <w:tcPr>
            <w:tcW w:w="1872" w:type="dxa"/>
          </w:tcPr>
          <w:p w14:paraId="00ADFE8E" w14:textId="77777777" w:rsidR="009E655A"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региональный</w:t>
            </w:r>
          </w:p>
        </w:tc>
        <w:tc>
          <w:tcPr>
            <w:tcW w:w="1297" w:type="dxa"/>
          </w:tcPr>
          <w:p w14:paraId="2E0B458F"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01784CBB" w14:textId="77777777" w:rsidR="009E655A" w:rsidRPr="006C340D"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Формирование математической грамотности на уроках математики</w:t>
            </w:r>
          </w:p>
        </w:tc>
        <w:tc>
          <w:tcPr>
            <w:tcW w:w="1022" w:type="dxa"/>
          </w:tcPr>
          <w:p w14:paraId="7F244F60"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17.04.24</w:t>
            </w:r>
          </w:p>
        </w:tc>
      </w:tr>
      <w:tr w:rsidR="009E655A" w:rsidRPr="00657D99" w14:paraId="1D1C484B" w14:textId="77777777" w:rsidTr="009E655A">
        <w:tc>
          <w:tcPr>
            <w:tcW w:w="1424" w:type="dxa"/>
            <w:vMerge/>
          </w:tcPr>
          <w:p w14:paraId="159CE08C" w14:textId="77777777" w:rsidR="009E655A" w:rsidRPr="00657D99" w:rsidRDefault="009E655A" w:rsidP="00DD2662">
            <w:pPr>
              <w:pStyle w:val="a3"/>
              <w:jc w:val="both"/>
              <w:rPr>
                <w:rFonts w:ascii="Times New Roman" w:hAnsi="Times New Roman" w:cs="Times New Roman"/>
                <w:sz w:val="24"/>
                <w:szCs w:val="24"/>
              </w:rPr>
            </w:pPr>
          </w:p>
        </w:tc>
        <w:tc>
          <w:tcPr>
            <w:tcW w:w="1846" w:type="dxa"/>
          </w:tcPr>
          <w:p w14:paraId="3E5F129B" w14:textId="77777777" w:rsidR="009E655A" w:rsidRPr="006C340D"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Курсы повышения квалификации</w:t>
            </w:r>
          </w:p>
        </w:tc>
        <w:tc>
          <w:tcPr>
            <w:tcW w:w="1872" w:type="dxa"/>
          </w:tcPr>
          <w:p w14:paraId="6059A38A" w14:textId="77777777" w:rsidR="009E655A" w:rsidRPr="006C340D"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региональный</w:t>
            </w:r>
          </w:p>
        </w:tc>
        <w:tc>
          <w:tcPr>
            <w:tcW w:w="1297" w:type="dxa"/>
          </w:tcPr>
          <w:p w14:paraId="69E3E02A" w14:textId="77777777" w:rsidR="009E655A"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661B8ED6" w14:textId="77777777" w:rsidR="009E655A" w:rsidRPr="006C340D"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Наставник и молодой педагог: опыт совместного участия в профессиональных конкурсах</w:t>
            </w:r>
          </w:p>
        </w:tc>
        <w:tc>
          <w:tcPr>
            <w:tcW w:w="1022" w:type="dxa"/>
          </w:tcPr>
          <w:p w14:paraId="4A4390F1"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Апрель, 2024</w:t>
            </w:r>
          </w:p>
        </w:tc>
      </w:tr>
      <w:tr w:rsidR="009E655A" w:rsidRPr="00657D99" w14:paraId="50F15554" w14:textId="77777777" w:rsidTr="009E655A">
        <w:tc>
          <w:tcPr>
            <w:tcW w:w="1424" w:type="dxa"/>
          </w:tcPr>
          <w:p w14:paraId="2EE183F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Шевченко Д.А.</w:t>
            </w:r>
          </w:p>
        </w:tc>
        <w:tc>
          <w:tcPr>
            <w:tcW w:w="1846" w:type="dxa"/>
          </w:tcPr>
          <w:p w14:paraId="1C90205A" w14:textId="77777777" w:rsidR="009E655A" w:rsidRPr="00657D99"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Открытое заседание МО</w:t>
            </w:r>
          </w:p>
        </w:tc>
        <w:tc>
          <w:tcPr>
            <w:tcW w:w="1872" w:type="dxa"/>
          </w:tcPr>
          <w:p w14:paraId="6035E812"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школьный</w:t>
            </w:r>
          </w:p>
        </w:tc>
        <w:tc>
          <w:tcPr>
            <w:tcW w:w="1297" w:type="dxa"/>
          </w:tcPr>
          <w:p w14:paraId="0F14F068"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t>Доклад</w:t>
            </w:r>
          </w:p>
        </w:tc>
        <w:tc>
          <w:tcPr>
            <w:tcW w:w="2110" w:type="dxa"/>
          </w:tcPr>
          <w:p w14:paraId="31576E8B" w14:textId="77777777" w:rsidR="009E655A" w:rsidRPr="00657D99" w:rsidRDefault="009E655A" w:rsidP="00DD2662">
            <w:pPr>
              <w:pStyle w:val="a3"/>
              <w:jc w:val="both"/>
              <w:rPr>
                <w:rFonts w:ascii="Times New Roman" w:hAnsi="Times New Roman" w:cs="Times New Roman"/>
                <w:sz w:val="24"/>
                <w:szCs w:val="24"/>
              </w:rPr>
            </w:pPr>
            <w:r w:rsidRPr="006C340D">
              <w:rPr>
                <w:rFonts w:ascii="Times New Roman" w:hAnsi="Times New Roman" w:cs="Times New Roman"/>
                <w:sz w:val="24"/>
                <w:szCs w:val="24"/>
              </w:rPr>
              <w:t xml:space="preserve">Формирование математической грамотности в рамках курса внеурочной деятельности «Функциональная </w:t>
            </w:r>
            <w:r w:rsidRPr="006C340D">
              <w:rPr>
                <w:rFonts w:ascii="Times New Roman" w:hAnsi="Times New Roman" w:cs="Times New Roman"/>
                <w:sz w:val="24"/>
                <w:szCs w:val="24"/>
              </w:rPr>
              <w:lastRenderedPageBreak/>
              <w:t>грамотность</w:t>
            </w:r>
          </w:p>
        </w:tc>
        <w:tc>
          <w:tcPr>
            <w:tcW w:w="1022" w:type="dxa"/>
          </w:tcPr>
          <w:p w14:paraId="02389D25" w14:textId="77777777" w:rsidR="009E655A" w:rsidRPr="00657D99" w:rsidRDefault="009E655A" w:rsidP="00DD2662">
            <w:pPr>
              <w:pStyle w:val="a3"/>
              <w:jc w:val="both"/>
              <w:rPr>
                <w:rFonts w:ascii="Times New Roman" w:hAnsi="Times New Roman" w:cs="Times New Roman"/>
                <w:sz w:val="24"/>
                <w:szCs w:val="24"/>
              </w:rPr>
            </w:pPr>
            <w:r>
              <w:rPr>
                <w:rFonts w:ascii="Times New Roman" w:hAnsi="Times New Roman" w:cs="Times New Roman"/>
                <w:sz w:val="24"/>
                <w:szCs w:val="24"/>
              </w:rPr>
              <w:lastRenderedPageBreak/>
              <w:t>1.11.23</w:t>
            </w:r>
          </w:p>
        </w:tc>
      </w:tr>
    </w:tbl>
    <w:p w14:paraId="46614D6B" w14:textId="5EED54C5" w:rsidR="009E655A" w:rsidRDefault="009E655A" w:rsidP="009E655A">
      <w:pPr>
        <w:pStyle w:val="a3"/>
        <w:ind w:firstLine="567"/>
        <w:jc w:val="both"/>
        <w:rPr>
          <w:rFonts w:ascii="Times New Roman" w:hAnsi="Times New Roman" w:cs="Times New Roman"/>
          <w:sz w:val="24"/>
          <w:szCs w:val="24"/>
        </w:rPr>
      </w:pPr>
      <w:r>
        <w:rPr>
          <w:rFonts w:ascii="Times New Roman" w:hAnsi="Times New Roman" w:cs="Times New Roman"/>
          <w:sz w:val="24"/>
          <w:szCs w:val="24"/>
        </w:rPr>
        <w:lastRenderedPageBreak/>
        <w:t>Можно отметить, что не только опытные педагоги представляли опыт своей работы, но молодые педагоги. Их доклады были составлены грамотно, держались уверенно. Опыт работы оказался полезным для учителей-предметников других МО.</w:t>
      </w:r>
    </w:p>
    <w:p w14:paraId="48B8AF11" w14:textId="77777777" w:rsidR="009E655A" w:rsidRPr="009E655A" w:rsidRDefault="009E655A" w:rsidP="009E655A">
      <w:pPr>
        <w:pStyle w:val="a3"/>
        <w:ind w:firstLine="567"/>
        <w:jc w:val="both"/>
        <w:rPr>
          <w:rFonts w:ascii="Times New Roman" w:hAnsi="Times New Roman" w:cs="Times New Roman"/>
          <w:sz w:val="24"/>
          <w:szCs w:val="24"/>
        </w:rPr>
      </w:pPr>
    </w:p>
    <w:p w14:paraId="23508729" w14:textId="77777777" w:rsidR="00DF1D44" w:rsidRPr="009E655A" w:rsidRDefault="00DF1D44" w:rsidP="00DF1D44">
      <w:pPr>
        <w:pStyle w:val="a3"/>
        <w:jc w:val="both"/>
        <w:rPr>
          <w:rFonts w:ascii="Times New Roman" w:hAnsi="Times New Roman" w:cs="Times New Roman"/>
          <w:b/>
          <w:sz w:val="24"/>
          <w:szCs w:val="24"/>
          <w:u w:val="single"/>
        </w:rPr>
      </w:pPr>
      <w:r w:rsidRPr="009E655A">
        <w:rPr>
          <w:rFonts w:ascii="Times New Roman" w:hAnsi="Times New Roman" w:cs="Times New Roman"/>
          <w:b/>
          <w:sz w:val="24"/>
          <w:szCs w:val="24"/>
          <w:u w:val="single"/>
        </w:rPr>
        <w:t>Участие в образовательных событиях различного уровня в качестве членов жюри, экспертов</w:t>
      </w:r>
    </w:p>
    <w:p w14:paraId="7020F3C4" w14:textId="0A73FEC2" w:rsidR="009E655A" w:rsidRPr="00BF16F5" w:rsidRDefault="009E655A" w:rsidP="00BF16F5">
      <w:pPr>
        <w:pStyle w:val="a3"/>
        <w:ind w:firstLine="567"/>
        <w:jc w:val="both"/>
        <w:rPr>
          <w:rFonts w:ascii="Times New Roman" w:hAnsi="Times New Roman" w:cs="Times New Roman"/>
          <w:sz w:val="24"/>
          <w:szCs w:val="24"/>
        </w:rPr>
      </w:pPr>
      <w:r w:rsidRPr="00BF16F5">
        <w:rPr>
          <w:rFonts w:ascii="Times New Roman" w:hAnsi="Times New Roman" w:cs="Times New Roman"/>
          <w:sz w:val="24"/>
          <w:szCs w:val="24"/>
        </w:rPr>
        <w:t xml:space="preserve">В 2023-2024 учебном году Н.В. Полева приняла участие в качестве эксперта во всероссийской </w:t>
      </w:r>
      <w:r w:rsidR="00BF16F5" w:rsidRPr="00BF16F5">
        <w:rPr>
          <w:rFonts w:ascii="Times New Roman" w:hAnsi="Times New Roman" w:cs="Times New Roman"/>
          <w:sz w:val="24"/>
          <w:szCs w:val="24"/>
        </w:rPr>
        <w:t>конференции школьников «Юные Дарования» в секции «Математика».</w:t>
      </w:r>
    </w:p>
    <w:p w14:paraId="1F00FE18" w14:textId="1D8BCDEC" w:rsidR="00BF16F5" w:rsidRPr="00BF16F5" w:rsidRDefault="00BF16F5" w:rsidP="00BF16F5">
      <w:pPr>
        <w:pStyle w:val="a3"/>
        <w:ind w:firstLine="567"/>
        <w:jc w:val="both"/>
        <w:rPr>
          <w:rFonts w:ascii="Times New Roman" w:hAnsi="Times New Roman" w:cs="Times New Roman"/>
          <w:sz w:val="24"/>
          <w:szCs w:val="24"/>
        </w:rPr>
      </w:pPr>
      <w:r w:rsidRPr="00BF16F5">
        <w:rPr>
          <w:rFonts w:ascii="Times New Roman" w:hAnsi="Times New Roman" w:cs="Times New Roman"/>
          <w:sz w:val="24"/>
          <w:szCs w:val="24"/>
        </w:rPr>
        <w:t>Н.А. Шац, Е.А. Коломина и Н.В. Полева были экспертами муниципальной игры «Математическое домино», которая была организована и проведена на базе МАОУ СОШ № 44 г. Томска.</w:t>
      </w:r>
    </w:p>
    <w:p w14:paraId="6E4B10AA" w14:textId="53DB1CA0" w:rsidR="009E655A" w:rsidRPr="00FD4ADE" w:rsidRDefault="00FD4ADE" w:rsidP="00FD4ADE">
      <w:pPr>
        <w:pStyle w:val="a3"/>
        <w:ind w:firstLine="567"/>
        <w:jc w:val="both"/>
        <w:rPr>
          <w:rFonts w:ascii="Times New Roman" w:hAnsi="Times New Roman" w:cs="Times New Roman"/>
          <w:sz w:val="24"/>
          <w:szCs w:val="24"/>
        </w:rPr>
      </w:pPr>
      <w:r w:rsidRPr="00FD4ADE">
        <w:rPr>
          <w:rFonts w:ascii="Times New Roman" w:hAnsi="Times New Roman" w:cs="Times New Roman"/>
          <w:sz w:val="24"/>
          <w:szCs w:val="24"/>
        </w:rPr>
        <w:t>В 2023-2024 учебном году Н.В. Полева была экспертом ОГЭ и ЕГЭ ГВЭ.</w:t>
      </w:r>
    </w:p>
    <w:p w14:paraId="2CE121D1" w14:textId="77777777" w:rsidR="00FD4ADE" w:rsidRPr="00DF1D44" w:rsidRDefault="00FD4ADE" w:rsidP="00DF1D44">
      <w:pPr>
        <w:pStyle w:val="a3"/>
        <w:jc w:val="both"/>
        <w:rPr>
          <w:rFonts w:ascii="Times New Roman" w:hAnsi="Times New Roman" w:cs="Times New Roman"/>
          <w:b/>
          <w:sz w:val="24"/>
          <w:szCs w:val="24"/>
        </w:rPr>
      </w:pPr>
    </w:p>
    <w:p w14:paraId="635DF2F4" w14:textId="0EFC4D78" w:rsidR="00DF1D44" w:rsidRPr="009E655A" w:rsidRDefault="00DF1D44" w:rsidP="00DF1D44">
      <w:pPr>
        <w:pStyle w:val="a3"/>
        <w:jc w:val="both"/>
        <w:rPr>
          <w:rFonts w:ascii="Times New Roman" w:hAnsi="Times New Roman" w:cs="Times New Roman"/>
          <w:b/>
          <w:sz w:val="24"/>
          <w:szCs w:val="24"/>
          <w:u w:val="single"/>
        </w:rPr>
      </w:pPr>
      <w:r w:rsidRPr="009E655A">
        <w:rPr>
          <w:rFonts w:ascii="Times New Roman" w:hAnsi="Times New Roman" w:cs="Times New Roman"/>
          <w:b/>
          <w:sz w:val="24"/>
          <w:szCs w:val="24"/>
          <w:u w:val="single"/>
        </w:rPr>
        <w:t xml:space="preserve">Организация и проведение на базе школы математической игры «Математические </w:t>
      </w:r>
      <w:r w:rsidR="000650BF" w:rsidRPr="009E655A">
        <w:rPr>
          <w:rFonts w:ascii="Times New Roman" w:hAnsi="Times New Roman" w:cs="Times New Roman"/>
          <w:b/>
          <w:sz w:val="24"/>
          <w:szCs w:val="24"/>
          <w:u w:val="single"/>
        </w:rPr>
        <w:t>домино</w:t>
      </w:r>
      <w:r w:rsidRPr="009E655A">
        <w:rPr>
          <w:rFonts w:ascii="Times New Roman" w:hAnsi="Times New Roman" w:cs="Times New Roman"/>
          <w:b/>
          <w:sz w:val="24"/>
          <w:szCs w:val="24"/>
          <w:u w:val="single"/>
        </w:rPr>
        <w:t>» в рамках муниципальной сети по работе с одаренными</w:t>
      </w:r>
    </w:p>
    <w:p w14:paraId="7DF28CCC" w14:textId="5D1064F2" w:rsidR="00DF1D44" w:rsidRDefault="00DF1D44" w:rsidP="00DF1D44">
      <w:pPr>
        <w:pStyle w:val="a3"/>
        <w:jc w:val="both"/>
        <w:rPr>
          <w:rFonts w:ascii="Times New Roman" w:hAnsi="Times New Roman" w:cs="Times New Roman"/>
          <w:b/>
          <w:sz w:val="24"/>
          <w:szCs w:val="24"/>
        </w:rPr>
      </w:pPr>
    </w:p>
    <w:p w14:paraId="41334E20"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Краткая характеристика проведенных мероприятий, итоги (победы) участников в сетевых мероприятиях. Количественные показатели об участниках (обучающихся, педагогов), информация о привлеченных к олимпиадному тренингу внешних партнерах вносится в таблицу:</w:t>
      </w: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7"/>
        <w:gridCol w:w="1134"/>
        <w:gridCol w:w="1417"/>
        <w:gridCol w:w="1134"/>
        <w:gridCol w:w="851"/>
        <w:gridCol w:w="1842"/>
        <w:gridCol w:w="1560"/>
        <w:gridCol w:w="1701"/>
      </w:tblGrid>
      <w:tr w:rsidR="007E253E" w:rsidRPr="00B65668" w14:paraId="34F1EBD4" w14:textId="77777777" w:rsidTr="001E0C2E">
        <w:trPr>
          <w:trHeight w:val="610"/>
        </w:trPr>
        <w:tc>
          <w:tcPr>
            <w:tcW w:w="1277" w:type="dxa"/>
            <w:vMerge w:val="restart"/>
            <w:shd w:val="clear" w:color="auto" w:fill="auto"/>
          </w:tcPr>
          <w:p w14:paraId="6848F2C5" w14:textId="77777777" w:rsidR="007E253E" w:rsidRPr="00B65668" w:rsidRDefault="007E253E"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Краткое наименование ООУ</w:t>
            </w:r>
          </w:p>
        </w:tc>
        <w:tc>
          <w:tcPr>
            <w:tcW w:w="1134" w:type="dxa"/>
            <w:vMerge w:val="restart"/>
          </w:tcPr>
          <w:p w14:paraId="519664E7" w14:textId="77777777" w:rsidR="007E253E" w:rsidRPr="00B65668" w:rsidRDefault="007E253E"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Название сетевого мероприятия</w:t>
            </w:r>
          </w:p>
        </w:tc>
        <w:tc>
          <w:tcPr>
            <w:tcW w:w="1417" w:type="dxa"/>
            <w:vMerge w:val="restart"/>
            <w:shd w:val="clear" w:color="auto" w:fill="auto"/>
          </w:tcPr>
          <w:p w14:paraId="11A9DCFE" w14:textId="77777777" w:rsidR="007E253E" w:rsidRPr="00B65668" w:rsidRDefault="007E253E"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Дата проведения мероприятия</w:t>
            </w:r>
          </w:p>
        </w:tc>
        <w:tc>
          <w:tcPr>
            <w:tcW w:w="1134" w:type="dxa"/>
            <w:shd w:val="clear" w:color="auto" w:fill="auto"/>
          </w:tcPr>
          <w:p w14:paraId="3C8FC567" w14:textId="77777777" w:rsidR="007E253E" w:rsidRPr="00B65668" w:rsidRDefault="007E253E"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Количество участников</w:t>
            </w:r>
          </w:p>
        </w:tc>
        <w:tc>
          <w:tcPr>
            <w:tcW w:w="2693" w:type="dxa"/>
            <w:gridSpan w:val="2"/>
            <w:shd w:val="clear" w:color="auto" w:fill="auto"/>
          </w:tcPr>
          <w:p w14:paraId="7294E50B" w14:textId="77777777" w:rsidR="007E253E" w:rsidRPr="00B65668" w:rsidRDefault="007E253E"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Из каких ООУ приняли участие</w:t>
            </w:r>
          </w:p>
        </w:tc>
        <w:tc>
          <w:tcPr>
            <w:tcW w:w="1560" w:type="dxa"/>
            <w:vMerge w:val="restart"/>
            <w:shd w:val="clear" w:color="auto" w:fill="auto"/>
          </w:tcPr>
          <w:p w14:paraId="5523D506" w14:textId="77777777" w:rsidR="007E253E" w:rsidRPr="00B65668" w:rsidRDefault="007E253E"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Партнёры, участвующие в  организации и проведении мероприятия</w:t>
            </w:r>
          </w:p>
        </w:tc>
        <w:tc>
          <w:tcPr>
            <w:tcW w:w="1701" w:type="dxa"/>
            <w:vMerge w:val="restart"/>
            <w:shd w:val="clear" w:color="auto" w:fill="auto"/>
          </w:tcPr>
          <w:p w14:paraId="5AB03519" w14:textId="77777777" w:rsidR="007E253E" w:rsidRPr="00B65668" w:rsidRDefault="007E253E"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ФИО (полностью), должность преподавателей организовывавших и проводивших мероприятие</w:t>
            </w:r>
          </w:p>
        </w:tc>
      </w:tr>
      <w:tr w:rsidR="007E253E" w:rsidRPr="00B65668" w14:paraId="75F1C288" w14:textId="77777777" w:rsidTr="001E0C2E">
        <w:tc>
          <w:tcPr>
            <w:tcW w:w="1277" w:type="dxa"/>
            <w:vMerge/>
            <w:shd w:val="clear" w:color="auto" w:fill="auto"/>
          </w:tcPr>
          <w:p w14:paraId="3FF1057F" w14:textId="77777777" w:rsidR="007E253E" w:rsidRPr="00B65668" w:rsidRDefault="007E253E" w:rsidP="00B65668">
            <w:pPr>
              <w:pStyle w:val="a3"/>
              <w:ind w:firstLine="567"/>
              <w:jc w:val="both"/>
              <w:rPr>
                <w:rFonts w:ascii="Times New Roman" w:hAnsi="Times New Roman" w:cs="Times New Roman"/>
                <w:sz w:val="24"/>
                <w:szCs w:val="24"/>
              </w:rPr>
            </w:pPr>
          </w:p>
        </w:tc>
        <w:tc>
          <w:tcPr>
            <w:tcW w:w="1134" w:type="dxa"/>
            <w:vMerge/>
          </w:tcPr>
          <w:p w14:paraId="1C6CBF0B" w14:textId="77777777" w:rsidR="007E253E" w:rsidRPr="00B65668" w:rsidRDefault="007E253E" w:rsidP="00B65668">
            <w:pPr>
              <w:pStyle w:val="a3"/>
              <w:ind w:firstLine="567"/>
              <w:jc w:val="both"/>
              <w:rPr>
                <w:rFonts w:ascii="Times New Roman" w:hAnsi="Times New Roman" w:cs="Times New Roman"/>
                <w:sz w:val="24"/>
                <w:szCs w:val="24"/>
              </w:rPr>
            </w:pPr>
          </w:p>
        </w:tc>
        <w:tc>
          <w:tcPr>
            <w:tcW w:w="1417" w:type="dxa"/>
            <w:vMerge/>
            <w:shd w:val="clear" w:color="auto" w:fill="auto"/>
          </w:tcPr>
          <w:p w14:paraId="12E9BDAC" w14:textId="77777777" w:rsidR="007E253E" w:rsidRPr="00B65668" w:rsidRDefault="007E253E" w:rsidP="00B65668">
            <w:pPr>
              <w:pStyle w:val="a3"/>
              <w:ind w:firstLine="567"/>
              <w:jc w:val="both"/>
              <w:rPr>
                <w:rFonts w:ascii="Times New Roman" w:hAnsi="Times New Roman" w:cs="Times New Roman"/>
                <w:sz w:val="24"/>
                <w:szCs w:val="24"/>
              </w:rPr>
            </w:pPr>
          </w:p>
        </w:tc>
        <w:tc>
          <w:tcPr>
            <w:tcW w:w="1134" w:type="dxa"/>
            <w:shd w:val="clear" w:color="auto" w:fill="auto"/>
          </w:tcPr>
          <w:p w14:paraId="2C1E3D90" w14:textId="77777777" w:rsidR="007E253E" w:rsidRPr="00B65668" w:rsidRDefault="007E253E"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учеников</w:t>
            </w:r>
          </w:p>
        </w:tc>
        <w:tc>
          <w:tcPr>
            <w:tcW w:w="851" w:type="dxa"/>
            <w:shd w:val="clear" w:color="auto" w:fill="auto"/>
          </w:tcPr>
          <w:p w14:paraId="1F2C7B21" w14:textId="77777777" w:rsidR="007E253E" w:rsidRPr="00B65668" w:rsidRDefault="007E253E"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учителей</w:t>
            </w:r>
          </w:p>
        </w:tc>
        <w:tc>
          <w:tcPr>
            <w:tcW w:w="1842" w:type="dxa"/>
            <w:shd w:val="clear" w:color="auto" w:fill="auto"/>
          </w:tcPr>
          <w:p w14:paraId="087C7536" w14:textId="77777777" w:rsidR="007E253E" w:rsidRPr="00B65668" w:rsidRDefault="007E253E" w:rsidP="00B65668">
            <w:pPr>
              <w:pStyle w:val="a3"/>
              <w:ind w:firstLine="567"/>
              <w:jc w:val="both"/>
              <w:rPr>
                <w:rFonts w:ascii="Times New Roman" w:hAnsi="Times New Roman" w:cs="Times New Roman"/>
                <w:sz w:val="24"/>
                <w:szCs w:val="24"/>
              </w:rPr>
            </w:pPr>
          </w:p>
        </w:tc>
        <w:tc>
          <w:tcPr>
            <w:tcW w:w="1560" w:type="dxa"/>
            <w:vMerge/>
            <w:shd w:val="clear" w:color="auto" w:fill="auto"/>
          </w:tcPr>
          <w:p w14:paraId="29A95263" w14:textId="77777777" w:rsidR="007E253E" w:rsidRPr="00B65668" w:rsidRDefault="007E253E" w:rsidP="00B65668">
            <w:pPr>
              <w:pStyle w:val="a3"/>
              <w:ind w:firstLine="567"/>
              <w:jc w:val="both"/>
              <w:rPr>
                <w:rFonts w:ascii="Times New Roman" w:hAnsi="Times New Roman" w:cs="Times New Roman"/>
                <w:sz w:val="24"/>
                <w:szCs w:val="24"/>
              </w:rPr>
            </w:pPr>
          </w:p>
        </w:tc>
        <w:tc>
          <w:tcPr>
            <w:tcW w:w="1701" w:type="dxa"/>
            <w:vMerge/>
            <w:shd w:val="clear" w:color="auto" w:fill="auto"/>
          </w:tcPr>
          <w:p w14:paraId="5FCA7B87" w14:textId="77777777" w:rsidR="007E253E" w:rsidRPr="00B65668" w:rsidRDefault="007E253E" w:rsidP="00B65668">
            <w:pPr>
              <w:pStyle w:val="a3"/>
              <w:ind w:firstLine="567"/>
              <w:jc w:val="both"/>
              <w:rPr>
                <w:rFonts w:ascii="Times New Roman" w:hAnsi="Times New Roman" w:cs="Times New Roman"/>
                <w:sz w:val="24"/>
                <w:szCs w:val="24"/>
              </w:rPr>
            </w:pPr>
          </w:p>
        </w:tc>
      </w:tr>
      <w:tr w:rsidR="00B65668" w:rsidRPr="00B65668" w14:paraId="5452C64B" w14:textId="77777777" w:rsidTr="001E0C2E">
        <w:tc>
          <w:tcPr>
            <w:tcW w:w="1277" w:type="dxa"/>
            <w:shd w:val="clear" w:color="auto" w:fill="auto"/>
          </w:tcPr>
          <w:p w14:paraId="56C0C91A" w14:textId="77777777" w:rsidR="00B65668" w:rsidRPr="00B65668" w:rsidRDefault="00B65668" w:rsidP="00B65668">
            <w:pPr>
              <w:pStyle w:val="a3"/>
              <w:jc w:val="both"/>
              <w:rPr>
                <w:rFonts w:ascii="Times New Roman" w:hAnsi="Times New Roman" w:cs="Times New Roman"/>
                <w:sz w:val="24"/>
                <w:szCs w:val="24"/>
              </w:rPr>
            </w:pPr>
            <w:r w:rsidRPr="00B65668">
              <w:rPr>
                <w:rFonts w:ascii="Times New Roman" w:hAnsi="Times New Roman" w:cs="Times New Roman"/>
                <w:sz w:val="24"/>
                <w:szCs w:val="24"/>
              </w:rPr>
              <w:t>МАОУ СОШ № 44 г. Томска</w:t>
            </w:r>
          </w:p>
        </w:tc>
        <w:tc>
          <w:tcPr>
            <w:tcW w:w="1134" w:type="dxa"/>
          </w:tcPr>
          <w:p w14:paraId="3CEFC14A"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Математическая игра «Математическое домино»</w:t>
            </w:r>
          </w:p>
        </w:tc>
        <w:tc>
          <w:tcPr>
            <w:tcW w:w="1417" w:type="dxa"/>
            <w:shd w:val="clear" w:color="auto" w:fill="auto"/>
          </w:tcPr>
          <w:p w14:paraId="54D6FB5D"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23.12.23</w:t>
            </w:r>
          </w:p>
        </w:tc>
        <w:tc>
          <w:tcPr>
            <w:tcW w:w="1134" w:type="dxa"/>
            <w:shd w:val="clear" w:color="auto" w:fill="auto"/>
          </w:tcPr>
          <w:p w14:paraId="56760390"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96</w:t>
            </w:r>
          </w:p>
        </w:tc>
        <w:tc>
          <w:tcPr>
            <w:tcW w:w="851" w:type="dxa"/>
            <w:shd w:val="clear" w:color="auto" w:fill="auto"/>
          </w:tcPr>
          <w:p w14:paraId="087390EB"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18</w:t>
            </w:r>
          </w:p>
        </w:tc>
        <w:tc>
          <w:tcPr>
            <w:tcW w:w="1842" w:type="dxa"/>
            <w:shd w:val="clear" w:color="auto" w:fill="auto"/>
          </w:tcPr>
          <w:p w14:paraId="548B4689"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 xml:space="preserve">СОШ № 28,  СОШ № 36,  СОШ № 37, СОШ № 44, СОШ № 47, СОШ № 49,  СОШ № 50, ОУ «Перспектива», гимназия № 18,    лицей № 1 им. А.С. Пушкина, лицей № 8  </w:t>
            </w:r>
          </w:p>
        </w:tc>
        <w:tc>
          <w:tcPr>
            <w:tcW w:w="1560" w:type="dxa"/>
            <w:shd w:val="clear" w:color="auto" w:fill="auto"/>
          </w:tcPr>
          <w:p w14:paraId="7E1DD453"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МАОУ Лицей № 1 им. А.С. Пушкина</w:t>
            </w:r>
          </w:p>
        </w:tc>
        <w:tc>
          <w:tcPr>
            <w:tcW w:w="1701" w:type="dxa"/>
            <w:shd w:val="clear" w:color="auto" w:fill="auto"/>
          </w:tcPr>
          <w:p w14:paraId="59677D32"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Полева Наталья Викторовна, учитель математики МАОУ СОШ № 44 г. Томска</w:t>
            </w:r>
          </w:p>
          <w:p w14:paraId="723AC98B"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Полев Иван Алексеевич, учитель информатики МАОУ Лицей №1 им. А.С. Пушкина</w:t>
            </w:r>
          </w:p>
        </w:tc>
      </w:tr>
    </w:tbl>
    <w:p w14:paraId="068DFB33" w14:textId="77777777" w:rsidR="00B65668" w:rsidRPr="00B65668" w:rsidRDefault="00B65668" w:rsidP="00B65668">
      <w:pPr>
        <w:pStyle w:val="a3"/>
        <w:ind w:firstLine="567"/>
        <w:jc w:val="both"/>
        <w:rPr>
          <w:rFonts w:ascii="Times New Roman" w:hAnsi="Times New Roman" w:cs="Times New Roman"/>
          <w:sz w:val="24"/>
          <w:szCs w:val="24"/>
        </w:rPr>
      </w:pPr>
    </w:p>
    <w:p w14:paraId="0FEA7FBD" w14:textId="77777777" w:rsidR="00B65668" w:rsidRPr="00B65668" w:rsidRDefault="00B65668" w:rsidP="00B65668">
      <w:pPr>
        <w:pStyle w:val="a3"/>
        <w:numPr>
          <w:ilvl w:val="0"/>
          <w:numId w:val="30"/>
        </w:numPr>
        <w:ind w:firstLine="567"/>
        <w:jc w:val="both"/>
        <w:rPr>
          <w:rFonts w:ascii="Times New Roman" w:hAnsi="Times New Roman" w:cs="Times New Roman"/>
          <w:sz w:val="24"/>
          <w:szCs w:val="24"/>
        </w:rPr>
      </w:pPr>
      <w:r w:rsidRPr="00B65668">
        <w:rPr>
          <w:rFonts w:ascii="Times New Roman" w:hAnsi="Times New Roman" w:cs="Times New Roman"/>
          <w:sz w:val="24"/>
          <w:szCs w:val="24"/>
        </w:rPr>
        <w:t>Итоги мероприятия (из протокола победители, призёры, участники)</w:t>
      </w:r>
    </w:p>
    <w:p w14:paraId="32332F95" w14:textId="77777777" w:rsidR="00B65668" w:rsidRPr="00B65668" w:rsidRDefault="00B65668" w:rsidP="00B65668">
      <w:pPr>
        <w:pStyle w:val="a3"/>
        <w:ind w:firstLine="567"/>
        <w:jc w:val="both"/>
        <w:rPr>
          <w:rFonts w:ascii="Times New Roman" w:hAnsi="Times New Roman" w:cs="Times New Roman"/>
          <w:sz w:val="24"/>
          <w:szCs w:val="24"/>
        </w:rPr>
      </w:pPr>
    </w:p>
    <w:tbl>
      <w:tblPr>
        <w:tblStyle w:val="a8"/>
        <w:tblW w:w="0" w:type="auto"/>
        <w:tblLook w:val="04A0" w:firstRow="1" w:lastRow="0" w:firstColumn="1" w:lastColumn="0" w:noHBand="0" w:noVBand="1"/>
      </w:tblPr>
      <w:tblGrid>
        <w:gridCol w:w="461"/>
        <w:gridCol w:w="2470"/>
        <w:gridCol w:w="1876"/>
        <w:gridCol w:w="1625"/>
        <w:gridCol w:w="1884"/>
        <w:gridCol w:w="1255"/>
      </w:tblGrid>
      <w:tr w:rsidR="00B65668" w:rsidRPr="00B65668" w14:paraId="1DCC0322" w14:textId="77777777" w:rsidTr="00AA72A3">
        <w:tc>
          <w:tcPr>
            <w:tcW w:w="461" w:type="dxa"/>
          </w:tcPr>
          <w:p w14:paraId="70B52A43" w14:textId="492E6072" w:rsidR="00B65668" w:rsidRPr="00B65668" w:rsidRDefault="007E253E" w:rsidP="007E253E">
            <w:pPr>
              <w:pStyle w:val="a3"/>
              <w:jc w:val="both"/>
              <w:rPr>
                <w:rFonts w:ascii="Times New Roman" w:hAnsi="Times New Roman" w:cs="Times New Roman"/>
                <w:sz w:val="24"/>
                <w:szCs w:val="24"/>
              </w:rPr>
            </w:pPr>
            <w:r>
              <w:rPr>
                <w:rFonts w:ascii="Times New Roman" w:hAnsi="Times New Roman" w:cs="Times New Roman"/>
                <w:sz w:val="24"/>
                <w:szCs w:val="24"/>
              </w:rPr>
              <w:t>№</w:t>
            </w:r>
          </w:p>
        </w:tc>
        <w:tc>
          <w:tcPr>
            <w:tcW w:w="2470" w:type="dxa"/>
          </w:tcPr>
          <w:p w14:paraId="712342F3"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ОУ</w:t>
            </w:r>
          </w:p>
        </w:tc>
        <w:tc>
          <w:tcPr>
            <w:tcW w:w="1876" w:type="dxa"/>
          </w:tcPr>
          <w:p w14:paraId="70CC52CB"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Название команды</w:t>
            </w:r>
          </w:p>
        </w:tc>
        <w:tc>
          <w:tcPr>
            <w:tcW w:w="1625" w:type="dxa"/>
          </w:tcPr>
          <w:p w14:paraId="699132F3"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Участники</w:t>
            </w:r>
          </w:p>
        </w:tc>
        <w:tc>
          <w:tcPr>
            <w:tcW w:w="1884" w:type="dxa"/>
            <w:vAlign w:val="bottom"/>
          </w:tcPr>
          <w:p w14:paraId="025C8234"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Руководитель</w:t>
            </w:r>
          </w:p>
        </w:tc>
        <w:tc>
          <w:tcPr>
            <w:tcW w:w="1255" w:type="dxa"/>
            <w:vAlign w:val="bottom"/>
          </w:tcPr>
          <w:p w14:paraId="31FBA3EA"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Результат участия</w:t>
            </w:r>
          </w:p>
        </w:tc>
      </w:tr>
      <w:tr w:rsidR="00B65668" w:rsidRPr="00B65668" w14:paraId="19F750EA" w14:textId="77777777" w:rsidTr="00AA72A3">
        <w:tc>
          <w:tcPr>
            <w:tcW w:w="461" w:type="dxa"/>
          </w:tcPr>
          <w:p w14:paraId="48121573"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lastRenderedPageBreak/>
              <w:t>6</w:t>
            </w:r>
          </w:p>
        </w:tc>
        <w:tc>
          <w:tcPr>
            <w:tcW w:w="2470" w:type="dxa"/>
            <w:vAlign w:val="center"/>
          </w:tcPr>
          <w:p w14:paraId="78CDAD9F"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МАОУ СОШ №44 г. Томска</w:t>
            </w:r>
          </w:p>
        </w:tc>
        <w:tc>
          <w:tcPr>
            <w:tcW w:w="1876" w:type="dxa"/>
            <w:vAlign w:val="center"/>
          </w:tcPr>
          <w:p w14:paraId="058AAC98" w14:textId="77777777" w:rsidR="00B65668" w:rsidRPr="00B65668" w:rsidRDefault="00B65668" w:rsidP="00AA72A3">
            <w:pPr>
              <w:pStyle w:val="a3"/>
              <w:rPr>
                <w:rFonts w:ascii="Times New Roman" w:hAnsi="Times New Roman" w:cs="Times New Roman"/>
                <w:sz w:val="24"/>
                <w:szCs w:val="24"/>
              </w:rPr>
            </w:pPr>
            <w:r w:rsidRPr="00B65668">
              <w:rPr>
                <w:rFonts w:ascii="Times New Roman" w:hAnsi="Times New Roman" w:cs="Times New Roman"/>
                <w:sz w:val="24"/>
                <w:szCs w:val="24"/>
              </w:rPr>
              <w:t>Силачи</w:t>
            </w:r>
          </w:p>
        </w:tc>
        <w:tc>
          <w:tcPr>
            <w:tcW w:w="1625" w:type="dxa"/>
          </w:tcPr>
          <w:p w14:paraId="340BF233" w14:textId="6E7C2439" w:rsidR="00B65668" w:rsidRPr="00B65668" w:rsidRDefault="007022CD" w:rsidP="00AA72A3">
            <w:pPr>
              <w:pStyle w:val="a3"/>
              <w:jc w:val="both"/>
              <w:rPr>
                <w:rFonts w:ascii="Times New Roman" w:hAnsi="Times New Roman" w:cs="Times New Roman"/>
                <w:sz w:val="24"/>
                <w:szCs w:val="24"/>
              </w:rPr>
            </w:pPr>
            <w:r>
              <w:rPr>
                <w:rFonts w:ascii="Times New Roman" w:hAnsi="Times New Roman" w:cs="Times New Roman"/>
                <w:sz w:val="24"/>
                <w:szCs w:val="24"/>
              </w:rPr>
              <w:t>6</w:t>
            </w:r>
          </w:p>
        </w:tc>
        <w:tc>
          <w:tcPr>
            <w:tcW w:w="1884" w:type="dxa"/>
          </w:tcPr>
          <w:p w14:paraId="49576418"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 xml:space="preserve">Шац Нина Александровна </w:t>
            </w:r>
          </w:p>
        </w:tc>
        <w:tc>
          <w:tcPr>
            <w:tcW w:w="1255" w:type="dxa"/>
            <w:vAlign w:val="bottom"/>
          </w:tcPr>
          <w:p w14:paraId="38A7D731" w14:textId="77777777" w:rsidR="00B65668" w:rsidRPr="00B65668" w:rsidRDefault="00B65668" w:rsidP="00AA72A3">
            <w:pPr>
              <w:pStyle w:val="a3"/>
              <w:spacing w:line="720" w:lineRule="auto"/>
              <w:jc w:val="both"/>
              <w:rPr>
                <w:rFonts w:ascii="Times New Roman" w:hAnsi="Times New Roman" w:cs="Times New Roman"/>
                <w:sz w:val="24"/>
                <w:szCs w:val="24"/>
              </w:rPr>
            </w:pPr>
            <w:r w:rsidRPr="00B65668">
              <w:rPr>
                <w:rFonts w:ascii="Times New Roman" w:hAnsi="Times New Roman" w:cs="Times New Roman"/>
                <w:sz w:val="24"/>
                <w:szCs w:val="24"/>
              </w:rPr>
              <w:t>1 место</w:t>
            </w:r>
          </w:p>
        </w:tc>
      </w:tr>
      <w:tr w:rsidR="00B65668" w:rsidRPr="00B65668" w14:paraId="185D937B" w14:textId="77777777" w:rsidTr="00AA72A3">
        <w:tc>
          <w:tcPr>
            <w:tcW w:w="461" w:type="dxa"/>
          </w:tcPr>
          <w:p w14:paraId="3FE7D9E1"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7</w:t>
            </w:r>
          </w:p>
        </w:tc>
        <w:tc>
          <w:tcPr>
            <w:tcW w:w="2470" w:type="dxa"/>
            <w:vAlign w:val="center"/>
          </w:tcPr>
          <w:p w14:paraId="3C9E6168"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МАОУ СОШ №44 г. Томска</w:t>
            </w:r>
          </w:p>
        </w:tc>
        <w:tc>
          <w:tcPr>
            <w:tcW w:w="1876" w:type="dxa"/>
            <w:vAlign w:val="center"/>
          </w:tcPr>
          <w:p w14:paraId="230BB65D" w14:textId="77777777" w:rsidR="00B65668" w:rsidRPr="00B65668" w:rsidRDefault="00B65668" w:rsidP="00AA72A3">
            <w:pPr>
              <w:pStyle w:val="a3"/>
              <w:rPr>
                <w:rFonts w:ascii="Times New Roman" w:hAnsi="Times New Roman" w:cs="Times New Roman"/>
                <w:sz w:val="24"/>
                <w:szCs w:val="24"/>
              </w:rPr>
            </w:pPr>
            <w:r w:rsidRPr="00B65668">
              <w:rPr>
                <w:rFonts w:ascii="Times New Roman" w:hAnsi="Times New Roman" w:cs="Times New Roman"/>
                <w:sz w:val="24"/>
                <w:szCs w:val="24"/>
              </w:rPr>
              <w:t>Бэшэчки</w:t>
            </w:r>
          </w:p>
        </w:tc>
        <w:tc>
          <w:tcPr>
            <w:tcW w:w="1625" w:type="dxa"/>
          </w:tcPr>
          <w:p w14:paraId="135FD0A0" w14:textId="62B12EAC" w:rsidR="00B65668" w:rsidRPr="00B65668" w:rsidRDefault="007022CD" w:rsidP="00AA72A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14:paraId="5DD33E80"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Полева Наталья Викторовна</w:t>
            </w:r>
          </w:p>
        </w:tc>
        <w:tc>
          <w:tcPr>
            <w:tcW w:w="1255" w:type="dxa"/>
            <w:vAlign w:val="bottom"/>
          </w:tcPr>
          <w:p w14:paraId="0C118D12" w14:textId="77777777" w:rsidR="00B65668" w:rsidRPr="00B65668" w:rsidRDefault="00B65668" w:rsidP="00AA72A3">
            <w:pPr>
              <w:pStyle w:val="a3"/>
              <w:spacing w:line="720" w:lineRule="auto"/>
              <w:jc w:val="both"/>
              <w:rPr>
                <w:rFonts w:ascii="Times New Roman" w:hAnsi="Times New Roman" w:cs="Times New Roman"/>
                <w:sz w:val="24"/>
                <w:szCs w:val="24"/>
              </w:rPr>
            </w:pPr>
            <w:r w:rsidRPr="00B65668">
              <w:rPr>
                <w:rFonts w:ascii="Times New Roman" w:hAnsi="Times New Roman" w:cs="Times New Roman"/>
                <w:sz w:val="24"/>
                <w:szCs w:val="24"/>
              </w:rPr>
              <w:t>1 место</w:t>
            </w:r>
          </w:p>
        </w:tc>
      </w:tr>
      <w:tr w:rsidR="00B65668" w:rsidRPr="00B65668" w14:paraId="207C7988" w14:textId="77777777" w:rsidTr="00AA72A3">
        <w:tc>
          <w:tcPr>
            <w:tcW w:w="461" w:type="dxa"/>
          </w:tcPr>
          <w:p w14:paraId="6584172E"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10</w:t>
            </w:r>
          </w:p>
        </w:tc>
        <w:tc>
          <w:tcPr>
            <w:tcW w:w="2470" w:type="dxa"/>
            <w:vAlign w:val="center"/>
          </w:tcPr>
          <w:p w14:paraId="177A28D7"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МАОУ СОШ №44 г. Томска</w:t>
            </w:r>
          </w:p>
        </w:tc>
        <w:tc>
          <w:tcPr>
            <w:tcW w:w="1876" w:type="dxa"/>
            <w:vAlign w:val="center"/>
          </w:tcPr>
          <w:p w14:paraId="447D6D83" w14:textId="77777777" w:rsidR="00B65668" w:rsidRPr="00B65668" w:rsidRDefault="00B65668" w:rsidP="00AA72A3">
            <w:pPr>
              <w:pStyle w:val="a3"/>
              <w:rPr>
                <w:rFonts w:ascii="Times New Roman" w:hAnsi="Times New Roman" w:cs="Times New Roman"/>
                <w:sz w:val="24"/>
                <w:szCs w:val="24"/>
              </w:rPr>
            </w:pPr>
            <w:r w:rsidRPr="00B65668">
              <w:rPr>
                <w:rFonts w:ascii="Times New Roman" w:hAnsi="Times New Roman" w:cs="Times New Roman"/>
                <w:sz w:val="24"/>
                <w:szCs w:val="24"/>
              </w:rPr>
              <w:t>5+</w:t>
            </w:r>
          </w:p>
        </w:tc>
        <w:tc>
          <w:tcPr>
            <w:tcW w:w="1625" w:type="dxa"/>
          </w:tcPr>
          <w:p w14:paraId="1ADF1747" w14:textId="56BFE89A" w:rsidR="00B65668" w:rsidRPr="00B65668" w:rsidRDefault="007022CD" w:rsidP="00AA72A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884" w:type="dxa"/>
          </w:tcPr>
          <w:p w14:paraId="7B8CCCB7"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 xml:space="preserve">Шац Нина Александровна </w:t>
            </w:r>
          </w:p>
        </w:tc>
        <w:tc>
          <w:tcPr>
            <w:tcW w:w="1255" w:type="dxa"/>
            <w:vAlign w:val="bottom"/>
          </w:tcPr>
          <w:p w14:paraId="63968516" w14:textId="77777777" w:rsidR="00B65668" w:rsidRPr="00B65668" w:rsidRDefault="00B65668" w:rsidP="00AA72A3">
            <w:pPr>
              <w:pStyle w:val="a3"/>
              <w:spacing w:line="720" w:lineRule="auto"/>
              <w:jc w:val="both"/>
              <w:rPr>
                <w:rFonts w:ascii="Times New Roman" w:hAnsi="Times New Roman" w:cs="Times New Roman"/>
                <w:sz w:val="24"/>
                <w:szCs w:val="24"/>
              </w:rPr>
            </w:pPr>
            <w:r w:rsidRPr="00B65668">
              <w:rPr>
                <w:rFonts w:ascii="Times New Roman" w:hAnsi="Times New Roman" w:cs="Times New Roman"/>
                <w:sz w:val="24"/>
                <w:szCs w:val="24"/>
              </w:rPr>
              <w:t>2 место</w:t>
            </w:r>
          </w:p>
        </w:tc>
      </w:tr>
      <w:tr w:rsidR="00B65668" w:rsidRPr="00B65668" w14:paraId="6ADDA762" w14:textId="77777777" w:rsidTr="00AA72A3">
        <w:tc>
          <w:tcPr>
            <w:tcW w:w="461" w:type="dxa"/>
          </w:tcPr>
          <w:p w14:paraId="0023DFA1" w14:textId="77777777" w:rsidR="00B65668" w:rsidRPr="00B65668" w:rsidRDefault="00B65668" w:rsidP="007E253E">
            <w:pPr>
              <w:pStyle w:val="a3"/>
              <w:jc w:val="both"/>
              <w:rPr>
                <w:rFonts w:ascii="Times New Roman" w:hAnsi="Times New Roman" w:cs="Times New Roman"/>
                <w:sz w:val="24"/>
                <w:szCs w:val="24"/>
              </w:rPr>
            </w:pPr>
            <w:r w:rsidRPr="00B65668">
              <w:rPr>
                <w:rFonts w:ascii="Times New Roman" w:hAnsi="Times New Roman" w:cs="Times New Roman"/>
                <w:sz w:val="24"/>
                <w:szCs w:val="24"/>
              </w:rPr>
              <w:t>13</w:t>
            </w:r>
          </w:p>
        </w:tc>
        <w:tc>
          <w:tcPr>
            <w:tcW w:w="2470" w:type="dxa"/>
            <w:vAlign w:val="center"/>
          </w:tcPr>
          <w:p w14:paraId="7B46D0E4"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МАОУ СОШ №44 г. Томска</w:t>
            </w:r>
          </w:p>
        </w:tc>
        <w:tc>
          <w:tcPr>
            <w:tcW w:w="1876" w:type="dxa"/>
          </w:tcPr>
          <w:p w14:paraId="66C8BDE1" w14:textId="77777777" w:rsidR="00B65668" w:rsidRPr="00B65668" w:rsidRDefault="00B65668" w:rsidP="00AA72A3">
            <w:pPr>
              <w:pStyle w:val="a3"/>
              <w:rPr>
                <w:rFonts w:ascii="Times New Roman" w:hAnsi="Times New Roman" w:cs="Times New Roman"/>
                <w:sz w:val="24"/>
                <w:szCs w:val="24"/>
              </w:rPr>
            </w:pPr>
            <w:r w:rsidRPr="00B65668">
              <w:rPr>
                <w:rFonts w:ascii="Times New Roman" w:hAnsi="Times New Roman" w:cs="Times New Roman"/>
                <w:sz w:val="24"/>
                <w:szCs w:val="24"/>
              </w:rPr>
              <w:t>11</w:t>
            </w:r>
          </w:p>
        </w:tc>
        <w:tc>
          <w:tcPr>
            <w:tcW w:w="1625" w:type="dxa"/>
          </w:tcPr>
          <w:p w14:paraId="3E293D20" w14:textId="300A89CE" w:rsidR="00B65668" w:rsidRPr="00B65668" w:rsidRDefault="007022CD" w:rsidP="00AA72A3">
            <w:pPr>
              <w:pStyle w:val="a3"/>
              <w:jc w:val="both"/>
              <w:rPr>
                <w:rFonts w:ascii="Times New Roman" w:hAnsi="Times New Roman" w:cs="Times New Roman"/>
                <w:sz w:val="24"/>
                <w:szCs w:val="24"/>
              </w:rPr>
            </w:pPr>
            <w:r>
              <w:rPr>
                <w:rFonts w:ascii="Times New Roman" w:hAnsi="Times New Roman" w:cs="Times New Roman"/>
                <w:sz w:val="24"/>
                <w:szCs w:val="24"/>
              </w:rPr>
              <w:t>4</w:t>
            </w:r>
          </w:p>
        </w:tc>
        <w:tc>
          <w:tcPr>
            <w:tcW w:w="1884" w:type="dxa"/>
            <w:vAlign w:val="center"/>
          </w:tcPr>
          <w:p w14:paraId="4F1ACD0A" w14:textId="77777777" w:rsidR="00B65668" w:rsidRPr="00B65668" w:rsidRDefault="00B65668" w:rsidP="00AA72A3">
            <w:pPr>
              <w:pStyle w:val="a3"/>
              <w:jc w:val="both"/>
              <w:rPr>
                <w:rFonts w:ascii="Times New Roman" w:hAnsi="Times New Roman" w:cs="Times New Roman"/>
                <w:sz w:val="24"/>
                <w:szCs w:val="24"/>
              </w:rPr>
            </w:pPr>
            <w:r w:rsidRPr="00B65668">
              <w:rPr>
                <w:rFonts w:ascii="Times New Roman" w:hAnsi="Times New Roman" w:cs="Times New Roman"/>
                <w:sz w:val="24"/>
                <w:szCs w:val="24"/>
              </w:rPr>
              <w:t>Шевченко Дарья Антоновна</w:t>
            </w:r>
          </w:p>
        </w:tc>
        <w:tc>
          <w:tcPr>
            <w:tcW w:w="1255" w:type="dxa"/>
            <w:vAlign w:val="bottom"/>
          </w:tcPr>
          <w:p w14:paraId="5238DF5C" w14:textId="77777777" w:rsidR="00B65668" w:rsidRPr="00B65668" w:rsidRDefault="00B65668" w:rsidP="00AA72A3">
            <w:pPr>
              <w:pStyle w:val="a3"/>
              <w:spacing w:line="720" w:lineRule="auto"/>
              <w:jc w:val="both"/>
              <w:rPr>
                <w:rFonts w:ascii="Times New Roman" w:hAnsi="Times New Roman" w:cs="Times New Roman"/>
                <w:sz w:val="24"/>
                <w:szCs w:val="24"/>
              </w:rPr>
            </w:pPr>
            <w:r w:rsidRPr="00B65668">
              <w:rPr>
                <w:rFonts w:ascii="Times New Roman" w:hAnsi="Times New Roman" w:cs="Times New Roman"/>
                <w:sz w:val="24"/>
                <w:szCs w:val="24"/>
              </w:rPr>
              <w:t>3 место</w:t>
            </w:r>
          </w:p>
        </w:tc>
      </w:tr>
    </w:tbl>
    <w:p w14:paraId="166B2590" w14:textId="5FD52BDF" w:rsidR="00B65668" w:rsidRPr="00B65668" w:rsidRDefault="00317B33" w:rsidP="00B65668">
      <w:pPr>
        <w:pStyle w:val="a3"/>
        <w:ind w:firstLine="567"/>
        <w:jc w:val="both"/>
        <w:rPr>
          <w:rFonts w:ascii="Times New Roman" w:hAnsi="Times New Roman" w:cs="Times New Roman"/>
          <w:sz w:val="24"/>
          <w:szCs w:val="24"/>
        </w:rPr>
      </w:pPr>
      <w:r>
        <w:rPr>
          <w:rFonts w:ascii="Times New Roman" w:hAnsi="Times New Roman" w:cs="Times New Roman"/>
          <w:sz w:val="24"/>
          <w:szCs w:val="24"/>
        </w:rPr>
        <w:t>В</w:t>
      </w:r>
      <w:r w:rsidR="00B65668" w:rsidRPr="00B65668">
        <w:rPr>
          <w:rFonts w:ascii="Times New Roman" w:hAnsi="Times New Roman" w:cs="Times New Roman"/>
          <w:sz w:val="24"/>
          <w:szCs w:val="24"/>
        </w:rPr>
        <w:t>ывод</w:t>
      </w:r>
      <w:r>
        <w:rPr>
          <w:rFonts w:ascii="Times New Roman" w:hAnsi="Times New Roman" w:cs="Times New Roman"/>
          <w:sz w:val="24"/>
          <w:szCs w:val="24"/>
        </w:rPr>
        <w:t>: р</w:t>
      </w:r>
      <w:r w:rsidR="00B65668" w:rsidRPr="00B65668">
        <w:rPr>
          <w:rFonts w:ascii="Times New Roman" w:hAnsi="Times New Roman" w:cs="Times New Roman"/>
          <w:sz w:val="24"/>
          <w:szCs w:val="24"/>
        </w:rPr>
        <w:t>еализовался ли принцип сетевого взаимодействия. Проблемы, успехи в организации и проведении сетевых мероприятий.</w:t>
      </w:r>
    </w:p>
    <w:p w14:paraId="5D8E440F"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Цель данного мероприятия: выявление творческого потенциала детей, развитие математических способностей.</w:t>
      </w:r>
    </w:p>
    <w:p w14:paraId="35D5EE2F" w14:textId="18570175"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В мероприятии приняли участие 96 учеников из 6-7 классов, которых подготовили к математической игре 16 педагогов из 9 образовательных учреждений города Томска.</w:t>
      </w:r>
    </w:p>
    <w:p w14:paraId="2A37F3FA"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Возникшие проблемы: в заявках были указаны неверные адреса электронной почты альтернативные методы предоставления доступа к интерактивной платформе проведения мероприятия; не все действия на интерактивной платформе оказались интуитивно понятными, что привело к задержке команд на этапе подготовки к участию. Низкая пропускная способность технологического решения не позволила оперативно отслеживать и блокировать задания.</w:t>
      </w:r>
    </w:p>
    <w:p w14:paraId="3F97970F" w14:textId="77777777" w:rsidR="00B65668" w:rsidRPr="00B65668" w:rsidRDefault="00B65668" w:rsidP="00B65668">
      <w:pPr>
        <w:pStyle w:val="a3"/>
        <w:ind w:firstLine="567"/>
        <w:jc w:val="both"/>
        <w:rPr>
          <w:rFonts w:ascii="Times New Roman" w:hAnsi="Times New Roman" w:cs="Times New Roman"/>
          <w:sz w:val="24"/>
          <w:szCs w:val="24"/>
        </w:rPr>
      </w:pPr>
      <w:r w:rsidRPr="00B65668">
        <w:rPr>
          <w:rFonts w:ascii="Times New Roman" w:hAnsi="Times New Roman" w:cs="Times New Roman"/>
          <w:sz w:val="24"/>
          <w:szCs w:val="24"/>
        </w:rPr>
        <w:t>Решение проблемы: проработка платформы с целью коррекции интерфейса и функционала.</w:t>
      </w:r>
    </w:p>
    <w:p w14:paraId="1447D881" w14:textId="77777777" w:rsidR="00DF1D44" w:rsidRPr="000D74C2" w:rsidRDefault="00DF1D44" w:rsidP="00DF1D44">
      <w:pPr>
        <w:pStyle w:val="a3"/>
        <w:jc w:val="both"/>
        <w:rPr>
          <w:rFonts w:ascii="Times New Roman" w:hAnsi="Times New Roman" w:cs="Times New Roman"/>
          <w:b/>
          <w:sz w:val="24"/>
          <w:szCs w:val="24"/>
          <w:u w:val="single"/>
        </w:rPr>
      </w:pPr>
    </w:p>
    <w:p w14:paraId="263E6A49" w14:textId="77777777" w:rsidR="00DF1D44" w:rsidRPr="000D74C2" w:rsidRDefault="00DF1D44" w:rsidP="00DF1D44">
      <w:pPr>
        <w:pStyle w:val="a3"/>
        <w:jc w:val="both"/>
        <w:rPr>
          <w:rFonts w:ascii="Times New Roman" w:hAnsi="Times New Roman" w:cs="Times New Roman"/>
          <w:b/>
          <w:sz w:val="24"/>
          <w:szCs w:val="24"/>
          <w:u w:val="single"/>
        </w:rPr>
      </w:pPr>
      <w:r w:rsidRPr="000D74C2">
        <w:rPr>
          <w:rFonts w:ascii="Times New Roman" w:hAnsi="Times New Roman" w:cs="Times New Roman"/>
          <w:b/>
          <w:sz w:val="24"/>
          <w:szCs w:val="24"/>
          <w:u w:val="single"/>
        </w:rPr>
        <w:t>Вовлечение педагогов в работу педагогических сообществ различного уровня:</w:t>
      </w:r>
    </w:p>
    <w:p w14:paraId="43803EB9" w14:textId="77777777" w:rsidR="00DF1D44" w:rsidRPr="000D74C2" w:rsidRDefault="00DF1D44" w:rsidP="00DF1D44">
      <w:pPr>
        <w:pStyle w:val="a3"/>
        <w:jc w:val="both"/>
        <w:rPr>
          <w:rFonts w:ascii="Times New Roman" w:hAnsi="Times New Roman" w:cs="Times New Roman"/>
          <w:b/>
          <w:sz w:val="24"/>
          <w:szCs w:val="24"/>
          <w:u w:val="single"/>
        </w:rPr>
      </w:pPr>
      <w:r w:rsidRPr="000D74C2">
        <w:rPr>
          <w:rFonts w:ascii="Times New Roman" w:hAnsi="Times New Roman" w:cs="Times New Roman"/>
          <w:b/>
          <w:sz w:val="24"/>
          <w:szCs w:val="24"/>
          <w:u w:val="single"/>
        </w:rPr>
        <w:t>- ТГ (РГ) на уровне школы;</w:t>
      </w:r>
    </w:p>
    <w:p w14:paraId="597D6F00" w14:textId="77777777" w:rsidR="005105F5" w:rsidRPr="00DF1D44" w:rsidRDefault="005105F5" w:rsidP="00DF1D44">
      <w:pPr>
        <w:pStyle w:val="a3"/>
        <w:jc w:val="both"/>
        <w:rPr>
          <w:rFonts w:ascii="Times New Roman" w:hAnsi="Times New Roman" w:cs="Times New Roman"/>
          <w:b/>
          <w:sz w:val="24"/>
          <w:szCs w:val="24"/>
        </w:rPr>
      </w:pPr>
    </w:p>
    <w:p w14:paraId="29F30EA2" w14:textId="3BEDB452" w:rsidR="00DF1D44" w:rsidRPr="002B123D" w:rsidRDefault="002B123D" w:rsidP="00DF1D44">
      <w:pPr>
        <w:pStyle w:val="a3"/>
        <w:jc w:val="both"/>
        <w:rPr>
          <w:rFonts w:ascii="Times New Roman" w:hAnsi="Times New Roman" w:cs="Times New Roman"/>
          <w:b/>
          <w:sz w:val="24"/>
          <w:szCs w:val="24"/>
          <w:u w:val="single"/>
        </w:rPr>
      </w:pPr>
      <w:r w:rsidRPr="002B123D">
        <w:rPr>
          <w:rFonts w:ascii="Times New Roman" w:hAnsi="Times New Roman" w:cs="Times New Roman"/>
          <w:b/>
          <w:sz w:val="24"/>
          <w:szCs w:val="24"/>
          <w:u w:val="single"/>
        </w:rPr>
        <w:t>Г</w:t>
      </w:r>
      <w:r w:rsidR="00DF1D44" w:rsidRPr="002B123D">
        <w:rPr>
          <w:rFonts w:ascii="Times New Roman" w:hAnsi="Times New Roman" w:cs="Times New Roman"/>
          <w:b/>
          <w:sz w:val="24"/>
          <w:szCs w:val="24"/>
          <w:u w:val="single"/>
        </w:rPr>
        <w:t xml:space="preserve">ородское методическое объединение учителей </w:t>
      </w:r>
      <w:r w:rsidR="00F67277" w:rsidRPr="002B123D">
        <w:rPr>
          <w:rFonts w:ascii="Times New Roman" w:hAnsi="Times New Roman" w:cs="Times New Roman"/>
          <w:b/>
          <w:sz w:val="24"/>
          <w:szCs w:val="24"/>
          <w:u w:val="single"/>
        </w:rPr>
        <w:t>математики</w:t>
      </w:r>
      <w:r>
        <w:rPr>
          <w:rFonts w:ascii="Times New Roman" w:hAnsi="Times New Roman" w:cs="Times New Roman"/>
          <w:b/>
          <w:sz w:val="24"/>
          <w:szCs w:val="24"/>
          <w:u w:val="single"/>
        </w:rPr>
        <w:t xml:space="preserve"> (МАУ ИМЦ).</w:t>
      </w:r>
      <w:r w:rsidR="00DF1D44" w:rsidRPr="002B123D">
        <w:rPr>
          <w:rFonts w:ascii="Times New Roman" w:hAnsi="Times New Roman" w:cs="Times New Roman"/>
          <w:b/>
          <w:sz w:val="24"/>
          <w:szCs w:val="24"/>
          <w:u w:val="single"/>
        </w:rPr>
        <w:t xml:space="preserve"> </w:t>
      </w:r>
    </w:p>
    <w:p w14:paraId="2D597027" w14:textId="632D4BBD" w:rsidR="005105F5" w:rsidRPr="002B123D" w:rsidRDefault="001E0C2E" w:rsidP="002B123D">
      <w:pPr>
        <w:pStyle w:val="a3"/>
        <w:ind w:firstLine="567"/>
        <w:jc w:val="both"/>
        <w:rPr>
          <w:rFonts w:ascii="Times New Roman" w:hAnsi="Times New Roman" w:cs="Times New Roman"/>
          <w:sz w:val="24"/>
          <w:szCs w:val="24"/>
        </w:rPr>
      </w:pPr>
      <w:r w:rsidRPr="002B123D">
        <w:rPr>
          <w:rFonts w:ascii="Times New Roman" w:hAnsi="Times New Roman" w:cs="Times New Roman"/>
          <w:sz w:val="24"/>
          <w:szCs w:val="24"/>
        </w:rPr>
        <w:t xml:space="preserve">Молодые учителя математики Колпакова Д.А. и Шевченко Д.А. </w:t>
      </w:r>
      <w:r w:rsidR="002B123D" w:rsidRPr="002B123D">
        <w:rPr>
          <w:rFonts w:ascii="Times New Roman" w:hAnsi="Times New Roman" w:cs="Times New Roman"/>
          <w:sz w:val="24"/>
          <w:szCs w:val="24"/>
        </w:rPr>
        <w:t>в посещали городские мероприятия объединения учителей математики.</w:t>
      </w:r>
    </w:p>
    <w:p w14:paraId="2C661480" w14:textId="326074E0" w:rsidR="002B123D" w:rsidRDefault="002B123D" w:rsidP="00DF1D44">
      <w:pPr>
        <w:pStyle w:val="a3"/>
        <w:jc w:val="both"/>
        <w:rPr>
          <w:rFonts w:ascii="Times New Roman" w:hAnsi="Times New Roman" w:cs="Times New Roman"/>
          <w:b/>
          <w:sz w:val="24"/>
          <w:szCs w:val="24"/>
        </w:rPr>
      </w:pPr>
      <w:r>
        <w:rPr>
          <w:rFonts w:ascii="Times New Roman" w:hAnsi="Times New Roman" w:cs="Times New Roman"/>
          <w:b/>
          <w:sz w:val="24"/>
          <w:szCs w:val="24"/>
        </w:rPr>
        <w:t>Таблица 1</w:t>
      </w:r>
      <w:r w:rsidR="00A25654">
        <w:rPr>
          <w:rFonts w:ascii="Times New Roman" w:hAnsi="Times New Roman" w:cs="Times New Roman"/>
          <w:b/>
          <w:sz w:val="24"/>
          <w:szCs w:val="24"/>
        </w:rPr>
        <w:t>6</w:t>
      </w:r>
      <w:r>
        <w:rPr>
          <w:rFonts w:ascii="Times New Roman" w:hAnsi="Times New Roman" w:cs="Times New Roman"/>
          <w:b/>
          <w:sz w:val="24"/>
          <w:szCs w:val="24"/>
        </w:rPr>
        <w:t>. Мероприятия для молодых учителей математики МАУ ИМЦ г. Томска.</w:t>
      </w:r>
    </w:p>
    <w:tbl>
      <w:tblPr>
        <w:tblStyle w:val="a8"/>
        <w:tblW w:w="0" w:type="auto"/>
        <w:tblLook w:val="04A0" w:firstRow="1" w:lastRow="0" w:firstColumn="1" w:lastColumn="0" w:noHBand="0" w:noVBand="1"/>
      </w:tblPr>
      <w:tblGrid>
        <w:gridCol w:w="1242"/>
        <w:gridCol w:w="3543"/>
        <w:gridCol w:w="2393"/>
        <w:gridCol w:w="2393"/>
      </w:tblGrid>
      <w:tr w:rsidR="002B123D" w14:paraId="60CB39DB" w14:textId="77777777" w:rsidTr="002B123D">
        <w:tc>
          <w:tcPr>
            <w:tcW w:w="1242" w:type="dxa"/>
          </w:tcPr>
          <w:p w14:paraId="39D9BC20" w14:textId="72809CE4" w:rsidR="002B123D" w:rsidRDefault="002B123D" w:rsidP="002B123D">
            <w:pPr>
              <w:pStyle w:val="a3"/>
              <w:jc w:val="center"/>
              <w:rPr>
                <w:rFonts w:ascii="Times New Roman" w:hAnsi="Times New Roman" w:cs="Times New Roman"/>
                <w:b/>
                <w:sz w:val="24"/>
                <w:szCs w:val="24"/>
              </w:rPr>
            </w:pPr>
            <w:r>
              <w:rPr>
                <w:rFonts w:ascii="Times New Roman" w:hAnsi="Times New Roman" w:cs="Times New Roman"/>
                <w:b/>
                <w:sz w:val="24"/>
                <w:szCs w:val="24"/>
              </w:rPr>
              <w:t>№</w:t>
            </w:r>
          </w:p>
        </w:tc>
        <w:tc>
          <w:tcPr>
            <w:tcW w:w="3543" w:type="dxa"/>
          </w:tcPr>
          <w:p w14:paraId="7112F116" w14:textId="64F48EDA" w:rsidR="002B123D" w:rsidRDefault="002B123D" w:rsidP="002B123D">
            <w:pPr>
              <w:pStyle w:val="a3"/>
              <w:jc w:val="center"/>
              <w:rPr>
                <w:rFonts w:ascii="Times New Roman" w:hAnsi="Times New Roman" w:cs="Times New Roman"/>
                <w:b/>
                <w:sz w:val="24"/>
                <w:szCs w:val="24"/>
              </w:rPr>
            </w:pPr>
            <w:r>
              <w:rPr>
                <w:rFonts w:ascii="Times New Roman" w:hAnsi="Times New Roman" w:cs="Times New Roman"/>
                <w:b/>
                <w:sz w:val="24"/>
                <w:szCs w:val="24"/>
              </w:rPr>
              <w:t>Тема мероприятия</w:t>
            </w:r>
          </w:p>
        </w:tc>
        <w:tc>
          <w:tcPr>
            <w:tcW w:w="2393" w:type="dxa"/>
          </w:tcPr>
          <w:p w14:paraId="7EB7D48C" w14:textId="7F573821" w:rsidR="002B123D" w:rsidRDefault="002B123D" w:rsidP="002B123D">
            <w:pPr>
              <w:pStyle w:val="a3"/>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2393" w:type="dxa"/>
          </w:tcPr>
          <w:p w14:paraId="6D61ECED" w14:textId="0E22A716" w:rsidR="002B123D" w:rsidRDefault="002B123D" w:rsidP="002B123D">
            <w:pPr>
              <w:pStyle w:val="a3"/>
              <w:jc w:val="center"/>
              <w:rPr>
                <w:rFonts w:ascii="Times New Roman" w:hAnsi="Times New Roman" w:cs="Times New Roman"/>
                <w:b/>
                <w:sz w:val="24"/>
                <w:szCs w:val="24"/>
              </w:rPr>
            </w:pPr>
            <w:r>
              <w:rPr>
                <w:rFonts w:ascii="Times New Roman" w:hAnsi="Times New Roman" w:cs="Times New Roman"/>
                <w:b/>
                <w:sz w:val="24"/>
                <w:szCs w:val="24"/>
              </w:rPr>
              <w:t>ФИО учителя</w:t>
            </w:r>
          </w:p>
        </w:tc>
      </w:tr>
      <w:tr w:rsidR="002B123D" w:rsidRPr="00490350" w14:paraId="325B65B5" w14:textId="77777777" w:rsidTr="002B123D">
        <w:tc>
          <w:tcPr>
            <w:tcW w:w="1242" w:type="dxa"/>
          </w:tcPr>
          <w:p w14:paraId="6F7766D7" w14:textId="0BC77A29" w:rsidR="002B123D" w:rsidRPr="00490350" w:rsidRDefault="00490350" w:rsidP="00490350">
            <w:pPr>
              <w:pStyle w:val="a3"/>
              <w:jc w:val="center"/>
              <w:rPr>
                <w:rFonts w:ascii="Times New Roman" w:hAnsi="Times New Roman" w:cs="Times New Roman"/>
                <w:sz w:val="24"/>
                <w:szCs w:val="24"/>
              </w:rPr>
            </w:pPr>
            <w:r w:rsidRPr="00490350">
              <w:rPr>
                <w:rFonts w:ascii="Times New Roman" w:hAnsi="Times New Roman" w:cs="Times New Roman"/>
                <w:sz w:val="24"/>
                <w:szCs w:val="24"/>
              </w:rPr>
              <w:t>1</w:t>
            </w:r>
          </w:p>
        </w:tc>
        <w:tc>
          <w:tcPr>
            <w:tcW w:w="3543" w:type="dxa"/>
          </w:tcPr>
          <w:p w14:paraId="52B12F9B" w14:textId="20FE2C35" w:rsidR="002B123D" w:rsidRPr="00490350" w:rsidRDefault="002B123D"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Августовское мероприятие для педагогических работников по теме «Приоритетные направления современной стратегии развития образования»</w:t>
            </w:r>
          </w:p>
        </w:tc>
        <w:tc>
          <w:tcPr>
            <w:tcW w:w="2393" w:type="dxa"/>
          </w:tcPr>
          <w:p w14:paraId="727C1D8E" w14:textId="51F2B8C8" w:rsidR="002B123D" w:rsidRPr="00490350" w:rsidRDefault="002B123D"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24.08.23</w:t>
            </w:r>
          </w:p>
        </w:tc>
        <w:tc>
          <w:tcPr>
            <w:tcW w:w="2393" w:type="dxa"/>
          </w:tcPr>
          <w:p w14:paraId="29489C2A" w14:textId="77777777" w:rsidR="002B123D" w:rsidRPr="00490350" w:rsidRDefault="002B123D"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Колпакова Д.А.</w:t>
            </w:r>
          </w:p>
          <w:p w14:paraId="1E86BF08" w14:textId="6C728311" w:rsidR="002B123D" w:rsidRPr="00490350" w:rsidRDefault="002B123D"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Шевченко Д.А.</w:t>
            </w:r>
          </w:p>
        </w:tc>
      </w:tr>
      <w:tr w:rsidR="00490350" w:rsidRPr="00490350" w14:paraId="1DA41142" w14:textId="77777777" w:rsidTr="002B123D">
        <w:tc>
          <w:tcPr>
            <w:tcW w:w="1242" w:type="dxa"/>
          </w:tcPr>
          <w:p w14:paraId="77599563" w14:textId="7EA62FC3" w:rsidR="00490350" w:rsidRPr="00490350" w:rsidRDefault="00490350" w:rsidP="00490350">
            <w:pPr>
              <w:pStyle w:val="a3"/>
              <w:jc w:val="center"/>
              <w:rPr>
                <w:rFonts w:ascii="Times New Roman" w:hAnsi="Times New Roman" w:cs="Times New Roman"/>
                <w:sz w:val="24"/>
                <w:szCs w:val="24"/>
              </w:rPr>
            </w:pPr>
            <w:r w:rsidRPr="00490350">
              <w:rPr>
                <w:rFonts w:ascii="Times New Roman" w:hAnsi="Times New Roman" w:cs="Times New Roman"/>
                <w:sz w:val="24"/>
                <w:szCs w:val="24"/>
              </w:rPr>
              <w:t>2</w:t>
            </w:r>
          </w:p>
        </w:tc>
        <w:tc>
          <w:tcPr>
            <w:tcW w:w="3543" w:type="dxa"/>
          </w:tcPr>
          <w:p w14:paraId="42C4DF7D" w14:textId="7C012E45" w:rsidR="00490350" w:rsidRPr="00490350" w:rsidRDefault="00490350"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Идущему на первые уроки (проектирование уроков математики)</w:t>
            </w:r>
          </w:p>
        </w:tc>
        <w:tc>
          <w:tcPr>
            <w:tcW w:w="2393" w:type="dxa"/>
          </w:tcPr>
          <w:p w14:paraId="15BEA73D" w14:textId="54591A9B" w:rsidR="00490350" w:rsidRPr="00490350" w:rsidRDefault="00490350"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20.10.23</w:t>
            </w:r>
          </w:p>
        </w:tc>
        <w:tc>
          <w:tcPr>
            <w:tcW w:w="2393" w:type="dxa"/>
          </w:tcPr>
          <w:p w14:paraId="46C5B77B" w14:textId="77777777" w:rsidR="00490350" w:rsidRPr="00490350" w:rsidRDefault="00490350" w:rsidP="000322CF">
            <w:pPr>
              <w:pStyle w:val="a3"/>
              <w:jc w:val="both"/>
              <w:rPr>
                <w:rFonts w:ascii="Times New Roman" w:hAnsi="Times New Roman" w:cs="Times New Roman"/>
                <w:sz w:val="24"/>
                <w:szCs w:val="24"/>
              </w:rPr>
            </w:pPr>
            <w:r w:rsidRPr="00490350">
              <w:rPr>
                <w:rFonts w:ascii="Times New Roman" w:hAnsi="Times New Roman" w:cs="Times New Roman"/>
                <w:sz w:val="24"/>
                <w:szCs w:val="24"/>
              </w:rPr>
              <w:t>Колпакова Д.А.</w:t>
            </w:r>
          </w:p>
          <w:p w14:paraId="4E22870E" w14:textId="2A1CCBA7" w:rsidR="00490350" w:rsidRPr="00490350" w:rsidRDefault="00490350" w:rsidP="00DF1D44">
            <w:pPr>
              <w:pStyle w:val="a3"/>
              <w:jc w:val="both"/>
              <w:rPr>
                <w:rFonts w:ascii="Times New Roman" w:hAnsi="Times New Roman" w:cs="Times New Roman"/>
                <w:sz w:val="24"/>
                <w:szCs w:val="24"/>
              </w:rPr>
            </w:pPr>
            <w:r w:rsidRPr="00490350">
              <w:rPr>
                <w:rFonts w:ascii="Times New Roman" w:hAnsi="Times New Roman" w:cs="Times New Roman"/>
                <w:sz w:val="24"/>
                <w:szCs w:val="24"/>
              </w:rPr>
              <w:t>Шевченко Д.А.</w:t>
            </w:r>
          </w:p>
        </w:tc>
      </w:tr>
    </w:tbl>
    <w:p w14:paraId="5B305BF0" w14:textId="77777777" w:rsidR="005105F5" w:rsidRDefault="005105F5" w:rsidP="00DF1D44">
      <w:pPr>
        <w:pStyle w:val="a3"/>
        <w:jc w:val="both"/>
        <w:rPr>
          <w:rFonts w:ascii="Times New Roman" w:hAnsi="Times New Roman" w:cs="Times New Roman"/>
          <w:b/>
          <w:sz w:val="24"/>
          <w:szCs w:val="24"/>
        </w:rPr>
      </w:pPr>
    </w:p>
    <w:p w14:paraId="6943E2DF" w14:textId="77777777" w:rsidR="005105F5" w:rsidRPr="00DF1D44" w:rsidRDefault="005105F5" w:rsidP="00DF1D44">
      <w:pPr>
        <w:pStyle w:val="a3"/>
        <w:jc w:val="both"/>
        <w:rPr>
          <w:rFonts w:ascii="Times New Roman" w:hAnsi="Times New Roman" w:cs="Times New Roman"/>
          <w:b/>
          <w:sz w:val="24"/>
          <w:szCs w:val="24"/>
        </w:rPr>
      </w:pPr>
    </w:p>
    <w:p w14:paraId="67958BFE" w14:textId="534E7DA0" w:rsidR="00DF1D44" w:rsidRPr="00DF1D44" w:rsidRDefault="00DF1D44" w:rsidP="00DF1D44">
      <w:pPr>
        <w:pStyle w:val="a3"/>
        <w:jc w:val="both"/>
        <w:rPr>
          <w:rFonts w:ascii="Times New Roman" w:hAnsi="Times New Roman" w:cs="Times New Roman"/>
          <w:b/>
          <w:sz w:val="24"/>
          <w:szCs w:val="24"/>
        </w:rPr>
      </w:pPr>
      <w:r w:rsidRPr="000D74C2">
        <w:rPr>
          <w:rFonts w:ascii="Times New Roman" w:hAnsi="Times New Roman" w:cs="Times New Roman"/>
          <w:b/>
          <w:sz w:val="24"/>
          <w:szCs w:val="24"/>
          <w:u w:val="single"/>
        </w:rPr>
        <w:t>Клуб «Молодой специалист</w:t>
      </w:r>
      <w:r w:rsidRPr="00DF1D44">
        <w:rPr>
          <w:rFonts w:ascii="Times New Roman" w:hAnsi="Times New Roman" w:cs="Times New Roman"/>
          <w:b/>
          <w:sz w:val="24"/>
          <w:szCs w:val="24"/>
        </w:rPr>
        <w:t>»</w:t>
      </w:r>
    </w:p>
    <w:p w14:paraId="6765630E" w14:textId="3AB6483B" w:rsidR="00F138BF" w:rsidRDefault="00F138BF" w:rsidP="000650BF">
      <w:pPr>
        <w:pStyle w:val="a3"/>
        <w:ind w:firstLine="567"/>
        <w:jc w:val="both"/>
        <w:rPr>
          <w:rFonts w:ascii="Times New Roman" w:hAnsi="Times New Roman" w:cs="Times New Roman"/>
          <w:sz w:val="24"/>
          <w:szCs w:val="24"/>
        </w:rPr>
      </w:pPr>
      <w:r w:rsidRPr="000650BF">
        <w:rPr>
          <w:rFonts w:ascii="Times New Roman" w:hAnsi="Times New Roman" w:cs="Times New Roman"/>
          <w:sz w:val="24"/>
          <w:szCs w:val="24"/>
        </w:rPr>
        <w:t>Молодой педагог Ани Д.Ю. в 2023-2024 учебном году являлся организатором 6 мероприятий для молодых педагогов «</w:t>
      </w:r>
      <w:r w:rsidRPr="000650BF">
        <w:rPr>
          <w:rFonts w:ascii="Times New Roman" w:hAnsi="Times New Roman" w:cs="Times New Roman"/>
          <w:sz w:val="24"/>
          <w:szCs w:val="24"/>
          <w:lang w:val="en-US"/>
        </w:rPr>
        <w:t>Soft</w:t>
      </w:r>
      <w:r w:rsidRPr="000650BF">
        <w:rPr>
          <w:rFonts w:ascii="Times New Roman" w:hAnsi="Times New Roman" w:cs="Times New Roman"/>
          <w:sz w:val="24"/>
          <w:szCs w:val="24"/>
        </w:rPr>
        <w:t>_</w:t>
      </w:r>
      <w:r w:rsidRPr="000650BF">
        <w:rPr>
          <w:rFonts w:ascii="Times New Roman" w:hAnsi="Times New Roman" w:cs="Times New Roman"/>
          <w:sz w:val="24"/>
          <w:szCs w:val="24"/>
          <w:lang w:val="en-US"/>
        </w:rPr>
        <w:t>polygon</w:t>
      </w:r>
      <w:r w:rsidRPr="000650BF">
        <w:rPr>
          <w:rFonts w:ascii="Times New Roman" w:hAnsi="Times New Roman" w:cs="Times New Roman"/>
          <w:sz w:val="24"/>
          <w:szCs w:val="24"/>
        </w:rPr>
        <w:t>»</w:t>
      </w:r>
      <w:r w:rsidR="0050323A" w:rsidRPr="000650BF">
        <w:rPr>
          <w:rFonts w:ascii="Times New Roman" w:hAnsi="Times New Roman" w:cs="Times New Roman"/>
          <w:sz w:val="24"/>
          <w:szCs w:val="24"/>
        </w:rPr>
        <w:t xml:space="preserve">, а также трехдневном слете молодых педагогов, который проходил </w:t>
      </w:r>
      <w:r w:rsidR="008957C6" w:rsidRPr="000650BF">
        <w:rPr>
          <w:rFonts w:ascii="Times New Roman" w:hAnsi="Times New Roman" w:cs="Times New Roman"/>
          <w:sz w:val="24"/>
          <w:szCs w:val="24"/>
        </w:rPr>
        <w:t xml:space="preserve">с 27.10.23 по 29.10.23. </w:t>
      </w:r>
    </w:p>
    <w:p w14:paraId="5DF7EF3A" w14:textId="77777777" w:rsidR="000D74C2" w:rsidRDefault="000D74C2" w:rsidP="000D74C2">
      <w:pPr>
        <w:pStyle w:val="a3"/>
        <w:rPr>
          <w:rFonts w:ascii="Times New Roman" w:hAnsi="Times New Roman" w:cs="Times New Roman"/>
          <w:b/>
          <w:bCs/>
          <w:sz w:val="24"/>
          <w:szCs w:val="24"/>
          <w:u w:val="single"/>
        </w:rPr>
      </w:pPr>
    </w:p>
    <w:p w14:paraId="24045F61" w14:textId="49AAB929" w:rsidR="000D74C2" w:rsidRPr="000322CF" w:rsidRDefault="000D74C2" w:rsidP="000D74C2">
      <w:pPr>
        <w:pStyle w:val="a3"/>
        <w:rPr>
          <w:rFonts w:ascii="Times New Roman" w:hAnsi="Times New Roman" w:cs="Times New Roman"/>
          <w:sz w:val="24"/>
          <w:szCs w:val="24"/>
        </w:rPr>
      </w:pPr>
      <w:r w:rsidRPr="000322CF">
        <w:rPr>
          <w:rFonts w:ascii="Times New Roman" w:hAnsi="Times New Roman" w:cs="Times New Roman"/>
          <w:b/>
          <w:bCs/>
          <w:sz w:val="24"/>
          <w:szCs w:val="24"/>
          <w:u w:val="single"/>
        </w:rPr>
        <w:t>Вывод:</w:t>
      </w:r>
      <w:r w:rsidRPr="000322CF">
        <w:rPr>
          <w:rFonts w:ascii="Times New Roman" w:hAnsi="Times New Roman" w:cs="Times New Roman"/>
          <w:sz w:val="24"/>
          <w:szCs w:val="24"/>
        </w:rPr>
        <w:t xml:space="preserve"> </w:t>
      </w:r>
      <w:r>
        <w:rPr>
          <w:rFonts w:ascii="Times New Roman" w:hAnsi="Times New Roman" w:cs="Times New Roman"/>
          <w:sz w:val="24"/>
          <w:szCs w:val="24"/>
        </w:rPr>
        <w:t>Вывод: задача 5</w:t>
      </w:r>
      <w:r w:rsidRPr="000322CF">
        <w:rPr>
          <w:rFonts w:ascii="Times New Roman" w:hAnsi="Times New Roman" w:cs="Times New Roman"/>
          <w:sz w:val="24"/>
          <w:szCs w:val="24"/>
        </w:rPr>
        <w:t xml:space="preserve"> реализована частично.</w:t>
      </w:r>
    </w:p>
    <w:p w14:paraId="56CBBF30" w14:textId="77777777" w:rsidR="000D74C2" w:rsidRPr="000322CF" w:rsidRDefault="000D74C2" w:rsidP="000D74C2">
      <w:pPr>
        <w:pStyle w:val="a3"/>
        <w:rPr>
          <w:rFonts w:ascii="Times New Roman" w:hAnsi="Times New Roman" w:cs="Times New Roman"/>
          <w:i/>
          <w:sz w:val="24"/>
          <w:szCs w:val="24"/>
        </w:rPr>
      </w:pPr>
      <w:r w:rsidRPr="000322CF">
        <w:rPr>
          <w:rFonts w:ascii="Times New Roman" w:hAnsi="Times New Roman" w:cs="Times New Roman"/>
          <w:i/>
          <w:sz w:val="24"/>
          <w:szCs w:val="24"/>
        </w:rPr>
        <w:lastRenderedPageBreak/>
        <w:t>Положительные тенденции:</w:t>
      </w:r>
    </w:p>
    <w:p w14:paraId="6172820E" w14:textId="5213B66F" w:rsidR="000D74C2" w:rsidRDefault="000D74C2" w:rsidP="000D74C2">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w:t>
      </w:r>
      <w:r>
        <w:rPr>
          <w:rFonts w:ascii="Times New Roman" w:hAnsi="Times New Roman" w:cs="Times New Roman"/>
          <w:i/>
          <w:sz w:val="24"/>
          <w:szCs w:val="24"/>
        </w:rPr>
        <w:t xml:space="preserve">Впервые за долгое время была организована и проведены </w:t>
      </w:r>
      <w:r w:rsidR="004B44EC">
        <w:rPr>
          <w:rFonts w:ascii="Times New Roman" w:hAnsi="Times New Roman" w:cs="Times New Roman"/>
          <w:i/>
          <w:sz w:val="24"/>
          <w:szCs w:val="24"/>
        </w:rPr>
        <w:t>математическая игра</w:t>
      </w:r>
    </w:p>
    <w:p w14:paraId="594AA819" w14:textId="201FB6E1" w:rsidR="004B44EC" w:rsidRPr="000322CF" w:rsidRDefault="004B44EC" w:rsidP="000D74C2">
      <w:pPr>
        <w:pStyle w:val="a3"/>
        <w:rPr>
          <w:rFonts w:ascii="Times New Roman" w:hAnsi="Times New Roman" w:cs="Times New Roman"/>
          <w:i/>
          <w:sz w:val="24"/>
          <w:szCs w:val="24"/>
        </w:rPr>
      </w:pPr>
      <w:r>
        <w:rPr>
          <w:rFonts w:ascii="Times New Roman" w:hAnsi="Times New Roman" w:cs="Times New Roman"/>
          <w:i/>
          <w:sz w:val="24"/>
          <w:szCs w:val="24"/>
        </w:rPr>
        <w:t xml:space="preserve">- </w:t>
      </w:r>
    </w:p>
    <w:p w14:paraId="00F44954" w14:textId="77777777" w:rsidR="000D74C2" w:rsidRPr="000322CF" w:rsidRDefault="000D74C2" w:rsidP="000D74C2">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Негативные тенденции:</w:t>
      </w:r>
    </w:p>
    <w:p w14:paraId="42C89085" w14:textId="64A86D1B" w:rsidR="000D74C2" w:rsidRDefault="000D74C2" w:rsidP="000D74C2">
      <w:pPr>
        <w:pStyle w:val="a3"/>
        <w:rPr>
          <w:rFonts w:ascii="Times New Roman" w:hAnsi="Times New Roman" w:cs="Times New Roman"/>
          <w:i/>
          <w:sz w:val="24"/>
          <w:szCs w:val="24"/>
        </w:rPr>
      </w:pPr>
      <w:r w:rsidRPr="000322CF">
        <w:rPr>
          <w:rFonts w:ascii="Times New Roman" w:hAnsi="Times New Roman" w:cs="Times New Roman"/>
          <w:i/>
          <w:sz w:val="24"/>
          <w:szCs w:val="24"/>
        </w:rPr>
        <w:t xml:space="preserve">- </w:t>
      </w:r>
      <w:r>
        <w:rPr>
          <w:rFonts w:ascii="Times New Roman" w:hAnsi="Times New Roman" w:cs="Times New Roman"/>
          <w:i/>
          <w:sz w:val="24"/>
          <w:szCs w:val="24"/>
        </w:rPr>
        <w:t>только 3 опытных педагога приняли участие в инновационной деятельности;</w:t>
      </w:r>
    </w:p>
    <w:p w14:paraId="4BD97126" w14:textId="6FD6A89A" w:rsidR="000D74C2" w:rsidRPr="000322CF" w:rsidRDefault="000D74C2" w:rsidP="000D74C2">
      <w:pPr>
        <w:pStyle w:val="a3"/>
        <w:rPr>
          <w:rFonts w:ascii="Times New Roman" w:hAnsi="Times New Roman" w:cs="Times New Roman"/>
          <w:i/>
          <w:sz w:val="24"/>
          <w:szCs w:val="24"/>
        </w:rPr>
      </w:pPr>
      <w:r>
        <w:rPr>
          <w:rFonts w:ascii="Times New Roman" w:hAnsi="Times New Roman" w:cs="Times New Roman"/>
          <w:i/>
          <w:sz w:val="24"/>
          <w:szCs w:val="24"/>
        </w:rPr>
        <w:t>- только 1 учитель принял участие в профессиональных конкурсах.</w:t>
      </w:r>
    </w:p>
    <w:p w14:paraId="20A6346A" w14:textId="77777777" w:rsidR="00FD4ADE" w:rsidRDefault="00FD4ADE" w:rsidP="00FD4ADE">
      <w:pPr>
        <w:pStyle w:val="a3"/>
        <w:rPr>
          <w:rFonts w:ascii="Times New Roman" w:hAnsi="Times New Roman" w:cs="Times New Roman"/>
          <w:sz w:val="24"/>
          <w:szCs w:val="24"/>
        </w:rPr>
      </w:pPr>
    </w:p>
    <w:p w14:paraId="315C10B1" w14:textId="55E8E678" w:rsidR="00FD4ADE" w:rsidRPr="00FD4ADE" w:rsidRDefault="00FD4ADE" w:rsidP="00FD4ADE">
      <w:pPr>
        <w:pStyle w:val="a3"/>
        <w:rPr>
          <w:rFonts w:ascii="Times New Roman" w:hAnsi="Times New Roman" w:cs="Times New Roman"/>
          <w:sz w:val="24"/>
          <w:szCs w:val="24"/>
        </w:rPr>
      </w:pPr>
      <w:r w:rsidRPr="00FD4ADE">
        <w:rPr>
          <w:rFonts w:ascii="Times New Roman" w:hAnsi="Times New Roman" w:cs="Times New Roman"/>
          <w:sz w:val="24"/>
          <w:szCs w:val="24"/>
        </w:rPr>
        <w:t>Общие выводы</w:t>
      </w:r>
      <w:r>
        <w:rPr>
          <w:rFonts w:ascii="Times New Roman" w:hAnsi="Times New Roman" w:cs="Times New Roman"/>
          <w:sz w:val="24"/>
          <w:szCs w:val="24"/>
        </w:rPr>
        <w:t xml:space="preserve"> по МО</w:t>
      </w:r>
      <w:r w:rsidRPr="00FD4ADE">
        <w:rPr>
          <w:rFonts w:ascii="Times New Roman" w:hAnsi="Times New Roman" w:cs="Times New Roman"/>
          <w:sz w:val="24"/>
          <w:szCs w:val="24"/>
        </w:rPr>
        <w:t>:</w:t>
      </w:r>
    </w:p>
    <w:p w14:paraId="33F92C3F" w14:textId="38E36105" w:rsidR="00FD4ADE" w:rsidRPr="00FD4ADE" w:rsidRDefault="00FD4ADE" w:rsidP="00FD4ADE">
      <w:pPr>
        <w:pStyle w:val="a3"/>
        <w:ind w:firstLine="567"/>
        <w:jc w:val="both"/>
        <w:rPr>
          <w:rFonts w:ascii="Times New Roman" w:hAnsi="Times New Roman" w:cs="Times New Roman"/>
          <w:sz w:val="24"/>
          <w:szCs w:val="24"/>
        </w:rPr>
      </w:pPr>
      <w:r w:rsidRPr="00FD4ADE">
        <w:rPr>
          <w:rFonts w:ascii="Times New Roman" w:hAnsi="Times New Roman" w:cs="Times New Roman"/>
          <w:sz w:val="24"/>
          <w:szCs w:val="24"/>
        </w:rPr>
        <w:t xml:space="preserve">Результаты работы методического объединения учителей </w:t>
      </w:r>
      <w:r>
        <w:rPr>
          <w:rFonts w:ascii="Times New Roman" w:hAnsi="Times New Roman" w:cs="Times New Roman"/>
          <w:sz w:val="24"/>
          <w:szCs w:val="24"/>
        </w:rPr>
        <w:t>математики, физи и информатики</w:t>
      </w:r>
      <w:r w:rsidRPr="00FD4ADE">
        <w:rPr>
          <w:rFonts w:ascii="Times New Roman" w:hAnsi="Times New Roman" w:cs="Times New Roman"/>
          <w:sz w:val="24"/>
          <w:szCs w:val="24"/>
        </w:rPr>
        <w:t xml:space="preserve"> по реализации задач 2023–2024 учебного года позволяют признать деятельность методического объединения «удовлетворительной», так как в целом поставленные на 2023–2024 учебный год задачи МО выполнены:</w:t>
      </w:r>
    </w:p>
    <w:p w14:paraId="79232D79"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работа МО была организована в соответствии с общешкольной методической темой и способствовала росту профессиональной компетентности педагогов, обогащению и развитию их творческого потенциала:</w:t>
      </w:r>
    </w:p>
    <w:p w14:paraId="55946AD3"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документация ведется в системе в соответствии с положением о МО;</w:t>
      </w:r>
    </w:p>
    <w:p w14:paraId="39D301D6"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 планы курсовой подготовки и аттестации педагогов выполнены; </w:t>
      </w:r>
    </w:p>
    <w:p w14:paraId="6EFA38C5"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 качество обученности стабильно, что подтверждают результаты ОГЭ и ЕГЭ. </w:t>
      </w:r>
    </w:p>
    <w:p w14:paraId="1060C917" w14:textId="03EF97DD"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 особое внимание уделялось формированию у обучающихся </w:t>
      </w:r>
      <w:r>
        <w:rPr>
          <w:rFonts w:ascii="Times New Roman" w:hAnsi="Times New Roman" w:cs="Times New Roman"/>
          <w:sz w:val="24"/>
          <w:szCs w:val="24"/>
        </w:rPr>
        <w:t>математической</w:t>
      </w:r>
      <w:r w:rsidRPr="00FD4ADE">
        <w:rPr>
          <w:rFonts w:ascii="Times New Roman" w:hAnsi="Times New Roman" w:cs="Times New Roman"/>
          <w:sz w:val="24"/>
          <w:szCs w:val="24"/>
        </w:rPr>
        <w:t xml:space="preserve"> грамотности (на реализацию этой задачи была направлена вся методическая работа МО)</w:t>
      </w:r>
    </w:p>
    <w:p w14:paraId="6C0F4401" w14:textId="35A8F4AB"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велась работа с одаренными и высоко мотивированными детьми, что подтве</w:t>
      </w:r>
      <w:r>
        <w:rPr>
          <w:rFonts w:ascii="Times New Roman" w:hAnsi="Times New Roman" w:cs="Times New Roman"/>
          <w:sz w:val="24"/>
          <w:szCs w:val="24"/>
        </w:rPr>
        <w:t>рждает участие ребят в Вс</w:t>
      </w:r>
      <w:r w:rsidRPr="00FD4ADE">
        <w:rPr>
          <w:rFonts w:ascii="Times New Roman" w:hAnsi="Times New Roman" w:cs="Times New Roman"/>
          <w:sz w:val="24"/>
          <w:szCs w:val="24"/>
        </w:rPr>
        <w:t>ОШ</w:t>
      </w:r>
      <w:r>
        <w:rPr>
          <w:rFonts w:ascii="Times New Roman" w:hAnsi="Times New Roman" w:cs="Times New Roman"/>
          <w:sz w:val="24"/>
          <w:szCs w:val="24"/>
        </w:rPr>
        <w:t xml:space="preserve"> по математике, физике и информатике</w:t>
      </w:r>
      <w:r w:rsidRPr="00FD4ADE">
        <w:rPr>
          <w:rFonts w:ascii="Times New Roman" w:hAnsi="Times New Roman" w:cs="Times New Roman"/>
          <w:sz w:val="24"/>
          <w:szCs w:val="24"/>
        </w:rPr>
        <w:t xml:space="preserve">, </w:t>
      </w:r>
      <w:r>
        <w:rPr>
          <w:rFonts w:ascii="Times New Roman" w:hAnsi="Times New Roman" w:cs="Times New Roman"/>
          <w:sz w:val="24"/>
          <w:szCs w:val="24"/>
        </w:rPr>
        <w:t>предметных олимпиадах, конкурсах и др.</w:t>
      </w:r>
    </w:p>
    <w:p w14:paraId="3AB26A60" w14:textId="77777777" w:rsidR="00FD4ADE" w:rsidRPr="00FD4ADE" w:rsidRDefault="00FD4ADE" w:rsidP="00FD4ADE">
      <w:pPr>
        <w:pStyle w:val="a3"/>
        <w:jc w:val="both"/>
        <w:rPr>
          <w:rFonts w:ascii="Times New Roman" w:hAnsi="Times New Roman" w:cs="Times New Roman"/>
          <w:sz w:val="24"/>
          <w:szCs w:val="24"/>
        </w:rPr>
      </w:pPr>
    </w:p>
    <w:p w14:paraId="69A7BDE3"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Таким образом, в следующем учебном году необходимо</w:t>
      </w:r>
    </w:p>
    <w:p w14:paraId="632CA593" w14:textId="10AA1308"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1. Совершенствовать качество современного урока, повышать его эффективность</w:t>
      </w:r>
      <w:r w:rsidR="008E6C5E">
        <w:rPr>
          <w:rFonts w:ascii="Times New Roman" w:hAnsi="Times New Roman" w:cs="Times New Roman"/>
          <w:sz w:val="24"/>
          <w:szCs w:val="24"/>
        </w:rPr>
        <w:t xml:space="preserve"> с учетом здоровьсберегающих технологий.</w:t>
      </w:r>
    </w:p>
    <w:p w14:paraId="42D8D8C3" w14:textId="55EFD4CA"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2. Развивать профессиональную компетентность и творческий потенциал педагогов ч</w:t>
      </w:r>
      <w:r w:rsidR="008E6C5E">
        <w:rPr>
          <w:rFonts w:ascii="Times New Roman" w:hAnsi="Times New Roman" w:cs="Times New Roman"/>
          <w:sz w:val="24"/>
          <w:szCs w:val="24"/>
        </w:rPr>
        <w:t xml:space="preserve">ерез активное участие в работе МО, </w:t>
      </w:r>
      <w:r w:rsidRPr="00FD4ADE">
        <w:rPr>
          <w:rFonts w:ascii="Times New Roman" w:hAnsi="Times New Roman" w:cs="Times New Roman"/>
          <w:sz w:val="24"/>
          <w:szCs w:val="24"/>
        </w:rPr>
        <w:t>семинаров, п</w:t>
      </w:r>
      <w:r w:rsidR="008E6C5E">
        <w:rPr>
          <w:rFonts w:ascii="Times New Roman" w:hAnsi="Times New Roman" w:cs="Times New Roman"/>
          <w:sz w:val="24"/>
          <w:szCs w:val="24"/>
        </w:rPr>
        <w:t xml:space="preserve">рофессиональных </w:t>
      </w:r>
      <w:r w:rsidRPr="00FD4ADE">
        <w:rPr>
          <w:rFonts w:ascii="Times New Roman" w:hAnsi="Times New Roman" w:cs="Times New Roman"/>
          <w:sz w:val="24"/>
          <w:szCs w:val="24"/>
        </w:rPr>
        <w:t>конкурсов.</w:t>
      </w:r>
    </w:p>
    <w:p w14:paraId="7179620A" w14:textId="599F3085"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3. Совершенствовать работу учителей МО с разными категориями </w:t>
      </w:r>
      <w:r w:rsidR="00DC3D3D">
        <w:rPr>
          <w:rFonts w:ascii="Times New Roman" w:hAnsi="Times New Roman" w:cs="Times New Roman"/>
          <w:sz w:val="24"/>
          <w:szCs w:val="24"/>
        </w:rPr>
        <w:t xml:space="preserve">обучающихся с использованием </w:t>
      </w:r>
      <w:r w:rsidRPr="00FD4ADE">
        <w:rPr>
          <w:rFonts w:ascii="Times New Roman" w:hAnsi="Times New Roman" w:cs="Times New Roman"/>
          <w:sz w:val="24"/>
          <w:szCs w:val="24"/>
        </w:rPr>
        <w:t>системно-деятельностного подхода.</w:t>
      </w:r>
    </w:p>
    <w:p w14:paraId="58B30873" w14:textId="627C5976" w:rsidR="00FD4ADE" w:rsidRPr="00FD4ADE" w:rsidRDefault="00DC3D3D" w:rsidP="00FD4ADE">
      <w:pPr>
        <w:pStyle w:val="a3"/>
        <w:jc w:val="both"/>
        <w:rPr>
          <w:rFonts w:ascii="Times New Roman" w:hAnsi="Times New Roman" w:cs="Times New Roman"/>
          <w:sz w:val="24"/>
          <w:szCs w:val="24"/>
        </w:rPr>
      </w:pPr>
      <w:r>
        <w:rPr>
          <w:rFonts w:ascii="Times New Roman" w:hAnsi="Times New Roman" w:cs="Times New Roman"/>
          <w:sz w:val="24"/>
          <w:szCs w:val="24"/>
        </w:rPr>
        <w:t>4</w:t>
      </w:r>
      <w:r w:rsidR="00FD4ADE" w:rsidRPr="00FD4ADE">
        <w:rPr>
          <w:rFonts w:ascii="Times New Roman" w:hAnsi="Times New Roman" w:cs="Times New Roman"/>
          <w:sz w:val="24"/>
          <w:szCs w:val="24"/>
        </w:rPr>
        <w:t xml:space="preserve">. Продолжать работу с одарёнными детьми и организовать работу со слабоуспевающими </w:t>
      </w:r>
      <w:r>
        <w:rPr>
          <w:rFonts w:ascii="Times New Roman" w:hAnsi="Times New Roman" w:cs="Times New Roman"/>
          <w:sz w:val="24"/>
          <w:szCs w:val="24"/>
        </w:rPr>
        <w:t>обучающимися, а также имеющими низкую мотивацию</w:t>
      </w:r>
      <w:r w:rsidR="00FD4ADE" w:rsidRPr="00FD4ADE">
        <w:rPr>
          <w:rFonts w:ascii="Times New Roman" w:hAnsi="Times New Roman" w:cs="Times New Roman"/>
          <w:sz w:val="24"/>
          <w:szCs w:val="24"/>
        </w:rPr>
        <w:t>.</w:t>
      </w:r>
    </w:p>
    <w:p w14:paraId="6758167E" w14:textId="0AB141C9" w:rsidR="00FD4ADE" w:rsidRPr="00FD4ADE" w:rsidRDefault="00DC3D3D" w:rsidP="00FD4ADE">
      <w:pPr>
        <w:pStyle w:val="a3"/>
        <w:jc w:val="both"/>
        <w:rPr>
          <w:rFonts w:ascii="Times New Roman" w:hAnsi="Times New Roman" w:cs="Times New Roman"/>
          <w:sz w:val="24"/>
          <w:szCs w:val="24"/>
        </w:rPr>
      </w:pPr>
      <w:r>
        <w:rPr>
          <w:rFonts w:ascii="Times New Roman" w:hAnsi="Times New Roman" w:cs="Times New Roman"/>
          <w:sz w:val="24"/>
          <w:szCs w:val="24"/>
        </w:rPr>
        <w:t>5</w:t>
      </w:r>
      <w:r w:rsidR="00FD4ADE" w:rsidRPr="00FD4ADE">
        <w:rPr>
          <w:rFonts w:ascii="Times New Roman" w:hAnsi="Times New Roman" w:cs="Times New Roman"/>
          <w:sz w:val="24"/>
          <w:szCs w:val="24"/>
        </w:rPr>
        <w:t xml:space="preserve">. Совершенствовать организацию системной подготовки к ОГЭ и ЕГЭ по </w:t>
      </w:r>
      <w:r>
        <w:rPr>
          <w:rFonts w:ascii="Times New Roman" w:hAnsi="Times New Roman" w:cs="Times New Roman"/>
          <w:sz w:val="24"/>
          <w:szCs w:val="24"/>
        </w:rPr>
        <w:t>математике, физике и информатике</w:t>
      </w:r>
      <w:r w:rsidR="00FD4ADE" w:rsidRPr="00FD4ADE">
        <w:rPr>
          <w:rFonts w:ascii="Times New Roman" w:hAnsi="Times New Roman" w:cs="Times New Roman"/>
          <w:sz w:val="24"/>
          <w:szCs w:val="24"/>
        </w:rPr>
        <w:t>.</w:t>
      </w:r>
    </w:p>
    <w:p w14:paraId="513AA301" w14:textId="103F1493" w:rsidR="00FD4ADE" w:rsidRPr="00FD4ADE" w:rsidRDefault="00FD4ADE" w:rsidP="00DC3D3D">
      <w:pPr>
        <w:pStyle w:val="a3"/>
        <w:jc w:val="both"/>
        <w:rPr>
          <w:rFonts w:ascii="Times New Roman" w:hAnsi="Times New Roman" w:cs="Times New Roman"/>
          <w:sz w:val="24"/>
          <w:szCs w:val="24"/>
        </w:rPr>
      </w:pPr>
    </w:p>
    <w:p w14:paraId="518C3D32" w14:textId="77777777"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 Вместе с тем в работе МО были выявлены следующие недостатки:</w:t>
      </w:r>
    </w:p>
    <w:p w14:paraId="0C148D38" w14:textId="71FFF812"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1. Недостаточная активность учителей по обобщению и представлению положительного опыта работы (проведение открытых уроков, </w:t>
      </w:r>
      <w:r w:rsidR="00DC3D3D">
        <w:rPr>
          <w:rFonts w:ascii="Times New Roman" w:hAnsi="Times New Roman" w:cs="Times New Roman"/>
          <w:sz w:val="24"/>
          <w:szCs w:val="24"/>
        </w:rPr>
        <w:t>представление собственного опыта</w:t>
      </w:r>
      <w:r w:rsidRPr="00FD4ADE">
        <w:rPr>
          <w:rFonts w:ascii="Times New Roman" w:hAnsi="Times New Roman" w:cs="Times New Roman"/>
          <w:sz w:val="24"/>
          <w:szCs w:val="24"/>
        </w:rPr>
        <w:t>).</w:t>
      </w:r>
    </w:p>
    <w:p w14:paraId="0B7A5FF5" w14:textId="0AEB1916" w:rsidR="00FD4ADE" w:rsidRPr="00FD4ADE" w:rsidRDefault="00DC3D3D" w:rsidP="00FD4ADE">
      <w:pPr>
        <w:pStyle w:val="a3"/>
        <w:jc w:val="both"/>
        <w:rPr>
          <w:rFonts w:ascii="Times New Roman" w:hAnsi="Times New Roman" w:cs="Times New Roman"/>
          <w:sz w:val="24"/>
          <w:szCs w:val="24"/>
        </w:rPr>
      </w:pPr>
      <w:r>
        <w:rPr>
          <w:rFonts w:ascii="Times New Roman" w:hAnsi="Times New Roman" w:cs="Times New Roman"/>
          <w:sz w:val="24"/>
          <w:szCs w:val="24"/>
        </w:rPr>
        <w:t>2. Недостаточный уровень участия в мероприятиях профессиональных сообществ</w:t>
      </w:r>
      <w:r w:rsidR="00FD4ADE" w:rsidRPr="00FD4ADE">
        <w:rPr>
          <w:rFonts w:ascii="Times New Roman" w:hAnsi="Times New Roman" w:cs="Times New Roman"/>
          <w:sz w:val="24"/>
          <w:szCs w:val="24"/>
        </w:rPr>
        <w:t>.</w:t>
      </w:r>
    </w:p>
    <w:p w14:paraId="70BFFFD6" w14:textId="05D93930"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3. Недостаточное вовлечение учеников в проектную деятельность.</w:t>
      </w:r>
    </w:p>
    <w:p w14:paraId="2E0228BD" w14:textId="38F6C0BE" w:rsidR="00FD4ADE" w:rsidRPr="00FD4ADE"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 xml:space="preserve">4. Недостаточное участие учителей в </w:t>
      </w:r>
      <w:r w:rsidR="00DC3D3D">
        <w:rPr>
          <w:rFonts w:ascii="Times New Roman" w:hAnsi="Times New Roman" w:cs="Times New Roman"/>
          <w:sz w:val="24"/>
          <w:szCs w:val="24"/>
        </w:rPr>
        <w:t>профессиональных конкурсах.</w:t>
      </w:r>
    </w:p>
    <w:p w14:paraId="235D0C8B" w14:textId="23E1988E" w:rsidR="000D74C2" w:rsidRPr="000322CF" w:rsidRDefault="00FD4ADE" w:rsidP="00FD4ADE">
      <w:pPr>
        <w:pStyle w:val="a3"/>
        <w:jc w:val="both"/>
        <w:rPr>
          <w:rFonts w:ascii="Times New Roman" w:hAnsi="Times New Roman" w:cs="Times New Roman"/>
          <w:sz w:val="24"/>
          <w:szCs w:val="24"/>
        </w:rPr>
      </w:pPr>
      <w:r w:rsidRPr="00FD4ADE">
        <w:rPr>
          <w:rFonts w:ascii="Times New Roman" w:hAnsi="Times New Roman" w:cs="Times New Roman"/>
          <w:sz w:val="24"/>
          <w:szCs w:val="24"/>
        </w:rPr>
        <w:t>Планирование деятельности МО на следующий учебный год будет осуществляться с учетом выявленных недостатков.</w:t>
      </w:r>
    </w:p>
    <w:p w14:paraId="43B6FC40" w14:textId="77777777" w:rsidR="000D74C2" w:rsidRPr="000322CF" w:rsidRDefault="000D74C2" w:rsidP="00FD4ADE">
      <w:pPr>
        <w:pStyle w:val="a3"/>
        <w:jc w:val="both"/>
        <w:rPr>
          <w:rFonts w:ascii="Times New Roman" w:hAnsi="Times New Roman" w:cs="Times New Roman"/>
          <w:b/>
          <w:sz w:val="24"/>
          <w:szCs w:val="24"/>
        </w:rPr>
      </w:pPr>
    </w:p>
    <w:p w14:paraId="7E709644" w14:textId="77777777" w:rsidR="000D74C2" w:rsidRPr="000650BF" w:rsidRDefault="000D74C2" w:rsidP="00FD4ADE">
      <w:pPr>
        <w:pStyle w:val="a3"/>
        <w:ind w:firstLine="567"/>
        <w:jc w:val="both"/>
        <w:rPr>
          <w:rFonts w:ascii="Times New Roman" w:hAnsi="Times New Roman" w:cs="Times New Roman"/>
          <w:sz w:val="24"/>
          <w:szCs w:val="24"/>
        </w:rPr>
      </w:pPr>
    </w:p>
    <w:sectPr w:rsidR="000D74C2" w:rsidRPr="000650BF" w:rsidSect="00B6566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C57DE" w14:textId="77777777" w:rsidR="00EA3F2B" w:rsidRDefault="00EA3F2B" w:rsidP="00B815A3">
      <w:pPr>
        <w:spacing w:after="0" w:line="240" w:lineRule="auto"/>
      </w:pPr>
      <w:r>
        <w:separator/>
      </w:r>
    </w:p>
  </w:endnote>
  <w:endnote w:type="continuationSeparator" w:id="0">
    <w:p w14:paraId="00E46E1D" w14:textId="77777777" w:rsidR="00EA3F2B" w:rsidRDefault="00EA3F2B" w:rsidP="00B8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7FE63" w14:textId="77777777" w:rsidR="00DD2662" w:rsidRDefault="00DD2662">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25CA2" w14:textId="77777777" w:rsidR="00DD2662" w:rsidRDefault="00DD2662">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EDACD" w14:textId="77777777" w:rsidR="00DD2662" w:rsidRDefault="00DD2662">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FF4D2" w14:textId="77777777" w:rsidR="00EA3F2B" w:rsidRDefault="00EA3F2B" w:rsidP="00B815A3">
      <w:pPr>
        <w:spacing w:after="0" w:line="240" w:lineRule="auto"/>
      </w:pPr>
      <w:r>
        <w:separator/>
      </w:r>
    </w:p>
  </w:footnote>
  <w:footnote w:type="continuationSeparator" w:id="0">
    <w:p w14:paraId="1C195CB1" w14:textId="77777777" w:rsidR="00EA3F2B" w:rsidRDefault="00EA3F2B" w:rsidP="00B8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3A0E1" w14:textId="77777777" w:rsidR="00DD2662" w:rsidRDefault="00DD266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9653" w14:textId="77777777" w:rsidR="00DD2662" w:rsidRDefault="00DD2662">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235D" w14:textId="77777777" w:rsidR="00DD2662" w:rsidRDefault="00DD2662">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600"/>
    <w:multiLevelType w:val="hybridMultilevel"/>
    <w:tmpl w:val="26E8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B3222"/>
    <w:multiLevelType w:val="hybridMultilevel"/>
    <w:tmpl w:val="EE9C8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CC4D12"/>
    <w:multiLevelType w:val="hybridMultilevel"/>
    <w:tmpl w:val="C0E82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7041A9"/>
    <w:multiLevelType w:val="hybridMultilevel"/>
    <w:tmpl w:val="2A509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D991FC7"/>
    <w:multiLevelType w:val="hybridMultilevel"/>
    <w:tmpl w:val="EE18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A67654"/>
    <w:multiLevelType w:val="hybridMultilevel"/>
    <w:tmpl w:val="D57453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6D7D3B"/>
    <w:multiLevelType w:val="hybridMultilevel"/>
    <w:tmpl w:val="004A7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C643AD"/>
    <w:multiLevelType w:val="hybridMultilevel"/>
    <w:tmpl w:val="057A9B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B825E7D"/>
    <w:multiLevelType w:val="hybridMultilevel"/>
    <w:tmpl w:val="B3A20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C97E9C"/>
    <w:multiLevelType w:val="hybridMultilevel"/>
    <w:tmpl w:val="A7C49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881F62"/>
    <w:multiLevelType w:val="hybridMultilevel"/>
    <w:tmpl w:val="576C53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753D9B"/>
    <w:multiLevelType w:val="hybridMultilevel"/>
    <w:tmpl w:val="7AF2F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09146DD"/>
    <w:multiLevelType w:val="hybridMultilevel"/>
    <w:tmpl w:val="53E6F7BA"/>
    <w:lvl w:ilvl="0" w:tplc="3F260E6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2711CBF"/>
    <w:multiLevelType w:val="hybridMultilevel"/>
    <w:tmpl w:val="65FC07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C5EA2"/>
    <w:multiLevelType w:val="hybridMultilevel"/>
    <w:tmpl w:val="69BA9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566EA2"/>
    <w:multiLevelType w:val="hybridMultilevel"/>
    <w:tmpl w:val="AE0A5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120035"/>
    <w:multiLevelType w:val="hybridMultilevel"/>
    <w:tmpl w:val="D55A6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367020"/>
    <w:multiLevelType w:val="hybridMultilevel"/>
    <w:tmpl w:val="6CFEE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AA70B0"/>
    <w:multiLevelType w:val="hybridMultilevel"/>
    <w:tmpl w:val="F8BCF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F5C5549"/>
    <w:multiLevelType w:val="hybridMultilevel"/>
    <w:tmpl w:val="8D08DC90"/>
    <w:lvl w:ilvl="0" w:tplc="1C9AC3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556005C"/>
    <w:multiLevelType w:val="hybridMultilevel"/>
    <w:tmpl w:val="BA444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16F272A"/>
    <w:multiLevelType w:val="hybridMultilevel"/>
    <w:tmpl w:val="5EE62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975E8F"/>
    <w:multiLevelType w:val="hybridMultilevel"/>
    <w:tmpl w:val="E124D6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EE3BD4"/>
    <w:multiLevelType w:val="hybridMultilevel"/>
    <w:tmpl w:val="58C6F9E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6A7F6090"/>
    <w:multiLevelType w:val="hybridMultilevel"/>
    <w:tmpl w:val="76D44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DCD0E99"/>
    <w:multiLevelType w:val="hybridMultilevel"/>
    <w:tmpl w:val="3DA65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5201698"/>
    <w:multiLevelType w:val="hybridMultilevel"/>
    <w:tmpl w:val="366892EE"/>
    <w:lvl w:ilvl="0" w:tplc="38C8DB0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F96FCF"/>
    <w:multiLevelType w:val="hybridMultilevel"/>
    <w:tmpl w:val="1CFC68CA"/>
    <w:lvl w:ilvl="0" w:tplc="1C9AC3E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9C30E58"/>
    <w:multiLevelType w:val="hybridMultilevel"/>
    <w:tmpl w:val="F6A6F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3F43CD"/>
    <w:multiLevelType w:val="hybridMultilevel"/>
    <w:tmpl w:val="1BACD46C"/>
    <w:lvl w:ilvl="0" w:tplc="CF74287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D3A777C"/>
    <w:multiLevelType w:val="hybridMultilevel"/>
    <w:tmpl w:val="86026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16"/>
  </w:num>
  <w:num w:numId="4">
    <w:abstractNumId w:val="22"/>
  </w:num>
  <w:num w:numId="5">
    <w:abstractNumId w:val="12"/>
  </w:num>
  <w:num w:numId="6">
    <w:abstractNumId w:val="13"/>
  </w:num>
  <w:num w:numId="7">
    <w:abstractNumId w:val="9"/>
  </w:num>
  <w:num w:numId="8">
    <w:abstractNumId w:val="15"/>
  </w:num>
  <w:num w:numId="9">
    <w:abstractNumId w:val="19"/>
  </w:num>
  <w:num w:numId="10">
    <w:abstractNumId w:val="24"/>
  </w:num>
  <w:num w:numId="11">
    <w:abstractNumId w:val="5"/>
  </w:num>
  <w:num w:numId="12">
    <w:abstractNumId w:val="1"/>
  </w:num>
  <w:num w:numId="13">
    <w:abstractNumId w:val="11"/>
  </w:num>
  <w:num w:numId="14">
    <w:abstractNumId w:val="8"/>
  </w:num>
  <w:num w:numId="15">
    <w:abstractNumId w:val="14"/>
  </w:num>
  <w:num w:numId="16">
    <w:abstractNumId w:val="20"/>
  </w:num>
  <w:num w:numId="17">
    <w:abstractNumId w:val="21"/>
  </w:num>
  <w:num w:numId="18">
    <w:abstractNumId w:val="3"/>
  </w:num>
  <w:num w:numId="19">
    <w:abstractNumId w:val="28"/>
  </w:num>
  <w:num w:numId="20">
    <w:abstractNumId w:val="2"/>
  </w:num>
  <w:num w:numId="21">
    <w:abstractNumId w:val="17"/>
  </w:num>
  <w:num w:numId="22">
    <w:abstractNumId w:val="10"/>
  </w:num>
  <w:num w:numId="23">
    <w:abstractNumId w:val="25"/>
  </w:num>
  <w:num w:numId="24">
    <w:abstractNumId w:val="29"/>
  </w:num>
  <w:num w:numId="25">
    <w:abstractNumId w:val="26"/>
  </w:num>
  <w:num w:numId="26">
    <w:abstractNumId w:val="30"/>
  </w:num>
  <w:num w:numId="27">
    <w:abstractNumId w:val="0"/>
  </w:num>
  <w:num w:numId="28">
    <w:abstractNumId w:val="27"/>
  </w:num>
  <w:num w:numId="29">
    <w:abstractNumId w:val="4"/>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1D"/>
    <w:rsid w:val="0001760F"/>
    <w:rsid w:val="0003115C"/>
    <w:rsid w:val="000322CF"/>
    <w:rsid w:val="00051611"/>
    <w:rsid w:val="0005256C"/>
    <w:rsid w:val="00060BD9"/>
    <w:rsid w:val="000650BF"/>
    <w:rsid w:val="00072B5A"/>
    <w:rsid w:val="0007556B"/>
    <w:rsid w:val="00080EBE"/>
    <w:rsid w:val="00085712"/>
    <w:rsid w:val="000A31C1"/>
    <w:rsid w:val="000A7C58"/>
    <w:rsid w:val="000B1135"/>
    <w:rsid w:val="000C0564"/>
    <w:rsid w:val="000D74C2"/>
    <w:rsid w:val="000E37F4"/>
    <w:rsid w:val="000E4FBE"/>
    <w:rsid w:val="000E6198"/>
    <w:rsid w:val="000F2AED"/>
    <w:rsid w:val="001012AC"/>
    <w:rsid w:val="00102389"/>
    <w:rsid w:val="00115B2C"/>
    <w:rsid w:val="00115D8C"/>
    <w:rsid w:val="001347EF"/>
    <w:rsid w:val="00152E91"/>
    <w:rsid w:val="00157114"/>
    <w:rsid w:val="00180422"/>
    <w:rsid w:val="00193E0B"/>
    <w:rsid w:val="001977F7"/>
    <w:rsid w:val="001B26B9"/>
    <w:rsid w:val="001C01CA"/>
    <w:rsid w:val="001C7C7E"/>
    <w:rsid w:val="001D6F80"/>
    <w:rsid w:val="001E0C2E"/>
    <w:rsid w:val="001E3196"/>
    <w:rsid w:val="001E690D"/>
    <w:rsid w:val="00214757"/>
    <w:rsid w:val="002339F5"/>
    <w:rsid w:val="00253DA1"/>
    <w:rsid w:val="00283FAE"/>
    <w:rsid w:val="002A4574"/>
    <w:rsid w:val="002B123D"/>
    <w:rsid w:val="002C5EBE"/>
    <w:rsid w:val="002C7609"/>
    <w:rsid w:val="002D020A"/>
    <w:rsid w:val="002D5871"/>
    <w:rsid w:val="002E1872"/>
    <w:rsid w:val="002E604C"/>
    <w:rsid w:val="0030148D"/>
    <w:rsid w:val="003071C7"/>
    <w:rsid w:val="003136CA"/>
    <w:rsid w:val="00317B33"/>
    <w:rsid w:val="00327C74"/>
    <w:rsid w:val="003A47A4"/>
    <w:rsid w:val="003A57FD"/>
    <w:rsid w:val="003A72B2"/>
    <w:rsid w:val="003B0EBD"/>
    <w:rsid w:val="003B427B"/>
    <w:rsid w:val="003C44F0"/>
    <w:rsid w:val="003E3320"/>
    <w:rsid w:val="00405A62"/>
    <w:rsid w:val="004062BB"/>
    <w:rsid w:val="0042191F"/>
    <w:rsid w:val="00423879"/>
    <w:rsid w:val="00424DD8"/>
    <w:rsid w:val="004265D5"/>
    <w:rsid w:val="00431C69"/>
    <w:rsid w:val="00447161"/>
    <w:rsid w:val="00452D9C"/>
    <w:rsid w:val="00473DCD"/>
    <w:rsid w:val="004740D2"/>
    <w:rsid w:val="00490350"/>
    <w:rsid w:val="004A075D"/>
    <w:rsid w:val="004B44EC"/>
    <w:rsid w:val="004C1CA3"/>
    <w:rsid w:val="004F6D43"/>
    <w:rsid w:val="0050323A"/>
    <w:rsid w:val="005105F5"/>
    <w:rsid w:val="00512852"/>
    <w:rsid w:val="00522D39"/>
    <w:rsid w:val="00525AC8"/>
    <w:rsid w:val="00543B30"/>
    <w:rsid w:val="00580FED"/>
    <w:rsid w:val="00582B52"/>
    <w:rsid w:val="005A5067"/>
    <w:rsid w:val="005C2016"/>
    <w:rsid w:val="005D18CD"/>
    <w:rsid w:val="005D33E8"/>
    <w:rsid w:val="005D5E97"/>
    <w:rsid w:val="005F2481"/>
    <w:rsid w:val="006224F3"/>
    <w:rsid w:val="006429A2"/>
    <w:rsid w:val="00655C7B"/>
    <w:rsid w:val="00657D99"/>
    <w:rsid w:val="006601B9"/>
    <w:rsid w:val="006A4B37"/>
    <w:rsid w:val="006A7D36"/>
    <w:rsid w:val="006B4256"/>
    <w:rsid w:val="006C340D"/>
    <w:rsid w:val="006D76F1"/>
    <w:rsid w:val="006E08BC"/>
    <w:rsid w:val="006E76E5"/>
    <w:rsid w:val="006F5FF4"/>
    <w:rsid w:val="007022CD"/>
    <w:rsid w:val="00704403"/>
    <w:rsid w:val="007260FF"/>
    <w:rsid w:val="007319A7"/>
    <w:rsid w:val="00734154"/>
    <w:rsid w:val="007517C5"/>
    <w:rsid w:val="00757DDC"/>
    <w:rsid w:val="00765FD0"/>
    <w:rsid w:val="007731ED"/>
    <w:rsid w:val="007B4B71"/>
    <w:rsid w:val="007B54B5"/>
    <w:rsid w:val="007D0754"/>
    <w:rsid w:val="007D44B2"/>
    <w:rsid w:val="007E253E"/>
    <w:rsid w:val="007E386B"/>
    <w:rsid w:val="007E610D"/>
    <w:rsid w:val="00823338"/>
    <w:rsid w:val="00833A25"/>
    <w:rsid w:val="0084706C"/>
    <w:rsid w:val="008542F7"/>
    <w:rsid w:val="00854F12"/>
    <w:rsid w:val="008569E3"/>
    <w:rsid w:val="008772A6"/>
    <w:rsid w:val="008957C6"/>
    <w:rsid w:val="0089734E"/>
    <w:rsid w:val="008A02AF"/>
    <w:rsid w:val="008B6C92"/>
    <w:rsid w:val="008D33DB"/>
    <w:rsid w:val="008E6C5E"/>
    <w:rsid w:val="008E7532"/>
    <w:rsid w:val="00932532"/>
    <w:rsid w:val="00933C08"/>
    <w:rsid w:val="00942DB5"/>
    <w:rsid w:val="00945231"/>
    <w:rsid w:val="0094544E"/>
    <w:rsid w:val="0095376E"/>
    <w:rsid w:val="00962B2C"/>
    <w:rsid w:val="00970431"/>
    <w:rsid w:val="009773D7"/>
    <w:rsid w:val="009848EE"/>
    <w:rsid w:val="009D115E"/>
    <w:rsid w:val="009D349D"/>
    <w:rsid w:val="009D6F54"/>
    <w:rsid w:val="009E655A"/>
    <w:rsid w:val="00A06808"/>
    <w:rsid w:val="00A137E9"/>
    <w:rsid w:val="00A2230A"/>
    <w:rsid w:val="00A25654"/>
    <w:rsid w:val="00A61C20"/>
    <w:rsid w:val="00A73F94"/>
    <w:rsid w:val="00A745BD"/>
    <w:rsid w:val="00A811E6"/>
    <w:rsid w:val="00A84274"/>
    <w:rsid w:val="00A9678D"/>
    <w:rsid w:val="00AA72A3"/>
    <w:rsid w:val="00AB65A3"/>
    <w:rsid w:val="00AC7897"/>
    <w:rsid w:val="00AD461B"/>
    <w:rsid w:val="00AD56DA"/>
    <w:rsid w:val="00AD57AB"/>
    <w:rsid w:val="00AE741E"/>
    <w:rsid w:val="00B002CE"/>
    <w:rsid w:val="00B266AF"/>
    <w:rsid w:val="00B3174E"/>
    <w:rsid w:val="00B65668"/>
    <w:rsid w:val="00B80E1D"/>
    <w:rsid w:val="00B815A3"/>
    <w:rsid w:val="00B8223F"/>
    <w:rsid w:val="00B9660E"/>
    <w:rsid w:val="00BA39AA"/>
    <w:rsid w:val="00BA6AAC"/>
    <w:rsid w:val="00BB3FB7"/>
    <w:rsid w:val="00BC080F"/>
    <w:rsid w:val="00BC247C"/>
    <w:rsid w:val="00BC6463"/>
    <w:rsid w:val="00BC74D6"/>
    <w:rsid w:val="00BC7A1E"/>
    <w:rsid w:val="00BD33E4"/>
    <w:rsid w:val="00BE06FF"/>
    <w:rsid w:val="00BE1A49"/>
    <w:rsid w:val="00BF01BC"/>
    <w:rsid w:val="00BF16F5"/>
    <w:rsid w:val="00C203F0"/>
    <w:rsid w:val="00C20D2B"/>
    <w:rsid w:val="00C33E33"/>
    <w:rsid w:val="00C47FEF"/>
    <w:rsid w:val="00C67980"/>
    <w:rsid w:val="00C7413D"/>
    <w:rsid w:val="00C81B11"/>
    <w:rsid w:val="00CA7A2F"/>
    <w:rsid w:val="00CC3B27"/>
    <w:rsid w:val="00CE7B2F"/>
    <w:rsid w:val="00CF183C"/>
    <w:rsid w:val="00D33AFE"/>
    <w:rsid w:val="00D5136A"/>
    <w:rsid w:val="00D53AE6"/>
    <w:rsid w:val="00D547E1"/>
    <w:rsid w:val="00D57800"/>
    <w:rsid w:val="00D816A9"/>
    <w:rsid w:val="00D91960"/>
    <w:rsid w:val="00D958E6"/>
    <w:rsid w:val="00DA24E5"/>
    <w:rsid w:val="00DC3D3D"/>
    <w:rsid w:val="00DD2662"/>
    <w:rsid w:val="00DF1023"/>
    <w:rsid w:val="00DF1D44"/>
    <w:rsid w:val="00DF350D"/>
    <w:rsid w:val="00E02B93"/>
    <w:rsid w:val="00E1513D"/>
    <w:rsid w:val="00E2614F"/>
    <w:rsid w:val="00E524EE"/>
    <w:rsid w:val="00E5405C"/>
    <w:rsid w:val="00E73874"/>
    <w:rsid w:val="00E90776"/>
    <w:rsid w:val="00E93A63"/>
    <w:rsid w:val="00EA3F2B"/>
    <w:rsid w:val="00EA6D0E"/>
    <w:rsid w:val="00EB21F6"/>
    <w:rsid w:val="00EB62EC"/>
    <w:rsid w:val="00EE4A46"/>
    <w:rsid w:val="00EF5A90"/>
    <w:rsid w:val="00F02208"/>
    <w:rsid w:val="00F138BF"/>
    <w:rsid w:val="00F144D9"/>
    <w:rsid w:val="00F16071"/>
    <w:rsid w:val="00F2650E"/>
    <w:rsid w:val="00F31F63"/>
    <w:rsid w:val="00F34573"/>
    <w:rsid w:val="00F60ADA"/>
    <w:rsid w:val="00F61B14"/>
    <w:rsid w:val="00F67277"/>
    <w:rsid w:val="00FA5322"/>
    <w:rsid w:val="00FD4ADE"/>
    <w:rsid w:val="00FD6390"/>
    <w:rsid w:val="00FF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9C0A232"/>
  <w15:docId w15:val="{43B177EA-C41F-4295-978D-8A1629EAD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4B5"/>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067"/>
    <w:pPr>
      <w:spacing w:after="0" w:line="240" w:lineRule="auto"/>
    </w:pPr>
  </w:style>
  <w:style w:type="paragraph" w:styleId="a4">
    <w:name w:val="header"/>
    <w:basedOn w:val="a"/>
    <w:link w:val="a5"/>
    <w:uiPriority w:val="99"/>
    <w:unhideWhenUsed/>
    <w:rsid w:val="00B815A3"/>
    <w:pPr>
      <w:tabs>
        <w:tab w:val="center" w:pos="4677"/>
        <w:tab w:val="right" w:pos="9355"/>
      </w:tabs>
      <w:spacing w:after="0" w:line="240" w:lineRule="auto"/>
    </w:pPr>
    <w:rPr>
      <w:kern w:val="2"/>
      <w14:ligatures w14:val="standardContextual"/>
    </w:rPr>
  </w:style>
  <w:style w:type="character" w:customStyle="1" w:styleId="a5">
    <w:name w:val="Верхний колонтитул Знак"/>
    <w:basedOn w:val="a0"/>
    <w:link w:val="a4"/>
    <w:uiPriority w:val="99"/>
    <w:rsid w:val="00B815A3"/>
  </w:style>
  <w:style w:type="paragraph" w:styleId="a6">
    <w:name w:val="footer"/>
    <w:basedOn w:val="a"/>
    <w:link w:val="a7"/>
    <w:uiPriority w:val="99"/>
    <w:unhideWhenUsed/>
    <w:rsid w:val="00B815A3"/>
    <w:pPr>
      <w:tabs>
        <w:tab w:val="center" w:pos="4677"/>
        <w:tab w:val="right" w:pos="9355"/>
      </w:tabs>
      <w:spacing w:after="0" w:line="240" w:lineRule="auto"/>
    </w:pPr>
    <w:rPr>
      <w:kern w:val="2"/>
      <w14:ligatures w14:val="standardContextual"/>
    </w:rPr>
  </w:style>
  <w:style w:type="character" w:customStyle="1" w:styleId="a7">
    <w:name w:val="Нижний колонтитул Знак"/>
    <w:basedOn w:val="a0"/>
    <w:link w:val="a6"/>
    <w:uiPriority w:val="99"/>
    <w:rsid w:val="00B815A3"/>
  </w:style>
  <w:style w:type="table" w:styleId="a8">
    <w:name w:val="Table Grid"/>
    <w:basedOn w:val="a1"/>
    <w:uiPriority w:val="39"/>
    <w:rsid w:val="0098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8"/>
    <w:uiPriority w:val="59"/>
    <w:rsid w:val="007B54B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012AC"/>
    <w:pPr>
      <w:ind w:left="720"/>
      <w:contextualSpacing/>
    </w:pPr>
  </w:style>
  <w:style w:type="character" w:styleId="aa">
    <w:name w:val="Strong"/>
    <w:basedOn w:val="a0"/>
    <w:uiPriority w:val="22"/>
    <w:qFormat/>
    <w:rsid w:val="00BF01BC"/>
    <w:rPr>
      <w:b/>
      <w:bCs/>
    </w:rPr>
  </w:style>
  <w:style w:type="paragraph" w:styleId="ab">
    <w:name w:val="Balloon Text"/>
    <w:basedOn w:val="a"/>
    <w:link w:val="ac"/>
    <w:uiPriority w:val="99"/>
    <w:semiHidden/>
    <w:unhideWhenUsed/>
    <w:rsid w:val="00080EB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0EBE"/>
    <w:rPr>
      <w:rFonts w:ascii="Segoe UI" w:hAnsi="Segoe UI" w:cs="Segoe UI"/>
      <w:kern w:val="0"/>
      <w:sz w:val="18"/>
      <w:szCs w:val="18"/>
      <w14:ligatures w14:val="none"/>
    </w:rPr>
  </w:style>
  <w:style w:type="table" w:customStyle="1" w:styleId="2">
    <w:name w:val="Сетка таблицы2"/>
    <w:basedOn w:val="a1"/>
    <w:next w:val="a8"/>
    <w:uiPriority w:val="39"/>
    <w:rsid w:val="00080EB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8"/>
    <w:uiPriority w:val="39"/>
    <w:rsid w:val="00DF1D4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D00B6-334A-4BB0-A227-A09D51D4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1</Pages>
  <Words>7491</Words>
  <Characters>42703</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Екатерина</dc:creator>
  <cp:lastModifiedBy>Преподаватель</cp:lastModifiedBy>
  <cp:revision>25</cp:revision>
  <dcterms:created xsi:type="dcterms:W3CDTF">2024-06-22T06:01:00Z</dcterms:created>
  <dcterms:modified xsi:type="dcterms:W3CDTF">2024-10-29T04:59:00Z</dcterms:modified>
</cp:coreProperties>
</file>